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D0FA61" w14:textId="0E2DF22C" w:rsidR="00343715" w:rsidRDefault="00343715" w:rsidP="005A3BE3">
      <w:pPr>
        <w:spacing w:line="369" w:lineRule="auto"/>
        <w:ind w:left="680" w:right="560" w:hanging="928"/>
        <w:jc w:val="center"/>
        <w:rPr>
          <w:rFonts w:asciiTheme="majorHAnsi" w:hAnsiTheme="majorHAnsi" w:cstheme="majorHAnsi"/>
          <w:noProof/>
          <w:sz w:val="24"/>
          <w:szCs w:val="24"/>
          <w:lang w:val="nl-NL" w:eastAsia="nl-NL"/>
        </w:rPr>
      </w:pPr>
    </w:p>
    <w:p w14:paraId="697B877C" w14:textId="77777777" w:rsidR="00A305D3" w:rsidRDefault="00A305D3" w:rsidP="005A3BE3">
      <w:pPr>
        <w:spacing w:line="369" w:lineRule="auto"/>
        <w:ind w:left="680" w:right="560" w:hanging="928"/>
        <w:jc w:val="center"/>
        <w:rPr>
          <w:rFonts w:asciiTheme="majorHAnsi" w:hAnsiTheme="majorHAnsi" w:cstheme="majorHAnsi"/>
          <w:noProof/>
          <w:sz w:val="24"/>
          <w:szCs w:val="24"/>
          <w:lang w:val="nl-NL" w:eastAsia="nl-NL"/>
        </w:rPr>
      </w:pPr>
    </w:p>
    <w:p w14:paraId="5DB0BCFA" w14:textId="77777777" w:rsidR="00A305D3" w:rsidRPr="005A3BE3" w:rsidRDefault="00A305D3" w:rsidP="005A3BE3">
      <w:pPr>
        <w:spacing w:line="369" w:lineRule="auto"/>
        <w:ind w:left="680" w:right="560" w:hanging="928"/>
        <w:jc w:val="center"/>
        <w:rPr>
          <w:rFonts w:asciiTheme="majorHAnsi" w:hAnsiTheme="majorHAnsi" w:cstheme="majorHAnsi"/>
          <w:b/>
          <w:sz w:val="24"/>
          <w:szCs w:val="24"/>
        </w:rPr>
      </w:pPr>
    </w:p>
    <w:p w14:paraId="4B8C58AE" w14:textId="079B2281" w:rsidR="009E335E" w:rsidRPr="00894B34" w:rsidRDefault="009E335E" w:rsidP="009E335E">
      <w:pPr>
        <w:spacing w:line="369" w:lineRule="auto"/>
        <w:ind w:right="81"/>
        <w:rPr>
          <w:rFonts w:asciiTheme="majorHAnsi" w:hAnsiTheme="majorHAnsi" w:cstheme="majorHAnsi"/>
          <w:b/>
          <w:bCs/>
          <w:sz w:val="24"/>
          <w:szCs w:val="24"/>
        </w:rPr>
      </w:pPr>
      <w:r w:rsidRPr="00894B34">
        <w:rPr>
          <w:rFonts w:asciiTheme="majorHAnsi" w:hAnsiTheme="majorHAnsi" w:cstheme="majorHAnsi"/>
          <w:b/>
          <w:bCs/>
          <w:sz w:val="24"/>
          <w:szCs w:val="24"/>
          <w:lang w:val="en-GB"/>
        </w:rPr>
        <w:t>REQUEST TO SUBMIT EXPRESSIONS OF INTEREST FOR VENDORS AND CONSULTANTS FOR THE SUPPLY OF GOODS, WORKS AND NON-CONSULTANCY SERVICES OR CONSULTANCY SERVICES FOR THE FINANCIAL YEARS 202</w:t>
      </w:r>
      <w:r w:rsidR="00003DDD">
        <w:rPr>
          <w:rFonts w:asciiTheme="majorHAnsi" w:hAnsiTheme="majorHAnsi" w:cstheme="majorHAnsi"/>
          <w:b/>
          <w:bCs/>
          <w:sz w:val="24"/>
          <w:szCs w:val="24"/>
          <w:lang w:val="en-GB"/>
        </w:rPr>
        <w:t xml:space="preserve">6 </w:t>
      </w:r>
      <w:r w:rsidRPr="00894B34">
        <w:rPr>
          <w:rFonts w:asciiTheme="majorHAnsi" w:hAnsiTheme="majorHAnsi" w:cstheme="majorHAnsi"/>
          <w:b/>
          <w:bCs/>
          <w:sz w:val="24"/>
          <w:szCs w:val="24"/>
          <w:lang w:val="en-GB"/>
        </w:rPr>
        <w:t>-</w:t>
      </w:r>
      <w:r w:rsidR="00003DDD">
        <w:rPr>
          <w:rFonts w:asciiTheme="majorHAnsi" w:hAnsiTheme="majorHAnsi" w:cstheme="majorHAnsi"/>
          <w:b/>
          <w:bCs/>
          <w:sz w:val="24"/>
          <w:szCs w:val="24"/>
          <w:lang w:val="en-GB"/>
        </w:rPr>
        <w:t xml:space="preserve"> </w:t>
      </w:r>
      <w:r w:rsidRPr="00894B34">
        <w:rPr>
          <w:rFonts w:asciiTheme="majorHAnsi" w:hAnsiTheme="majorHAnsi" w:cstheme="majorHAnsi"/>
          <w:b/>
          <w:bCs/>
          <w:sz w:val="24"/>
          <w:szCs w:val="24"/>
          <w:lang w:val="en-GB"/>
        </w:rPr>
        <w:t>202</w:t>
      </w:r>
      <w:r w:rsidR="00003DDD">
        <w:rPr>
          <w:rFonts w:asciiTheme="majorHAnsi" w:hAnsiTheme="majorHAnsi" w:cstheme="majorHAnsi"/>
          <w:b/>
          <w:bCs/>
          <w:sz w:val="24"/>
          <w:szCs w:val="24"/>
          <w:lang w:val="en-GB"/>
        </w:rPr>
        <w:t>8</w:t>
      </w:r>
      <w:r w:rsidRPr="00894B34">
        <w:rPr>
          <w:rFonts w:asciiTheme="majorHAnsi" w:hAnsiTheme="majorHAnsi" w:cstheme="majorHAnsi"/>
          <w:b/>
          <w:bCs/>
          <w:sz w:val="24"/>
          <w:szCs w:val="24"/>
          <w:lang w:val="en-GB"/>
        </w:rPr>
        <w:t>.</w:t>
      </w:r>
    </w:p>
    <w:p w14:paraId="02EB378F" w14:textId="77777777" w:rsidR="003B05F7" w:rsidRPr="00894B34" w:rsidRDefault="003B05F7" w:rsidP="003B05F7">
      <w:pPr>
        <w:spacing w:line="369" w:lineRule="auto"/>
        <w:ind w:right="90"/>
        <w:jc w:val="center"/>
        <w:rPr>
          <w:rFonts w:asciiTheme="majorHAnsi" w:hAnsiTheme="majorHAnsi" w:cstheme="majorHAnsi"/>
          <w:b/>
          <w:sz w:val="24"/>
          <w:szCs w:val="24"/>
        </w:rPr>
      </w:pPr>
    </w:p>
    <w:p w14:paraId="6A05A809" w14:textId="77777777" w:rsidR="003B05F7" w:rsidRPr="00894B34" w:rsidRDefault="003B05F7" w:rsidP="003B05F7">
      <w:pPr>
        <w:spacing w:line="369" w:lineRule="auto"/>
        <w:ind w:right="90"/>
        <w:jc w:val="center"/>
        <w:rPr>
          <w:rFonts w:asciiTheme="majorHAnsi" w:hAnsiTheme="majorHAnsi" w:cstheme="majorHAnsi"/>
          <w:b/>
          <w:sz w:val="24"/>
          <w:szCs w:val="24"/>
        </w:rPr>
      </w:pPr>
    </w:p>
    <w:p w14:paraId="5A39BBE3" w14:textId="57D4C953" w:rsidR="003B05F7" w:rsidRDefault="003B05F7" w:rsidP="003B05F7">
      <w:pPr>
        <w:spacing w:line="369" w:lineRule="auto"/>
        <w:ind w:right="90"/>
        <w:rPr>
          <w:rFonts w:asciiTheme="majorHAnsi" w:eastAsia="Times New Roman" w:hAnsiTheme="majorHAnsi" w:cstheme="majorHAnsi"/>
          <w:b/>
          <w:sz w:val="24"/>
          <w:szCs w:val="24"/>
        </w:rPr>
      </w:pPr>
      <w:r w:rsidRPr="00894B34">
        <w:rPr>
          <w:rFonts w:asciiTheme="majorHAnsi" w:eastAsia="Times New Roman" w:hAnsiTheme="majorHAnsi" w:cstheme="majorHAnsi"/>
          <w:b/>
          <w:sz w:val="24"/>
          <w:szCs w:val="24"/>
        </w:rPr>
        <w:t>TENDERER</w:t>
      </w:r>
      <w:r w:rsidR="00410A98" w:rsidRPr="00894B34">
        <w:rPr>
          <w:rFonts w:asciiTheme="majorHAnsi" w:eastAsia="Times New Roman" w:hAnsiTheme="majorHAnsi" w:cstheme="majorHAnsi"/>
          <w:b/>
          <w:sz w:val="24"/>
          <w:szCs w:val="24"/>
        </w:rPr>
        <w:t>’</w:t>
      </w:r>
      <w:r w:rsidRPr="00894B34">
        <w:rPr>
          <w:rFonts w:asciiTheme="majorHAnsi" w:eastAsia="Times New Roman" w:hAnsiTheme="majorHAnsi" w:cstheme="majorHAnsi"/>
          <w:b/>
          <w:sz w:val="24"/>
          <w:szCs w:val="24"/>
        </w:rPr>
        <w:t xml:space="preserve">S NAME: </w:t>
      </w:r>
    </w:p>
    <w:p w14:paraId="3D4FAE2C" w14:textId="77777777" w:rsidR="00F91B03" w:rsidRPr="00894B34" w:rsidRDefault="00F91B03" w:rsidP="003B05F7">
      <w:pPr>
        <w:spacing w:line="369" w:lineRule="auto"/>
        <w:ind w:right="90"/>
        <w:rPr>
          <w:rFonts w:asciiTheme="majorHAnsi" w:eastAsia="Times New Roman" w:hAnsiTheme="majorHAnsi" w:cstheme="majorHAnsi"/>
          <w:b/>
          <w:sz w:val="24"/>
          <w:szCs w:val="24"/>
        </w:rPr>
      </w:pPr>
    </w:p>
    <w:p w14:paraId="4D8D0B0D" w14:textId="0DB984F3" w:rsidR="003B05F7" w:rsidRPr="00894B34" w:rsidRDefault="003B05F7" w:rsidP="003B05F7">
      <w:pPr>
        <w:spacing w:line="369" w:lineRule="auto"/>
        <w:ind w:right="90"/>
        <w:rPr>
          <w:rFonts w:asciiTheme="majorHAnsi" w:eastAsia="Times New Roman" w:hAnsiTheme="majorHAnsi" w:cstheme="majorHAnsi"/>
          <w:b/>
          <w:sz w:val="24"/>
          <w:szCs w:val="24"/>
        </w:rPr>
      </w:pPr>
      <w:r w:rsidRPr="00894B34">
        <w:rPr>
          <w:rFonts w:asciiTheme="majorHAnsi" w:eastAsia="Times New Roman" w:hAnsiTheme="majorHAnsi" w:cstheme="majorHAnsi"/>
          <w:b/>
          <w:sz w:val="24"/>
          <w:szCs w:val="24"/>
        </w:rPr>
        <w:t>CATEGORY NAME:</w:t>
      </w:r>
      <w:r w:rsidR="009039E5" w:rsidRPr="00894B34">
        <w:rPr>
          <w:rFonts w:asciiTheme="majorHAnsi" w:eastAsia="Times New Roman" w:hAnsiTheme="majorHAnsi" w:cstheme="majorHAnsi"/>
          <w:b/>
          <w:sz w:val="24"/>
          <w:szCs w:val="24"/>
        </w:rPr>
        <w:t xml:space="preserve"> </w:t>
      </w:r>
    </w:p>
    <w:p w14:paraId="41C8F396" w14:textId="77777777" w:rsidR="003B05F7" w:rsidRPr="00894B34" w:rsidRDefault="003B05F7" w:rsidP="003B05F7">
      <w:pPr>
        <w:spacing w:line="369" w:lineRule="auto"/>
        <w:ind w:right="90"/>
        <w:rPr>
          <w:rFonts w:asciiTheme="majorHAnsi" w:eastAsia="Times New Roman" w:hAnsiTheme="majorHAnsi" w:cstheme="majorHAnsi"/>
          <w:b/>
          <w:sz w:val="24"/>
          <w:szCs w:val="24"/>
        </w:rPr>
      </w:pPr>
    </w:p>
    <w:p w14:paraId="09D44CB3" w14:textId="6F9DA46B" w:rsidR="00BB4CBD" w:rsidRPr="00894B34" w:rsidRDefault="00BB4CBD" w:rsidP="003B05F7">
      <w:pPr>
        <w:spacing w:line="369" w:lineRule="auto"/>
        <w:ind w:right="90"/>
        <w:rPr>
          <w:rFonts w:asciiTheme="majorHAnsi" w:eastAsia="Times New Roman" w:hAnsiTheme="majorHAnsi" w:cstheme="majorHAnsi"/>
          <w:b/>
          <w:sz w:val="24"/>
          <w:szCs w:val="24"/>
        </w:rPr>
      </w:pPr>
      <w:r w:rsidRPr="00894B34">
        <w:rPr>
          <w:rFonts w:asciiTheme="majorHAnsi" w:eastAsia="Times New Roman" w:hAnsiTheme="majorHAnsi" w:cstheme="majorHAnsi"/>
          <w:b/>
          <w:sz w:val="24"/>
          <w:szCs w:val="24"/>
        </w:rPr>
        <w:t>CATEGORY NUMBER:</w:t>
      </w:r>
      <w:r w:rsidR="009039E5" w:rsidRPr="00894B34">
        <w:rPr>
          <w:rFonts w:asciiTheme="majorHAnsi" w:eastAsia="Times New Roman" w:hAnsiTheme="majorHAnsi" w:cstheme="majorHAnsi"/>
          <w:b/>
          <w:sz w:val="24"/>
          <w:szCs w:val="24"/>
        </w:rPr>
        <w:t xml:space="preserve"> </w:t>
      </w:r>
    </w:p>
    <w:p w14:paraId="72A3D3EC" w14:textId="77777777" w:rsidR="003B05F7" w:rsidRPr="00894B34" w:rsidRDefault="003B05F7" w:rsidP="003B05F7">
      <w:pPr>
        <w:spacing w:line="369" w:lineRule="auto"/>
        <w:ind w:right="90"/>
        <w:rPr>
          <w:rFonts w:asciiTheme="majorHAnsi" w:eastAsia="Times New Roman" w:hAnsiTheme="majorHAnsi" w:cstheme="majorHAnsi"/>
          <w:b/>
          <w:sz w:val="24"/>
          <w:szCs w:val="24"/>
        </w:rPr>
      </w:pPr>
    </w:p>
    <w:p w14:paraId="0B4D3216" w14:textId="07840AC4" w:rsidR="003B05F7" w:rsidRPr="00894B34" w:rsidRDefault="003B05F7" w:rsidP="003B05F7">
      <w:pPr>
        <w:spacing w:line="369" w:lineRule="auto"/>
        <w:ind w:right="90"/>
        <w:rPr>
          <w:rFonts w:asciiTheme="majorHAnsi" w:hAnsiTheme="majorHAnsi" w:cstheme="majorHAnsi"/>
          <w:b/>
          <w:sz w:val="24"/>
          <w:szCs w:val="24"/>
          <w:u w:val="single"/>
        </w:rPr>
      </w:pPr>
      <w:r w:rsidRPr="00894B34">
        <w:rPr>
          <w:rFonts w:asciiTheme="majorHAnsi" w:eastAsia="Times New Roman" w:hAnsiTheme="majorHAnsi" w:cstheme="majorHAnsi"/>
          <w:b/>
          <w:sz w:val="24"/>
          <w:szCs w:val="24"/>
        </w:rPr>
        <w:t>CLOSING DATE</w:t>
      </w:r>
      <w:r w:rsidRPr="00894B34">
        <w:rPr>
          <w:rFonts w:asciiTheme="majorHAnsi" w:hAnsiTheme="majorHAnsi" w:cstheme="majorHAnsi"/>
          <w:b/>
          <w:sz w:val="24"/>
          <w:szCs w:val="24"/>
        </w:rPr>
        <w:t xml:space="preserve">: </w:t>
      </w:r>
    </w:p>
    <w:p w14:paraId="0D0B940D" w14:textId="77777777" w:rsidR="003B05F7" w:rsidRPr="00894B34" w:rsidRDefault="003B05F7" w:rsidP="003B05F7">
      <w:pPr>
        <w:spacing w:line="369" w:lineRule="auto"/>
        <w:ind w:right="90"/>
        <w:rPr>
          <w:rFonts w:asciiTheme="majorHAnsi" w:hAnsiTheme="majorHAnsi" w:cstheme="majorHAnsi"/>
          <w:b/>
          <w:sz w:val="24"/>
          <w:szCs w:val="24"/>
          <w:u w:val="single"/>
        </w:rPr>
      </w:pPr>
    </w:p>
    <w:p w14:paraId="3BC5852B" w14:textId="20ADC994" w:rsidR="005C7578" w:rsidRPr="00894B34" w:rsidRDefault="003B05F7" w:rsidP="00EA2BDA">
      <w:pPr>
        <w:pStyle w:val="Heading1"/>
        <w:rPr>
          <w:rFonts w:asciiTheme="majorHAnsi" w:hAnsiTheme="majorHAnsi" w:cstheme="majorHAnsi"/>
          <w:szCs w:val="24"/>
        </w:rPr>
      </w:pPr>
      <w:r w:rsidRPr="00894B34">
        <w:rPr>
          <w:rFonts w:asciiTheme="majorHAnsi" w:hAnsiTheme="majorHAnsi" w:cstheme="majorHAnsi"/>
          <w:szCs w:val="24"/>
        </w:rPr>
        <w:br w:type="page"/>
      </w:r>
      <w:bookmarkStart w:id="0" w:name="_Toc22630979"/>
      <w:bookmarkStart w:id="1" w:name="_Toc56000643"/>
      <w:bookmarkStart w:id="2" w:name="_Toc166058854"/>
      <w:r w:rsidR="003B3ECE" w:rsidRPr="00894B34">
        <w:rPr>
          <w:rFonts w:asciiTheme="majorHAnsi" w:hAnsiTheme="majorHAnsi" w:cstheme="majorHAnsi"/>
          <w:szCs w:val="24"/>
        </w:rPr>
        <w:lastRenderedPageBreak/>
        <w:t>Table of Contents</w:t>
      </w:r>
      <w:bookmarkEnd w:id="0"/>
      <w:bookmarkEnd w:id="1"/>
      <w:bookmarkEnd w:id="2"/>
    </w:p>
    <w:p w14:paraId="2E32AB57" w14:textId="4A31A7DB" w:rsidR="00652CE1" w:rsidRPr="00894B34" w:rsidRDefault="003B3ECE">
      <w:pPr>
        <w:pStyle w:val="TOC1"/>
        <w:tabs>
          <w:tab w:val="right" w:leader="dot" w:pos="9710"/>
        </w:tabs>
        <w:rPr>
          <w:rFonts w:asciiTheme="majorHAnsi" w:eastAsiaTheme="minorEastAsia" w:hAnsiTheme="majorHAnsi" w:cstheme="majorHAnsi"/>
          <w:kern w:val="2"/>
          <w:sz w:val="22"/>
          <w:szCs w:val="22"/>
          <w14:ligatures w14:val="standardContextual"/>
        </w:rPr>
      </w:pPr>
      <w:r w:rsidRPr="00894B34">
        <w:rPr>
          <w:rFonts w:asciiTheme="majorHAnsi" w:eastAsia="Times New Roman" w:hAnsiTheme="majorHAnsi" w:cstheme="majorHAnsi"/>
          <w:noProof/>
          <w:kern w:val="32"/>
          <w:sz w:val="24"/>
          <w:szCs w:val="24"/>
        </w:rPr>
        <w:fldChar w:fldCharType="begin"/>
      </w:r>
      <w:r w:rsidRPr="00894B34">
        <w:rPr>
          <w:rFonts w:asciiTheme="majorHAnsi" w:hAnsiTheme="majorHAnsi" w:cstheme="majorHAnsi"/>
          <w:noProof/>
          <w:sz w:val="24"/>
          <w:szCs w:val="24"/>
        </w:rPr>
        <w:instrText xml:space="preserve"> TOC \o "1-4" \h \z \u </w:instrText>
      </w:r>
      <w:r w:rsidRPr="00894B34">
        <w:rPr>
          <w:rFonts w:asciiTheme="majorHAnsi" w:eastAsia="Times New Roman" w:hAnsiTheme="majorHAnsi" w:cstheme="majorHAnsi"/>
          <w:noProof/>
          <w:kern w:val="32"/>
          <w:sz w:val="24"/>
          <w:szCs w:val="24"/>
        </w:rPr>
        <w:fldChar w:fldCharType="separate"/>
      </w:r>
      <w:hyperlink w:anchor="_Toc166058854" w:history="1">
        <w:r w:rsidR="00652CE1" w:rsidRPr="00894B34">
          <w:rPr>
            <w:rStyle w:val="Hyperlink"/>
            <w:rFonts w:asciiTheme="majorHAnsi" w:hAnsiTheme="majorHAnsi" w:cstheme="majorHAnsi"/>
            <w:noProof/>
            <w:color w:val="auto"/>
            <w:sz w:val="22"/>
            <w:szCs w:val="22"/>
          </w:rPr>
          <w:t>Table of Contents</w:t>
        </w:r>
        <w:r w:rsidR="00652CE1" w:rsidRPr="00894B34">
          <w:rPr>
            <w:rFonts w:asciiTheme="majorHAnsi" w:hAnsiTheme="majorHAnsi" w:cstheme="majorHAnsi"/>
            <w:noProof/>
            <w:webHidden/>
            <w:sz w:val="22"/>
            <w:szCs w:val="22"/>
          </w:rPr>
          <w:tab/>
        </w:r>
        <w:r w:rsidR="00652CE1" w:rsidRPr="00894B34">
          <w:rPr>
            <w:rFonts w:asciiTheme="majorHAnsi" w:hAnsiTheme="majorHAnsi" w:cstheme="majorHAnsi"/>
            <w:noProof/>
            <w:webHidden/>
            <w:sz w:val="22"/>
            <w:szCs w:val="22"/>
          </w:rPr>
          <w:fldChar w:fldCharType="begin"/>
        </w:r>
        <w:r w:rsidR="00652CE1" w:rsidRPr="00894B34">
          <w:rPr>
            <w:rFonts w:asciiTheme="majorHAnsi" w:hAnsiTheme="majorHAnsi" w:cstheme="majorHAnsi"/>
            <w:noProof/>
            <w:webHidden/>
            <w:sz w:val="22"/>
            <w:szCs w:val="22"/>
          </w:rPr>
          <w:instrText xml:space="preserve"> PAGEREF _Toc166058854 \h </w:instrText>
        </w:r>
        <w:r w:rsidR="00652CE1" w:rsidRPr="00894B34">
          <w:rPr>
            <w:rFonts w:asciiTheme="majorHAnsi" w:hAnsiTheme="majorHAnsi" w:cstheme="majorHAnsi"/>
            <w:noProof/>
            <w:webHidden/>
            <w:sz w:val="22"/>
            <w:szCs w:val="22"/>
          </w:rPr>
        </w:r>
        <w:r w:rsidR="00652CE1" w:rsidRPr="00894B34">
          <w:rPr>
            <w:rFonts w:asciiTheme="majorHAnsi" w:hAnsiTheme="majorHAnsi" w:cstheme="majorHAnsi"/>
            <w:noProof/>
            <w:webHidden/>
            <w:sz w:val="22"/>
            <w:szCs w:val="22"/>
          </w:rPr>
          <w:fldChar w:fldCharType="separate"/>
        </w:r>
        <w:r w:rsidR="00652CE1" w:rsidRPr="00894B34">
          <w:rPr>
            <w:rFonts w:asciiTheme="majorHAnsi" w:hAnsiTheme="majorHAnsi" w:cstheme="majorHAnsi"/>
            <w:noProof/>
            <w:webHidden/>
            <w:sz w:val="22"/>
            <w:szCs w:val="22"/>
          </w:rPr>
          <w:t>2</w:t>
        </w:r>
        <w:r w:rsidR="00652CE1" w:rsidRPr="00894B34">
          <w:rPr>
            <w:rFonts w:asciiTheme="majorHAnsi" w:hAnsiTheme="majorHAnsi" w:cstheme="majorHAnsi"/>
            <w:noProof/>
            <w:webHidden/>
            <w:sz w:val="22"/>
            <w:szCs w:val="22"/>
          </w:rPr>
          <w:fldChar w:fldCharType="end"/>
        </w:r>
      </w:hyperlink>
    </w:p>
    <w:p w14:paraId="68E3FA80" w14:textId="0DBADD21" w:rsidR="00652CE1" w:rsidRPr="00894B34" w:rsidRDefault="00652CE1">
      <w:pPr>
        <w:pStyle w:val="TOC1"/>
        <w:tabs>
          <w:tab w:val="right" w:leader="dot" w:pos="9710"/>
        </w:tabs>
        <w:rPr>
          <w:rFonts w:asciiTheme="majorHAnsi" w:eastAsiaTheme="minorEastAsia" w:hAnsiTheme="majorHAnsi" w:cstheme="majorHAnsi"/>
          <w:kern w:val="2"/>
          <w:sz w:val="22"/>
          <w:szCs w:val="22"/>
          <w14:ligatures w14:val="standardContextual"/>
        </w:rPr>
      </w:pPr>
      <w:hyperlink w:anchor="_Toc166058855" w:history="1">
        <w:r w:rsidRPr="00894B34">
          <w:rPr>
            <w:rStyle w:val="Hyperlink"/>
            <w:rFonts w:asciiTheme="majorHAnsi" w:hAnsiTheme="majorHAnsi" w:cstheme="majorHAnsi"/>
            <w:noProof/>
            <w:color w:val="auto"/>
            <w:sz w:val="22"/>
            <w:szCs w:val="22"/>
          </w:rPr>
          <w:t>SECTION 1</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_Toc166058855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7</w:t>
        </w:r>
        <w:r w:rsidRPr="00894B34">
          <w:rPr>
            <w:rFonts w:asciiTheme="majorHAnsi" w:hAnsiTheme="majorHAnsi" w:cstheme="majorHAnsi"/>
            <w:noProof/>
            <w:webHidden/>
            <w:sz w:val="22"/>
            <w:szCs w:val="22"/>
          </w:rPr>
          <w:fldChar w:fldCharType="end"/>
        </w:r>
      </w:hyperlink>
    </w:p>
    <w:p w14:paraId="0D0DEECC" w14:textId="7674D309" w:rsidR="00652CE1" w:rsidRPr="00894B34" w:rsidRDefault="00652CE1">
      <w:pPr>
        <w:pStyle w:val="TOC2"/>
        <w:tabs>
          <w:tab w:val="right" w:leader="dot" w:pos="9710"/>
        </w:tabs>
        <w:rPr>
          <w:rFonts w:asciiTheme="majorHAnsi" w:eastAsiaTheme="minorEastAsia" w:hAnsiTheme="majorHAnsi" w:cstheme="majorHAnsi"/>
          <w:kern w:val="2"/>
          <w:sz w:val="22"/>
          <w:szCs w:val="22"/>
          <w14:ligatures w14:val="standardContextual"/>
        </w:rPr>
      </w:pPr>
      <w:hyperlink w:anchor="_Toc166058856" w:history="1">
        <w:r w:rsidRPr="00894B34">
          <w:rPr>
            <w:rStyle w:val="Hyperlink"/>
            <w:rFonts w:asciiTheme="majorHAnsi" w:hAnsiTheme="majorHAnsi" w:cstheme="majorHAnsi"/>
            <w:noProof/>
            <w:color w:val="auto"/>
            <w:sz w:val="22"/>
            <w:szCs w:val="22"/>
          </w:rPr>
          <w:t>1.0 INSTRUCTIONS TO BIDDERS</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_Toc166058856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7</w:t>
        </w:r>
        <w:r w:rsidRPr="00894B34">
          <w:rPr>
            <w:rFonts w:asciiTheme="majorHAnsi" w:hAnsiTheme="majorHAnsi" w:cstheme="majorHAnsi"/>
            <w:noProof/>
            <w:webHidden/>
            <w:sz w:val="22"/>
            <w:szCs w:val="22"/>
          </w:rPr>
          <w:fldChar w:fldCharType="end"/>
        </w:r>
      </w:hyperlink>
    </w:p>
    <w:p w14:paraId="6A8EC9F8" w14:textId="605CBA71" w:rsidR="00652CE1" w:rsidRPr="00894B34" w:rsidRDefault="00652CE1">
      <w:pPr>
        <w:pStyle w:val="TOC3"/>
        <w:rPr>
          <w:rFonts w:asciiTheme="majorHAnsi" w:eastAsiaTheme="minorEastAsia" w:hAnsiTheme="majorHAnsi" w:cstheme="majorHAnsi"/>
          <w:kern w:val="2"/>
          <w:sz w:val="22"/>
          <w:szCs w:val="22"/>
          <w14:ligatures w14:val="standardContextual"/>
        </w:rPr>
      </w:pPr>
      <w:hyperlink w:anchor="_Toc166058857" w:history="1">
        <w:r w:rsidRPr="00894B34">
          <w:rPr>
            <w:rStyle w:val="Hyperlink"/>
            <w:rFonts w:asciiTheme="majorHAnsi" w:hAnsiTheme="majorHAnsi" w:cstheme="majorHAnsi"/>
            <w:noProof/>
            <w:color w:val="auto"/>
            <w:sz w:val="22"/>
            <w:szCs w:val="22"/>
          </w:rPr>
          <w:t xml:space="preserve">1.1 </w:t>
        </w:r>
        <w:r w:rsidRPr="00894B34">
          <w:rPr>
            <w:rFonts w:asciiTheme="majorHAnsi" w:eastAsiaTheme="minorEastAsia" w:hAnsiTheme="majorHAnsi" w:cstheme="majorHAnsi"/>
            <w:kern w:val="2"/>
            <w:sz w:val="22"/>
            <w:szCs w:val="22"/>
            <w14:ligatures w14:val="standardContextual"/>
          </w:rPr>
          <w:tab/>
        </w:r>
        <w:r w:rsidRPr="00894B34">
          <w:rPr>
            <w:rStyle w:val="Hyperlink"/>
            <w:rFonts w:asciiTheme="majorHAnsi" w:hAnsiTheme="majorHAnsi" w:cstheme="majorHAnsi"/>
            <w:noProof/>
            <w:color w:val="auto"/>
            <w:sz w:val="22"/>
            <w:szCs w:val="22"/>
          </w:rPr>
          <w:t>INTRODUCTION</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_Toc166058857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7</w:t>
        </w:r>
        <w:r w:rsidRPr="00894B34">
          <w:rPr>
            <w:rFonts w:asciiTheme="majorHAnsi" w:hAnsiTheme="majorHAnsi" w:cstheme="majorHAnsi"/>
            <w:noProof/>
            <w:webHidden/>
            <w:sz w:val="22"/>
            <w:szCs w:val="22"/>
          </w:rPr>
          <w:fldChar w:fldCharType="end"/>
        </w:r>
      </w:hyperlink>
    </w:p>
    <w:p w14:paraId="02E72256" w14:textId="3F3668D4" w:rsidR="00652CE1" w:rsidRPr="00894B34" w:rsidRDefault="00652CE1">
      <w:pPr>
        <w:pStyle w:val="TOC3"/>
        <w:rPr>
          <w:rFonts w:asciiTheme="majorHAnsi" w:eastAsiaTheme="minorEastAsia" w:hAnsiTheme="majorHAnsi" w:cstheme="majorHAnsi"/>
          <w:kern w:val="2"/>
          <w:sz w:val="22"/>
          <w:szCs w:val="22"/>
          <w14:ligatures w14:val="standardContextual"/>
        </w:rPr>
      </w:pPr>
      <w:hyperlink w:anchor="_Toc166058858" w:history="1">
        <w:r w:rsidRPr="00894B34">
          <w:rPr>
            <w:rStyle w:val="Hyperlink"/>
            <w:rFonts w:asciiTheme="majorHAnsi" w:hAnsiTheme="majorHAnsi" w:cstheme="majorHAnsi"/>
            <w:noProof/>
            <w:color w:val="auto"/>
            <w:sz w:val="22"/>
            <w:szCs w:val="22"/>
          </w:rPr>
          <w:t xml:space="preserve">1.2 </w:t>
        </w:r>
        <w:r w:rsidRPr="00894B34">
          <w:rPr>
            <w:rFonts w:asciiTheme="majorHAnsi" w:eastAsiaTheme="minorEastAsia" w:hAnsiTheme="majorHAnsi" w:cstheme="majorHAnsi"/>
            <w:kern w:val="2"/>
            <w:sz w:val="22"/>
            <w:szCs w:val="22"/>
            <w14:ligatures w14:val="standardContextual"/>
          </w:rPr>
          <w:tab/>
        </w:r>
        <w:r w:rsidRPr="00894B34">
          <w:rPr>
            <w:rStyle w:val="Hyperlink"/>
            <w:rFonts w:asciiTheme="majorHAnsi" w:hAnsiTheme="majorHAnsi" w:cstheme="majorHAnsi"/>
            <w:noProof/>
            <w:color w:val="auto"/>
            <w:sz w:val="22"/>
            <w:szCs w:val="22"/>
          </w:rPr>
          <w:t>EOI OBJECTIVE</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_Toc166058858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7</w:t>
        </w:r>
        <w:r w:rsidRPr="00894B34">
          <w:rPr>
            <w:rFonts w:asciiTheme="majorHAnsi" w:hAnsiTheme="majorHAnsi" w:cstheme="majorHAnsi"/>
            <w:noProof/>
            <w:webHidden/>
            <w:sz w:val="22"/>
            <w:szCs w:val="22"/>
          </w:rPr>
          <w:fldChar w:fldCharType="end"/>
        </w:r>
      </w:hyperlink>
    </w:p>
    <w:p w14:paraId="781CFEA7" w14:textId="3B289764" w:rsidR="00652CE1" w:rsidRPr="00894B34" w:rsidRDefault="00652CE1">
      <w:pPr>
        <w:pStyle w:val="TOC3"/>
        <w:rPr>
          <w:rFonts w:asciiTheme="majorHAnsi" w:eastAsiaTheme="minorEastAsia" w:hAnsiTheme="majorHAnsi" w:cstheme="majorHAnsi"/>
          <w:kern w:val="2"/>
          <w:sz w:val="22"/>
          <w:szCs w:val="22"/>
          <w14:ligatures w14:val="standardContextual"/>
        </w:rPr>
      </w:pPr>
      <w:hyperlink w:anchor="_Toc166058859" w:history="1">
        <w:r w:rsidRPr="00894B34">
          <w:rPr>
            <w:rStyle w:val="Hyperlink"/>
            <w:rFonts w:asciiTheme="majorHAnsi" w:hAnsiTheme="majorHAnsi" w:cstheme="majorHAnsi"/>
            <w:noProof/>
            <w:color w:val="auto"/>
            <w:sz w:val="22"/>
            <w:szCs w:val="22"/>
          </w:rPr>
          <w:t xml:space="preserve">1.3 </w:t>
        </w:r>
        <w:r w:rsidRPr="00894B34">
          <w:rPr>
            <w:rFonts w:asciiTheme="majorHAnsi" w:eastAsiaTheme="minorEastAsia" w:hAnsiTheme="majorHAnsi" w:cstheme="majorHAnsi"/>
            <w:kern w:val="2"/>
            <w:sz w:val="22"/>
            <w:szCs w:val="22"/>
            <w14:ligatures w14:val="standardContextual"/>
          </w:rPr>
          <w:tab/>
        </w:r>
        <w:r w:rsidRPr="00894B34">
          <w:rPr>
            <w:rStyle w:val="Hyperlink"/>
            <w:rFonts w:asciiTheme="majorHAnsi" w:hAnsiTheme="majorHAnsi" w:cstheme="majorHAnsi"/>
            <w:noProof/>
            <w:color w:val="auto"/>
            <w:sz w:val="22"/>
            <w:szCs w:val="22"/>
          </w:rPr>
          <w:t>INVITATION TO SUBMIT AN EXPRESSION OF INTEREST</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_Toc166058859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7</w:t>
        </w:r>
        <w:r w:rsidRPr="00894B34">
          <w:rPr>
            <w:rFonts w:asciiTheme="majorHAnsi" w:hAnsiTheme="majorHAnsi" w:cstheme="majorHAnsi"/>
            <w:noProof/>
            <w:webHidden/>
            <w:sz w:val="22"/>
            <w:szCs w:val="22"/>
          </w:rPr>
          <w:fldChar w:fldCharType="end"/>
        </w:r>
      </w:hyperlink>
    </w:p>
    <w:p w14:paraId="0B623C78" w14:textId="09FEEB4C" w:rsidR="00652CE1" w:rsidRPr="00894B34" w:rsidRDefault="00652CE1">
      <w:pPr>
        <w:pStyle w:val="TOC3"/>
        <w:rPr>
          <w:rFonts w:asciiTheme="majorHAnsi" w:eastAsiaTheme="minorEastAsia" w:hAnsiTheme="majorHAnsi" w:cstheme="majorHAnsi"/>
          <w:kern w:val="2"/>
          <w:sz w:val="22"/>
          <w:szCs w:val="22"/>
          <w14:ligatures w14:val="standardContextual"/>
        </w:rPr>
      </w:pPr>
      <w:hyperlink w:anchor="_Toc166058860" w:history="1">
        <w:r w:rsidRPr="00894B34">
          <w:rPr>
            <w:rStyle w:val="Hyperlink"/>
            <w:rFonts w:asciiTheme="majorHAnsi" w:hAnsiTheme="majorHAnsi" w:cstheme="majorHAnsi"/>
            <w:noProof/>
            <w:color w:val="auto"/>
            <w:sz w:val="22"/>
            <w:szCs w:val="22"/>
          </w:rPr>
          <w:t xml:space="preserve">1.4 </w:t>
        </w:r>
        <w:r w:rsidRPr="00894B34">
          <w:rPr>
            <w:rFonts w:asciiTheme="majorHAnsi" w:eastAsiaTheme="minorEastAsia" w:hAnsiTheme="majorHAnsi" w:cstheme="majorHAnsi"/>
            <w:kern w:val="2"/>
            <w:sz w:val="22"/>
            <w:szCs w:val="22"/>
            <w14:ligatures w14:val="standardContextual"/>
          </w:rPr>
          <w:tab/>
        </w:r>
        <w:r w:rsidRPr="00894B34">
          <w:rPr>
            <w:rStyle w:val="Hyperlink"/>
            <w:rFonts w:asciiTheme="majorHAnsi" w:hAnsiTheme="majorHAnsi" w:cstheme="majorHAnsi"/>
            <w:noProof/>
            <w:color w:val="auto"/>
            <w:sz w:val="22"/>
            <w:szCs w:val="22"/>
          </w:rPr>
          <w:t>EXPERIENCE</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_Toc166058860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7</w:t>
        </w:r>
        <w:r w:rsidRPr="00894B34">
          <w:rPr>
            <w:rFonts w:asciiTheme="majorHAnsi" w:hAnsiTheme="majorHAnsi" w:cstheme="majorHAnsi"/>
            <w:noProof/>
            <w:webHidden/>
            <w:sz w:val="22"/>
            <w:szCs w:val="22"/>
          </w:rPr>
          <w:fldChar w:fldCharType="end"/>
        </w:r>
      </w:hyperlink>
    </w:p>
    <w:p w14:paraId="52B66C15" w14:textId="65E3FC5F" w:rsidR="00652CE1" w:rsidRPr="00894B34" w:rsidRDefault="00652CE1">
      <w:pPr>
        <w:pStyle w:val="TOC3"/>
        <w:rPr>
          <w:rFonts w:asciiTheme="majorHAnsi" w:eastAsiaTheme="minorEastAsia" w:hAnsiTheme="majorHAnsi" w:cstheme="majorHAnsi"/>
          <w:kern w:val="2"/>
          <w:sz w:val="22"/>
          <w:szCs w:val="22"/>
          <w14:ligatures w14:val="standardContextual"/>
        </w:rPr>
      </w:pPr>
      <w:hyperlink w:anchor="_Toc166058861" w:history="1">
        <w:r w:rsidRPr="00894B34">
          <w:rPr>
            <w:rStyle w:val="Hyperlink"/>
            <w:rFonts w:asciiTheme="majorHAnsi" w:hAnsiTheme="majorHAnsi" w:cstheme="majorHAnsi"/>
            <w:noProof/>
            <w:color w:val="auto"/>
            <w:sz w:val="22"/>
            <w:szCs w:val="22"/>
          </w:rPr>
          <w:t xml:space="preserve">1.5 </w:t>
        </w:r>
        <w:r w:rsidRPr="00894B34">
          <w:rPr>
            <w:rFonts w:asciiTheme="majorHAnsi" w:eastAsiaTheme="minorEastAsia" w:hAnsiTheme="majorHAnsi" w:cstheme="majorHAnsi"/>
            <w:kern w:val="2"/>
            <w:sz w:val="22"/>
            <w:szCs w:val="22"/>
            <w14:ligatures w14:val="standardContextual"/>
          </w:rPr>
          <w:tab/>
        </w:r>
        <w:r w:rsidRPr="00894B34">
          <w:rPr>
            <w:rStyle w:val="Hyperlink"/>
            <w:rFonts w:asciiTheme="majorHAnsi" w:hAnsiTheme="majorHAnsi" w:cstheme="majorHAnsi"/>
            <w:noProof/>
            <w:color w:val="auto"/>
            <w:sz w:val="22"/>
            <w:szCs w:val="22"/>
          </w:rPr>
          <w:t>EOI DOCUMENT</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_Toc166058861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7</w:t>
        </w:r>
        <w:r w:rsidRPr="00894B34">
          <w:rPr>
            <w:rFonts w:asciiTheme="majorHAnsi" w:hAnsiTheme="majorHAnsi" w:cstheme="majorHAnsi"/>
            <w:noProof/>
            <w:webHidden/>
            <w:sz w:val="22"/>
            <w:szCs w:val="22"/>
          </w:rPr>
          <w:fldChar w:fldCharType="end"/>
        </w:r>
      </w:hyperlink>
    </w:p>
    <w:p w14:paraId="3B5D4D14" w14:textId="488015D4" w:rsidR="00652CE1" w:rsidRPr="00894B34" w:rsidRDefault="00652CE1">
      <w:pPr>
        <w:pStyle w:val="TOC3"/>
        <w:rPr>
          <w:rFonts w:asciiTheme="majorHAnsi" w:eastAsiaTheme="minorEastAsia" w:hAnsiTheme="majorHAnsi" w:cstheme="majorHAnsi"/>
          <w:kern w:val="2"/>
          <w:sz w:val="22"/>
          <w:szCs w:val="22"/>
          <w14:ligatures w14:val="standardContextual"/>
        </w:rPr>
      </w:pPr>
      <w:hyperlink w:anchor="_Toc166058862" w:history="1">
        <w:r w:rsidRPr="00894B34">
          <w:rPr>
            <w:rStyle w:val="Hyperlink"/>
            <w:rFonts w:asciiTheme="majorHAnsi" w:hAnsiTheme="majorHAnsi" w:cstheme="majorHAnsi"/>
            <w:noProof/>
            <w:color w:val="auto"/>
            <w:sz w:val="22"/>
            <w:szCs w:val="22"/>
          </w:rPr>
          <w:t xml:space="preserve">1.6 </w:t>
        </w:r>
        <w:r w:rsidRPr="00894B34">
          <w:rPr>
            <w:rFonts w:asciiTheme="majorHAnsi" w:eastAsiaTheme="minorEastAsia" w:hAnsiTheme="majorHAnsi" w:cstheme="majorHAnsi"/>
            <w:kern w:val="2"/>
            <w:sz w:val="22"/>
            <w:szCs w:val="22"/>
            <w14:ligatures w14:val="standardContextual"/>
          </w:rPr>
          <w:tab/>
        </w:r>
        <w:r w:rsidRPr="00894B34">
          <w:rPr>
            <w:rStyle w:val="Hyperlink"/>
            <w:rFonts w:asciiTheme="majorHAnsi" w:hAnsiTheme="majorHAnsi" w:cstheme="majorHAnsi"/>
            <w:noProof/>
            <w:color w:val="auto"/>
            <w:sz w:val="22"/>
            <w:szCs w:val="22"/>
          </w:rPr>
          <w:t>TENDER PROSPECTIVE</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_Toc166058862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7</w:t>
        </w:r>
        <w:r w:rsidRPr="00894B34">
          <w:rPr>
            <w:rFonts w:asciiTheme="majorHAnsi" w:hAnsiTheme="majorHAnsi" w:cstheme="majorHAnsi"/>
            <w:noProof/>
            <w:webHidden/>
            <w:sz w:val="22"/>
            <w:szCs w:val="22"/>
          </w:rPr>
          <w:fldChar w:fldCharType="end"/>
        </w:r>
      </w:hyperlink>
    </w:p>
    <w:p w14:paraId="0562BDE1" w14:textId="7DC92824" w:rsidR="00652CE1" w:rsidRPr="00894B34" w:rsidRDefault="00652CE1">
      <w:pPr>
        <w:pStyle w:val="TOC3"/>
        <w:rPr>
          <w:rFonts w:asciiTheme="majorHAnsi" w:eastAsiaTheme="minorEastAsia" w:hAnsiTheme="majorHAnsi" w:cstheme="majorHAnsi"/>
          <w:kern w:val="2"/>
          <w:sz w:val="22"/>
          <w:szCs w:val="22"/>
          <w14:ligatures w14:val="standardContextual"/>
        </w:rPr>
      </w:pPr>
      <w:hyperlink w:anchor="_Toc166058863" w:history="1">
        <w:r w:rsidRPr="00894B34">
          <w:rPr>
            <w:rStyle w:val="Hyperlink"/>
            <w:rFonts w:asciiTheme="majorHAnsi" w:hAnsiTheme="majorHAnsi" w:cstheme="majorHAnsi"/>
            <w:noProof/>
            <w:color w:val="auto"/>
            <w:sz w:val="22"/>
            <w:szCs w:val="22"/>
          </w:rPr>
          <w:t xml:space="preserve">1.7 </w:t>
        </w:r>
        <w:r w:rsidRPr="00894B34">
          <w:rPr>
            <w:rFonts w:asciiTheme="majorHAnsi" w:eastAsiaTheme="minorEastAsia" w:hAnsiTheme="majorHAnsi" w:cstheme="majorHAnsi"/>
            <w:kern w:val="2"/>
            <w:sz w:val="22"/>
            <w:szCs w:val="22"/>
            <w14:ligatures w14:val="standardContextual"/>
          </w:rPr>
          <w:tab/>
        </w:r>
        <w:r w:rsidRPr="00894B34">
          <w:rPr>
            <w:rStyle w:val="Hyperlink"/>
            <w:rFonts w:asciiTheme="majorHAnsi" w:hAnsiTheme="majorHAnsi" w:cstheme="majorHAnsi"/>
            <w:noProof/>
            <w:color w:val="auto"/>
            <w:sz w:val="22"/>
            <w:szCs w:val="22"/>
          </w:rPr>
          <w:t>SUBMISSION OF EOI DOCUMENTS</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_Toc166058863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8</w:t>
        </w:r>
        <w:r w:rsidRPr="00894B34">
          <w:rPr>
            <w:rFonts w:asciiTheme="majorHAnsi" w:hAnsiTheme="majorHAnsi" w:cstheme="majorHAnsi"/>
            <w:noProof/>
            <w:webHidden/>
            <w:sz w:val="22"/>
            <w:szCs w:val="22"/>
          </w:rPr>
          <w:fldChar w:fldCharType="end"/>
        </w:r>
      </w:hyperlink>
    </w:p>
    <w:p w14:paraId="381B0A66" w14:textId="511AF359" w:rsidR="00652CE1" w:rsidRPr="00894B34" w:rsidRDefault="00652CE1">
      <w:pPr>
        <w:pStyle w:val="TOC3"/>
        <w:rPr>
          <w:rFonts w:asciiTheme="majorHAnsi" w:eastAsiaTheme="minorEastAsia" w:hAnsiTheme="majorHAnsi" w:cstheme="majorHAnsi"/>
          <w:kern w:val="2"/>
          <w:sz w:val="22"/>
          <w:szCs w:val="22"/>
          <w14:ligatures w14:val="standardContextual"/>
        </w:rPr>
      </w:pPr>
      <w:hyperlink w:anchor="_Toc166058864" w:history="1">
        <w:r w:rsidRPr="00894B34">
          <w:rPr>
            <w:rStyle w:val="Hyperlink"/>
            <w:rFonts w:asciiTheme="majorHAnsi" w:hAnsiTheme="majorHAnsi" w:cstheme="majorHAnsi"/>
            <w:noProof/>
            <w:color w:val="auto"/>
            <w:sz w:val="22"/>
            <w:szCs w:val="22"/>
          </w:rPr>
          <w:t xml:space="preserve">1.8 </w:t>
        </w:r>
        <w:r w:rsidRPr="00894B34">
          <w:rPr>
            <w:rFonts w:asciiTheme="majorHAnsi" w:eastAsiaTheme="minorEastAsia" w:hAnsiTheme="majorHAnsi" w:cstheme="majorHAnsi"/>
            <w:kern w:val="2"/>
            <w:sz w:val="22"/>
            <w:szCs w:val="22"/>
            <w14:ligatures w14:val="standardContextual"/>
          </w:rPr>
          <w:tab/>
        </w:r>
        <w:r w:rsidRPr="00894B34">
          <w:rPr>
            <w:rStyle w:val="Hyperlink"/>
            <w:rFonts w:asciiTheme="majorHAnsi" w:hAnsiTheme="majorHAnsi" w:cstheme="majorHAnsi"/>
            <w:noProof/>
            <w:color w:val="auto"/>
            <w:sz w:val="22"/>
            <w:szCs w:val="22"/>
          </w:rPr>
          <w:t>QUESTIONS ARISING FROM DOCUMENTS</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_Toc166058864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8</w:t>
        </w:r>
        <w:r w:rsidRPr="00894B34">
          <w:rPr>
            <w:rFonts w:asciiTheme="majorHAnsi" w:hAnsiTheme="majorHAnsi" w:cstheme="majorHAnsi"/>
            <w:noProof/>
            <w:webHidden/>
            <w:sz w:val="22"/>
            <w:szCs w:val="22"/>
          </w:rPr>
          <w:fldChar w:fldCharType="end"/>
        </w:r>
      </w:hyperlink>
    </w:p>
    <w:p w14:paraId="006AC499" w14:textId="06CD8A24" w:rsidR="00652CE1" w:rsidRPr="00894B34" w:rsidRDefault="00652CE1">
      <w:pPr>
        <w:pStyle w:val="TOC3"/>
        <w:rPr>
          <w:rFonts w:asciiTheme="majorHAnsi" w:eastAsiaTheme="minorEastAsia" w:hAnsiTheme="majorHAnsi" w:cstheme="majorHAnsi"/>
          <w:kern w:val="2"/>
          <w:sz w:val="22"/>
          <w:szCs w:val="22"/>
          <w14:ligatures w14:val="standardContextual"/>
        </w:rPr>
      </w:pPr>
      <w:hyperlink w:anchor="_Toc166058865" w:history="1">
        <w:r w:rsidRPr="00894B34">
          <w:rPr>
            <w:rStyle w:val="Hyperlink"/>
            <w:rFonts w:asciiTheme="majorHAnsi" w:hAnsiTheme="majorHAnsi" w:cstheme="majorHAnsi"/>
            <w:noProof/>
            <w:color w:val="auto"/>
            <w:sz w:val="22"/>
            <w:szCs w:val="22"/>
          </w:rPr>
          <w:t xml:space="preserve">1.9 </w:t>
        </w:r>
        <w:r w:rsidRPr="00894B34">
          <w:rPr>
            <w:rFonts w:asciiTheme="majorHAnsi" w:eastAsiaTheme="minorEastAsia" w:hAnsiTheme="majorHAnsi" w:cstheme="majorHAnsi"/>
            <w:kern w:val="2"/>
            <w:sz w:val="22"/>
            <w:szCs w:val="22"/>
            <w14:ligatures w14:val="standardContextual"/>
          </w:rPr>
          <w:tab/>
        </w:r>
        <w:r w:rsidRPr="00894B34">
          <w:rPr>
            <w:rStyle w:val="Hyperlink"/>
            <w:rFonts w:asciiTheme="majorHAnsi" w:hAnsiTheme="majorHAnsi" w:cstheme="majorHAnsi"/>
            <w:noProof/>
            <w:color w:val="auto"/>
            <w:sz w:val="22"/>
            <w:szCs w:val="22"/>
          </w:rPr>
          <w:t>ADDITIONAL INFORMATION</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_Toc166058865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8</w:t>
        </w:r>
        <w:r w:rsidRPr="00894B34">
          <w:rPr>
            <w:rFonts w:asciiTheme="majorHAnsi" w:hAnsiTheme="majorHAnsi" w:cstheme="majorHAnsi"/>
            <w:noProof/>
            <w:webHidden/>
            <w:sz w:val="22"/>
            <w:szCs w:val="22"/>
          </w:rPr>
          <w:fldChar w:fldCharType="end"/>
        </w:r>
      </w:hyperlink>
    </w:p>
    <w:p w14:paraId="1B04D762" w14:textId="0C5FB5EC" w:rsidR="00652CE1" w:rsidRPr="00894B34" w:rsidRDefault="00652CE1">
      <w:pPr>
        <w:pStyle w:val="TOC1"/>
        <w:tabs>
          <w:tab w:val="right" w:leader="dot" w:pos="9710"/>
        </w:tabs>
        <w:rPr>
          <w:rFonts w:asciiTheme="majorHAnsi" w:eastAsiaTheme="minorEastAsia" w:hAnsiTheme="majorHAnsi" w:cstheme="majorHAnsi"/>
          <w:kern w:val="2"/>
          <w:sz w:val="22"/>
          <w:szCs w:val="22"/>
          <w14:ligatures w14:val="standardContextual"/>
        </w:rPr>
      </w:pPr>
      <w:hyperlink w:anchor="_Toc166058866" w:history="1">
        <w:r w:rsidRPr="00894B34">
          <w:rPr>
            <w:rStyle w:val="Hyperlink"/>
            <w:rFonts w:asciiTheme="majorHAnsi" w:hAnsiTheme="majorHAnsi" w:cstheme="majorHAnsi"/>
            <w:noProof/>
            <w:color w:val="auto"/>
            <w:sz w:val="22"/>
            <w:szCs w:val="22"/>
          </w:rPr>
          <w:t>SECTION 2</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_Toc166058866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9</w:t>
        </w:r>
        <w:r w:rsidRPr="00894B34">
          <w:rPr>
            <w:rFonts w:asciiTheme="majorHAnsi" w:hAnsiTheme="majorHAnsi" w:cstheme="majorHAnsi"/>
            <w:noProof/>
            <w:webHidden/>
            <w:sz w:val="22"/>
            <w:szCs w:val="22"/>
          </w:rPr>
          <w:fldChar w:fldCharType="end"/>
        </w:r>
      </w:hyperlink>
    </w:p>
    <w:p w14:paraId="23C78E1D" w14:textId="348E51F9" w:rsidR="00652CE1" w:rsidRPr="00894B34" w:rsidRDefault="00652CE1">
      <w:pPr>
        <w:pStyle w:val="TOC2"/>
        <w:tabs>
          <w:tab w:val="right" w:leader="dot" w:pos="9710"/>
        </w:tabs>
        <w:rPr>
          <w:rFonts w:asciiTheme="majorHAnsi" w:eastAsiaTheme="minorEastAsia" w:hAnsiTheme="majorHAnsi" w:cstheme="majorHAnsi"/>
          <w:kern w:val="2"/>
          <w:sz w:val="22"/>
          <w:szCs w:val="22"/>
          <w14:ligatures w14:val="standardContextual"/>
        </w:rPr>
      </w:pPr>
      <w:hyperlink w:anchor="_Toc166058867" w:history="1">
        <w:r w:rsidRPr="00894B34">
          <w:rPr>
            <w:rStyle w:val="Hyperlink"/>
            <w:rFonts w:asciiTheme="majorHAnsi" w:hAnsiTheme="majorHAnsi" w:cstheme="majorHAnsi"/>
            <w:noProof/>
            <w:color w:val="auto"/>
            <w:sz w:val="22"/>
            <w:szCs w:val="22"/>
          </w:rPr>
          <w:t>2.0 BRIEF CONTRACT REGULATIONS/GUIDELINES</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_Toc166058867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9</w:t>
        </w:r>
        <w:r w:rsidRPr="00894B34">
          <w:rPr>
            <w:rFonts w:asciiTheme="majorHAnsi" w:hAnsiTheme="majorHAnsi" w:cstheme="majorHAnsi"/>
            <w:noProof/>
            <w:webHidden/>
            <w:sz w:val="22"/>
            <w:szCs w:val="22"/>
          </w:rPr>
          <w:fldChar w:fldCharType="end"/>
        </w:r>
      </w:hyperlink>
    </w:p>
    <w:p w14:paraId="39A3C6C4" w14:textId="0AAA43ED" w:rsidR="00652CE1" w:rsidRPr="00894B34" w:rsidRDefault="00652CE1">
      <w:pPr>
        <w:pStyle w:val="TOC3"/>
        <w:rPr>
          <w:rFonts w:asciiTheme="majorHAnsi" w:eastAsiaTheme="minorEastAsia" w:hAnsiTheme="majorHAnsi" w:cstheme="majorHAnsi"/>
          <w:kern w:val="2"/>
          <w:sz w:val="22"/>
          <w:szCs w:val="22"/>
          <w14:ligatures w14:val="standardContextual"/>
        </w:rPr>
      </w:pPr>
      <w:hyperlink w:anchor="_Toc166058868" w:history="1">
        <w:r w:rsidRPr="00894B34">
          <w:rPr>
            <w:rStyle w:val="Hyperlink"/>
            <w:rFonts w:asciiTheme="majorHAnsi" w:hAnsiTheme="majorHAnsi" w:cstheme="majorHAnsi"/>
            <w:noProof/>
            <w:color w:val="auto"/>
            <w:sz w:val="22"/>
            <w:szCs w:val="22"/>
          </w:rPr>
          <w:t xml:space="preserve">2.1 </w:t>
        </w:r>
        <w:r w:rsidRPr="00894B34">
          <w:rPr>
            <w:rFonts w:asciiTheme="majorHAnsi" w:eastAsiaTheme="minorEastAsia" w:hAnsiTheme="majorHAnsi" w:cstheme="majorHAnsi"/>
            <w:kern w:val="2"/>
            <w:sz w:val="22"/>
            <w:szCs w:val="22"/>
            <w14:ligatures w14:val="standardContextual"/>
          </w:rPr>
          <w:tab/>
        </w:r>
        <w:r w:rsidRPr="00894B34">
          <w:rPr>
            <w:rStyle w:val="Hyperlink"/>
            <w:rFonts w:asciiTheme="majorHAnsi" w:hAnsiTheme="majorHAnsi" w:cstheme="majorHAnsi"/>
            <w:noProof/>
            <w:color w:val="auto"/>
            <w:sz w:val="22"/>
            <w:szCs w:val="22"/>
          </w:rPr>
          <w:t>TAXES ON IMPORTED MATERIALS</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_Toc166058868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9</w:t>
        </w:r>
        <w:r w:rsidRPr="00894B34">
          <w:rPr>
            <w:rFonts w:asciiTheme="majorHAnsi" w:hAnsiTheme="majorHAnsi" w:cstheme="majorHAnsi"/>
            <w:noProof/>
            <w:webHidden/>
            <w:sz w:val="22"/>
            <w:szCs w:val="22"/>
          </w:rPr>
          <w:fldChar w:fldCharType="end"/>
        </w:r>
      </w:hyperlink>
    </w:p>
    <w:p w14:paraId="5B0D0F53" w14:textId="02051A35" w:rsidR="00652CE1" w:rsidRPr="00894B34" w:rsidRDefault="00652CE1">
      <w:pPr>
        <w:pStyle w:val="TOC3"/>
        <w:rPr>
          <w:rFonts w:asciiTheme="majorHAnsi" w:eastAsiaTheme="minorEastAsia" w:hAnsiTheme="majorHAnsi" w:cstheme="majorHAnsi"/>
          <w:kern w:val="2"/>
          <w:sz w:val="22"/>
          <w:szCs w:val="22"/>
          <w14:ligatures w14:val="standardContextual"/>
        </w:rPr>
      </w:pPr>
      <w:hyperlink w:anchor="_Toc166058869" w:history="1">
        <w:r w:rsidRPr="00894B34">
          <w:rPr>
            <w:rStyle w:val="Hyperlink"/>
            <w:rFonts w:asciiTheme="majorHAnsi" w:hAnsiTheme="majorHAnsi" w:cstheme="majorHAnsi"/>
            <w:noProof/>
            <w:color w:val="auto"/>
            <w:sz w:val="22"/>
            <w:szCs w:val="22"/>
          </w:rPr>
          <w:t xml:space="preserve">2.2 </w:t>
        </w:r>
        <w:r w:rsidRPr="00894B34">
          <w:rPr>
            <w:rFonts w:asciiTheme="majorHAnsi" w:eastAsiaTheme="minorEastAsia" w:hAnsiTheme="majorHAnsi" w:cstheme="majorHAnsi"/>
            <w:kern w:val="2"/>
            <w:sz w:val="22"/>
            <w:szCs w:val="22"/>
            <w14:ligatures w14:val="standardContextual"/>
          </w:rPr>
          <w:tab/>
        </w:r>
        <w:r w:rsidRPr="00894B34">
          <w:rPr>
            <w:rStyle w:val="Hyperlink"/>
            <w:rFonts w:asciiTheme="majorHAnsi" w:hAnsiTheme="majorHAnsi" w:cstheme="majorHAnsi"/>
            <w:noProof/>
            <w:color w:val="auto"/>
            <w:sz w:val="22"/>
            <w:szCs w:val="22"/>
          </w:rPr>
          <w:t>CUSTOMS CLEARANCE</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_Toc166058869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9</w:t>
        </w:r>
        <w:r w:rsidRPr="00894B34">
          <w:rPr>
            <w:rFonts w:asciiTheme="majorHAnsi" w:hAnsiTheme="majorHAnsi" w:cstheme="majorHAnsi"/>
            <w:noProof/>
            <w:webHidden/>
            <w:sz w:val="22"/>
            <w:szCs w:val="22"/>
          </w:rPr>
          <w:fldChar w:fldCharType="end"/>
        </w:r>
      </w:hyperlink>
    </w:p>
    <w:p w14:paraId="1F11DBA4" w14:textId="41EA0F30" w:rsidR="00652CE1" w:rsidRPr="00894B34" w:rsidRDefault="00652CE1">
      <w:pPr>
        <w:pStyle w:val="TOC3"/>
        <w:rPr>
          <w:rFonts w:asciiTheme="majorHAnsi" w:eastAsiaTheme="minorEastAsia" w:hAnsiTheme="majorHAnsi" w:cstheme="majorHAnsi"/>
          <w:kern w:val="2"/>
          <w:sz w:val="22"/>
          <w:szCs w:val="22"/>
          <w14:ligatures w14:val="standardContextual"/>
        </w:rPr>
      </w:pPr>
      <w:hyperlink w:anchor="_Toc166058870" w:history="1">
        <w:r w:rsidRPr="00894B34">
          <w:rPr>
            <w:rStyle w:val="Hyperlink"/>
            <w:rFonts w:asciiTheme="majorHAnsi" w:hAnsiTheme="majorHAnsi" w:cstheme="majorHAnsi"/>
            <w:noProof/>
            <w:color w:val="auto"/>
            <w:sz w:val="22"/>
            <w:szCs w:val="22"/>
          </w:rPr>
          <w:t xml:space="preserve">2.3 </w:t>
        </w:r>
        <w:r w:rsidRPr="00894B34">
          <w:rPr>
            <w:rFonts w:asciiTheme="majorHAnsi" w:eastAsiaTheme="minorEastAsia" w:hAnsiTheme="majorHAnsi" w:cstheme="majorHAnsi"/>
            <w:kern w:val="2"/>
            <w:sz w:val="22"/>
            <w:szCs w:val="22"/>
            <w14:ligatures w14:val="standardContextual"/>
          </w:rPr>
          <w:tab/>
        </w:r>
        <w:r w:rsidRPr="00894B34">
          <w:rPr>
            <w:rStyle w:val="Hyperlink"/>
            <w:rFonts w:asciiTheme="majorHAnsi" w:hAnsiTheme="majorHAnsi" w:cstheme="majorHAnsi"/>
            <w:noProof/>
            <w:color w:val="auto"/>
            <w:sz w:val="22"/>
            <w:szCs w:val="22"/>
          </w:rPr>
          <w:t>CONTRACT PRICE</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_Toc166058870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9</w:t>
        </w:r>
        <w:r w:rsidRPr="00894B34">
          <w:rPr>
            <w:rFonts w:asciiTheme="majorHAnsi" w:hAnsiTheme="majorHAnsi" w:cstheme="majorHAnsi"/>
            <w:noProof/>
            <w:webHidden/>
            <w:sz w:val="22"/>
            <w:szCs w:val="22"/>
          </w:rPr>
          <w:fldChar w:fldCharType="end"/>
        </w:r>
      </w:hyperlink>
    </w:p>
    <w:p w14:paraId="0B23D90E" w14:textId="59DF8539" w:rsidR="00652CE1" w:rsidRPr="00894B34" w:rsidRDefault="00652CE1">
      <w:pPr>
        <w:pStyle w:val="TOC3"/>
        <w:rPr>
          <w:rFonts w:asciiTheme="majorHAnsi" w:eastAsiaTheme="minorEastAsia" w:hAnsiTheme="majorHAnsi" w:cstheme="majorHAnsi"/>
          <w:kern w:val="2"/>
          <w:sz w:val="22"/>
          <w:szCs w:val="22"/>
          <w14:ligatures w14:val="standardContextual"/>
        </w:rPr>
      </w:pPr>
      <w:hyperlink w:anchor="_Toc166058871" w:history="1">
        <w:r w:rsidRPr="00894B34">
          <w:rPr>
            <w:rStyle w:val="Hyperlink"/>
            <w:rFonts w:asciiTheme="majorHAnsi" w:hAnsiTheme="majorHAnsi" w:cstheme="majorHAnsi"/>
            <w:noProof/>
            <w:color w:val="auto"/>
            <w:sz w:val="22"/>
            <w:szCs w:val="22"/>
          </w:rPr>
          <w:t xml:space="preserve">2.4 </w:t>
        </w:r>
        <w:r w:rsidRPr="00894B34">
          <w:rPr>
            <w:rFonts w:asciiTheme="majorHAnsi" w:eastAsiaTheme="minorEastAsia" w:hAnsiTheme="majorHAnsi" w:cstheme="majorHAnsi"/>
            <w:kern w:val="2"/>
            <w:sz w:val="22"/>
            <w:szCs w:val="22"/>
            <w14:ligatures w14:val="standardContextual"/>
          </w:rPr>
          <w:tab/>
        </w:r>
        <w:r w:rsidRPr="00894B34">
          <w:rPr>
            <w:rStyle w:val="Hyperlink"/>
            <w:rFonts w:asciiTheme="majorHAnsi" w:hAnsiTheme="majorHAnsi" w:cstheme="majorHAnsi"/>
            <w:noProof/>
            <w:color w:val="auto"/>
            <w:sz w:val="22"/>
            <w:szCs w:val="22"/>
          </w:rPr>
          <w:t>PAYMENTS</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_Toc166058871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9</w:t>
        </w:r>
        <w:r w:rsidRPr="00894B34">
          <w:rPr>
            <w:rFonts w:asciiTheme="majorHAnsi" w:hAnsiTheme="majorHAnsi" w:cstheme="majorHAnsi"/>
            <w:noProof/>
            <w:webHidden/>
            <w:sz w:val="22"/>
            <w:szCs w:val="22"/>
          </w:rPr>
          <w:fldChar w:fldCharType="end"/>
        </w:r>
      </w:hyperlink>
    </w:p>
    <w:p w14:paraId="794AA395" w14:textId="372FECF3" w:rsidR="00652CE1" w:rsidRPr="00894B34" w:rsidRDefault="00652CE1">
      <w:pPr>
        <w:pStyle w:val="TOC1"/>
        <w:tabs>
          <w:tab w:val="right" w:leader="dot" w:pos="9710"/>
        </w:tabs>
        <w:rPr>
          <w:rFonts w:asciiTheme="majorHAnsi" w:eastAsiaTheme="minorEastAsia" w:hAnsiTheme="majorHAnsi" w:cstheme="majorHAnsi"/>
          <w:kern w:val="2"/>
          <w:sz w:val="22"/>
          <w:szCs w:val="22"/>
          <w14:ligatures w14:val="standardContextual"/>
        </w:rPr>
      </w:pPr>
      <w:hyperlink w:anchor="_Toc166058872" w:history="1">
        <w:r w:rsidRPr="00894B34">
          <w:rPr>
            <w:rStyle w:val="Hyperlink"/>
            <w:rFonts w:asciiTheme="majorHAnsi" w:hAnsiTheme="majorHAnsi" w:cstheme="majorHAnsi"/>
            <w:noProof/>
            <w:color w:val="auto"/>
            <w:sz w:val="22"/>
            <w:szCs w:val="22"/>
          </w:rPr>
          <w:t>SECTION 3</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_Toc166058872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10</w:t>
        </w:r>
        <w:r w:rsidRPr="00894B34">
          <w:rPr>
            <w:rFonts w:asciiTheme="majorHAnsi" w:hAnsiTheme="majorHAnsi" w:cstheme="majorHAnsi"/>
            <w:noProof/>
            <w:webHidden/>
            <w:sz w:val="22"/>
            <w:szCs w:val="22"/>
          </w:rPr>
          <w:fldChar w:fldCharType="end"/>
        </w:r>
      </w:hyperlink>
    </w:p>
    <w:p w14:paraId="3F727F7E" w14:textId="137C9BED" w:rsidR="00652CE1" w:rsidRPr="00894B34" w:rsidRDefault="00652CE1">
      <w:pPr>
        <w:pStyle w:val="TOC2"/>
        <w:tabs>
          <w:tab w:val="right" w:leader="dot" w:pos="9710"/>
        </w:tabs>
        <w:rPr>
          <w:rFonts w:asciiTheme="majorHAnsi" w:eastAsiaTheme="minorEastAsia" w:hAnsiTheme="majorHAnsi" w:cstheme="majorHAnsi"/>
          <w:kern w:val="2"/>
          <w:sz w:val="22"/>
          <w:szCs w:val="22"/>
          <w14:ligatures w14:val="standardContextual"/>
        </w:rPr>
      </w:pPr>
      <w:hyperlink w:anchor="_Toc166058873" w:history="1">
        <w:r w:rsidRPr="00894B34">
          <w:rPr>
            <w:rStyle w:val="Hyperlink"/>
            <w:rFonts w:asciiTheme="majorHAnsi" w:hAnsiTheme="majorHAnsi" w:cstheme="majorHAnsi"/>
            <w:noProof/>
            <w:color w:val="auto"/>
            <w:sz w:val="22"/>
            <w:szCs w:val="22"/>
          </w:rPr>
          <w:t>3.0 EOI DATA FORM INSTRUCTION</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_Toc166058873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10</w:t>
        </w:r>
        <w:r w:rsidRPr="00894B34">
          <w:rPr>
            <w:rFonts w:asciiTheme="majorHAnsi" w:hAnsiTheme="majorHAnsi" w:cstheme="majorHAnsi"/>
            <w:noProof/>
            <w:webHidden/>
            <w:sz w:val="22"/>
            <w:szCs w:val="22"/>
          </w:rPr>
          <w:fldChar w:fldCharType="end"/>
        </w:r>
      </w:hyperlink>
    </w:p>
    <w:p w14:paraId="2691E210" w14:textId="51E647BF" w:rsidR="00652CE1" w:rsidRPr="00894B34" w:rsidRDefault="00652CE1">
      <w:pPr>
        <w:pStyle w:val="TOC3"/>
        <w:rPr>
          <w:rFonts w:asciiTheme="majorHAnsi" w:eastAsiaTheme="minorEastAsia" w:hAnsiTheme="majorHAnsi" w:cstheme="majorHAnsi"/>
          <w:kern w:val="2"/>
          <w:sz w:val="22"/>
          <w:szCs w:val="22"/>
          <w14:ligatures w14:val="standardContextual"/>
        </w:rPr>
      </w:pPr>
      <w:hyperlink w:anchor="_Toc166058874" w:history="1">
        <w:r w:rsidRPr="00894B34">
          <w:rPr>
            <w:rStyle w:val="Hyperlink"/>
            <w:rFonts w:asciiTheme="majorHAnsi" w:hAnsiTheme="majorHAnsi" w:cstheme="majorHAnsi"/>
            <w:noProof/>
            <w:color w:val="auto"/>
            <w:sz w:val="22"/>
            <w:szCs w:val="22"/>
          </w:rPr>
          <w:t xml:space="preserve">3.1 </w:t>
        </w:r>
        <w:r w:rsidRPr="00894B34">
          <w:rPr>
            <w:rFonts w:asciiTheme="majorHAnsi" w:eastAsiaTheme="minorEastAsia" w:hAnsiTheme="majorHAnsi" w:cstheme="majorHAnsi"/>
            <w:kern w:val="2"/>
            <w:sz w:val="22"/>
            <w:szCs w:val="22"/>
            <w14:ligatures w14:val="standardContextual"/>
          </w:rPr>
          <w:tab/>
        </w:r>
        <w:r w:rsidRPr="00894B34">
          <w:rPr>
            <w:rStyle w:val="Hyperlink"/>
            <w:rFonts w:asciiTheme="majorHAnsi" w:hAnsiTheme="majorHAnsi" w:cstheme="majorHAnsi"/>
            <w:noProof/>
            <w:color w:val="auto"/>
            <w:sz w:val="22"/>
            <w:szCs w:val="22"/>
          </w:rPr>
          <w:t>EOI DATA FORM</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_Toc166058874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10</w:t>
        </w:r>
        <w:r w:rsidRPr="00894B34">
          <w:rPr>
            <w:rFonts w:asciiTheme="majorHAnsi" w:hAnsiTheme="majorHAnsi" w:cstheme="majorHAnsi"/>
            <w:noProof/>
            <w:webHidden/>
            <w:sz w:val="22"/>
            <w:szCs w:val="22"/>
          </w:rPr>
          <w:fldChar w:fldCharType="end"/>
        </w:r>
      </w:hyperlink>
    </w:p>
    <w:p w14:paraId="459A38C2" w14:textId="3A6487A4" w:rsidR="00652CE1" w:rsidRPr="00894B34" w:rsidRDefault="00652CE1">
      <w:pPr>
        <w:pStyle w:val="TOC3"/>
        <w:rPr>
          <w:rFonts w:asciiTheme="majorHAnsi" w:eastAsiaTheme="minorEastAsia" w:hAnsiTheme="majorHAnsi" w:cstheme="majorHAnsi"/>
          <w:kern w:val="2"/>
          <w:sz w:val="22"/>
          <w:szCs w:val="22"/>
          <w14:ligatures w14:val="standardContextual"/>
        </w:rPr>
      </w:pPr>
      <w:hyperlink w:anchor="_Toc166058875" w:history="1">
        <w:r w:rsidRPr="00894B34">
          <w:rPr>
            <w:rStyle w:val="Hyperlink"/>
            <w:rFonts w:asciiTheme="majorHAnsi" w:hAnsiTheme="majorHAnsi" w:cstheme="majorHAnsi"/>
            <w:noProof/>
            <w:color w:val="auto"/>
            <w:sz w:val="22"/>
            <w:szCs w:val="22"/>
          </w:rPr>
          <w:t xml:space="preserve">3.2 </w:t>
        </w:r>
        <w:r w:rsidRPr="00894B34">
          <w:rPr>
            <w:rFonts w:asciiTheme="majorHAnsi" w:eastAsiaTheme="minorEastAsia" w:hAnsiTheme="majorHAnsi" w:cstheme="majorHAnsi"/>
            <w:kern w:val="2"/>
            <w:sz w:val="22"/>
            <w:szCs w:val="22"/>
            <w14:ligatures w14:val="standardContextual"/>
          </w:rPr>
          <w:tab/>
        </w:r>
        <w:r w:rsidRPr="00894B34">
          <w:rPr>
            <w:rStyle w:val="Hyperlink"/>
            <w:rFonts w:asciiTheme="majorHAnsi" w:hAnsiTheme="majorHAnsi" w:cstheme="majorHAnsi"/>
            <w:noProof/>
            <w:color w:val="auto"/>
            <w:sz w:val="22"/>
            <w:szCs w:val="22"/>
          </w:rPr>
          <w:t>QUALIFICATION</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_Toc166058875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10</w:t>
        </w:r>
        <w:r w:rsidRPr="00894B34">
          <w:rPr>
            <w:rFonts w:asciiTheme="majorHAnsi" w:hAnsiTheme="majorHAnsi" w:cstheme="majorHAnsi"/>
            <w:noProof/>
            <w:webHidden/>
            <w:sz w:val="22"/>
            <w:szCs w:val="22"/>
          </w:rPr>
          <w:fldChar w:fldCharType="end"/>
        </w:r>
      </w:hyperlink>
    </w:p>
    <w:p w14:paraId="4880461D" w14:textId="3D8CC8D1" w:rsidR="00652CE1" w:rsidRPr="00894B34" w:rsidRDefault="00652CE1">
      <w:pPr>
        <w:pStyle w:val="TOC3"/>
        <w:rPr>
          <w:rFonts w:asciiTheme="majorHAnsi" w:eastAsiaTheme="minorEastAsia" w:hAnsiTheme="majorHAnsi" w:cstheme="majorHAnsi"/>
          <w:kern w:val="2"/>
          <w:sz w:val="22"/>
          <w:szCs w:val="22"/>
          <w14:ligatures w14:val="standardContextual"/>
        </w:rPr>
      </w:pPr>
      <w:hyperlink w:anchor="_Toc166058876" w:history="1">
        <w:r w:rsidRPr="00894B34">
          <w:rPr>
            <w:rStyle w:val="Hyperlink"/>
            <w:rFonts w:asciiTheme="majorHAnsi" w:hAnsiTheme="majorHAnsi" w:cstheme="majorHAnsi"/>
            <w:noProof/>
            <w:color w:val="auto"/>
            <w:sz w:val="22"/>
            <w:szCs w:val="22"/>
          </w:rPr>
          <w:t xml:space="preserve">3.3 </w:t>
        </w:r>
        <w:r w:rsidRPr="00894B34">
          <w:rPr>
            <w:rFonts w:asciiTheme="majorHAnsi" w:eastAsiaTheme="minorEastAsia" w:hAnsiTheme="majorHAnsi" w:cstheme="majorHAnsi"/>
            <w:kern w:val="2"/>
            <w:sz w:val="22"/>
            <w:szCs w:val="22"/>
            <w14:ligatures w14:val="standardContextual"/>
          </w:rPr>
          <w:tab/>
        </w:r>
        <w:r w:rsidRPr="00894B34">
          <w:rPr>
            <w:rStyle w:val="Hyperlink"/>
            <w:rFonts w:asciiTheme="majorHAnsi" w:hAnsiTheme="majorHAnsi" w:cstheme="majorHAnsi"/>
            <w:noProof/>
            <w:color w:val="auto"/>
            <w:sz w:val="22"/>
            <w:szCs w:val="22"/>
          </w:rPr>
          <w:t>ESSENTIAL CRITERIA FOR PRE-QUALIFICATION</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_Toc166058876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10</w:t>
        </w:r>
        <w:r w:rsidRPr="00894B34">
          <w:rPr>
            <w:rFonts w:asciiTheme="majorHAnsi" w:hAnsiTheme="majorHAnsi" w:cstheme="majorHAnsi"/>
            <w:noProof/>
            <w:webHidden/>
            <w:sz w:val="22"/>
            <w:szCs w:val="22"/>
          </w:rPr>
          <w:fldChar w:fldCharType="end"/>
        </w:r>
      </w:hyperlink>
    </w:p>
    <w:p w14:paraId="7C0EA5FE" w14:textId="0E846D66" w:rsidR="00652CE1" w:rsidRPr="00894B34" w:rsidRDefault="00652CE1">
      <w:pPr>
        <w:pStyle w:val="TOC3"/>
        <w:rPr>
          <w:rFonts w:asciiTheme="majorHAnsi" w:eastAsiaTheme="minorEastAsia" w:hAnsiTheme="majorHAnsi" w:cstheme="majorHAnsi"/>
          <w:kern w:val="2"/>
          <w:sz w:val="22"/>
          <w:szCs w:val="22"/>
          <w14:ligatures w14:val="standardContextual"/>
        </w:rPr>
      </w:pPr>
      <w:hyperlink w:anchor="_Toc166058877" w:history="1">
        <w:r w:rsidRPr="00894B34">
          <w:rPr>
            <w:rStyle w:val="Hyperlink"/>
            <w:rFonts w:asciiTheme="majorHAnsi" w:hAnsiTheme="majorHAnsi" w:cstheme="majorHAnsi"/>
            <w:noProof/>
            <w:color w:val="auto"/>
            <w:sz w:val="22"/>
            <w:szCs w:val="22"/>
          </w:rPr>
          <w:t>3.4   STATEMENT</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_Toc166058877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11</w:t>
        </w:r>
        <w:r w:rsidRPr="00894B34">
          <w:rPr>
            <w:rFonts w:asciiTheme="majorHAnsi" w:hAnsiTheme="majorHAnsi" w:cstheme="majorHAnsi"/>
            <w:noProof/>
            <w:webHidden/>
            <w:sz w:val="22"/>
            <w:szCs w:val="22"/>
          </w:rPr>
          <w:fldChar w:fldCharType="end"/>
        </w:r>
      </w:hyperlink>
    </w:p>
    <w:p w14:paraId="5902EAD9" w14:textId="235459F6" w:rsidR="00652CE1" w:rsidRPr="00894B34" w:rsidRDefault="00652CE1">
      <w:pPr>
        <w:pStyle w:val="TOC3"/>
        <w:rPr>
          <w:rFonts w:asciiTheme="majorHAnsi" w:eastAsiaTheme="minorEastAsia" w:hAnsiTheme="majorHAnsi" w:cstheme="majorHAnsi"/>
          <w:kern w:val="2"/>
          <w:sz w:val="22"/>
          <w:szCs w:val="22"/>
          <w14:ligatures w14:val="standardContextual"/>
        </w:rPr>
      </w:pPr>
      <w:hyperlink w:anchor="_Toc166058878" w:history="1">
        <w:r w:rsidRPr="00894B34">
          <w:rPr>
            <w:rStyle w:val="Hyperlink"/>
            <w:rFonts w:asciiTheme="majorHAnsi" w:hAnsiTheme="majorHAnsi" w:cstheme="majorHAnsi"/>
            <w:noProof/>
            <w:color w:val="auto"/>
            <w:sz w:val="22"/>
            <w:szCs w:val="22"/>
          </w:rPr>
          <w:t>3.5   WITHDRAWAL</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_Toc166058878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11</w:t>
        </w:r>
        <w:r w:rsidRPr="00894B34">
          <w:rPr>
            <w:rFonts w:asciiTheme="majorHAnsi" w:hAnsiTheme="majorHAnsi" w:cstheme="majorHAnsi"/>
            <w:noProof/>
            <w:webHidden/>
            <w:sz w:val="22"/>
            <w:szCs w:val="22"/>
          </w:rPr>
          <w:fldChar w:fldCharType="end"/>
        </w:r>
      </w:hyperlink>
    </w:p>
    <w:p w14:paraId="5FF85E1F" w14:textId="287B32BC" w:rsidR="00652CE1" w:rsidRPr="00894B34" w:rsidRDefault="00652CE1">
      <w:pPr>
        <w:pStyle w:val="TOC3"/>
        <w:rPr>
          <w:rFonts w:asciiTheme="majorHAnsi" w:eastAsiaTheme="minorEastAsia" w:hAnsiTheme="majorHAnsi" w:cstheme="majorHAnsi"/>
          <w:kern w:val="2"/>
          <w:sz w:val="22"/>
          <w:szCs w:val="22"/>
          <w14:ligatures w14:val="standardContextual"/>
        </w:rPr>
      </w:pPr>
      <w:hyperlink w:anchor="_Toc166058879" w:history="1">
        <w:r w:rsidRPr="00894B34">
          <w:rPr>
            <w:rStyle w:val="Hyperlink"/>
            <w:rFonts w:asciiTheme="majorHAnsi" w:hAnsiTheme="majorHAnsi" w:cstheme="majorHAnsi"/>
            <w:noProof/>
            <w:color w:val="auto"/>
            <w:sz w:val="22"/>
            <w:szCs w:val="22"/>
          </w:rPr>
          <w:t>3.6   OUTLINED SUPPLY AND DELIVERY PROCEDURES</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_Toc166058879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11</w:t>
        </w:r>
        <w:r w:rsidRPr="00894B34">
          <w:rPr>
            <w:rFonts w:asciiTheme="majorHAnsi" w:hAnsiTheme="majorHAnsi" w:cstheme="majorHAnsi"/>
            <w:noProof/>
            <w:webHidden/>
            <w:sz w:val="22"/>
            <w:szCs w:val="22"/>
          </w:rPr>
          <w:fldChar w:fldCharType="end"/>
        </w:r>
      </w:hyperlink>
    </w:p>
    <w:p w14:paraId="563FBC8D" w14:textId="01A88DB4" w:rsidR="00652CE1" w:rsidRPr="00894B34" w:rsidRDefault="00652CE1">
      <w:pPr>
        <w:pStyle w:val="TOC3"/>
        <w:rPr>
          <w:rFonts w:asciiTheme="majorHAnsi" w:eastAsiaTheme="minorEastAsia" w:hAnsiTheme="majorHAnsi" w:cstheme="majorHAnsi"/>
          <w:kern w:val="2"/>
          <w:sz w:val="22"/>
          <w:szCs w:val="22"/>
          <w14:ligatures w14:val="standardContextual"/>
        </w:rPr>
      </w:pPr>
      <w:hyperlink w:anchor="_Toc166058880" w:history="1">
        <w:r w:rsidRPr="00894B34">
          <w:rPr>
            <w:rStyle w:val="Hyperlink"/>
            <w:rFonts w:asciiTheme="majorHAnsi" w:hAnsiTheme="majorHAnsi" w:cstheme="majorHAnsi"/>
            <w:noProof/>
            <w:color w:val="auto"/>
            <w:sz w:val="22"/>
            <w:szCs w:val="22"/>
          </w:rPr>
          <w:t>3.7  EoI EVALUATION CRITERIA</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_Toc166058880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11</w:t>
        </w:r>
        <w:r w:rsidRPr="00894B34">
          <w:rPr>
            <w:rFonts w:asciiTheme="majorHAnsi" w:hAnsiTheme="majorHAnsi" w:cstheme="majorHAnsi"/>
            <w:noProof/>
            <w:webHidden/>
            <w:sz w:val="22"/>
            <w:szCs w:val="22"/>
          </w:rPr>
          <w:fldChar w:fldCharType="end"/>
        </w:r>
      </w:hyperlink>
    </w:p>
    <w:p w14:paraId="66315FA3" w14:textId="5CE3D465" w:rsidR="00652CE1" w:rsidRPr="00894B34" w:rsidRDefault="00652CE1">
      <w:pPr>
        <w:pStyle w:val="TOC3"/>
        <w:rPr>
          <w:rFonts w:asciiTheme="majorHAnsi" w:eastAsiaTheme="minorEastAsia" w:hAnsiTheme="majorHAnsi" w:cstheme="majorHAnsi"/>
          <w:kern w:val="2"/>
          <w:sz w:val="22"/>
          <w:szCs w:val="22"/>
          <w14:ligatures w14:val="standardContextual"/>
        </w:rPr>
      </w:pPr>
      <w:hyperlink w:anchor="_Toc166058881" w:history="1">
        <w:r w:rsidRPr="00894B34">
          <w:rPr>
            <w:rStyle w:val="Hyperlink"/>
            <w:rFonts w:asciiTheme="majorHAnsi" w:hAnsiTheme="majorHAnsi" w:cstheme="majorHAnsi"/>
            <w:noProof/>
            <w:color w:val="auto"/>
            <w:sz w:val="22"/>
            <w:szCs w:val="22"/>
          </w:rPr>
          <w:t>3.8</w:t>
        </w:r>
        <w:r w:rsidRPr="00894B34">
          <w:rPr>
            <w:rFonts w:asciiTheme="majorHAnsi" w:eastAsiaTheme="minorEastAsia" w:hAnsiTheme="majorHAnsi" w:cstheme="majorHAnsi"/>
            <w:kern w:val="2"/>
            <w:sz w:val="22"/>
            <w:szCs w:val="22"/>
            <w14:ligatures w14:val="standardContextual"/>
          </w:rPr>
          <w:tab/>
        </w:r>
        <w:r w:rsidRPr="00894B34">
          <w:rPr>
            <w:rStyle w:val="Hyperlink"/>
            <w:rFonts w:asciiTheme="majorHAnsi" w:hAnsiTheme="majorHAnsi" w:cstheme="majorHAnsi"/>
            <w:noProof/>
            <w:color w:val="auto"/>
            <w:sz w:val="22"/>
            <w:szCs w:val="22"/>
          </w:rPr>
          <w:t>QUALIFICATION MARK</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_Toc166058881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11</w:t>
        </w:r>
        <w:r w:rsidRPr="00894B34">
          <w:rPr>
            <w:rFonts w:asciiTheme="majorHAnsi" w:hAnsiTheme="majorHAnsi" w:cstheme="majorHAnsi"/>
            <w:noProof/>
            <w:webHidden/>
            <w:sz w:val="22"/>
            <w:szCs w:val="22"/>
          </w:rPr>
          <w:fldChar w:fldCharType="end"/>
        </w:r>
      </w:hyperlink>
    </w:p>
    <w:p w14:paraId="0F2ED812" w14:textId="69BC460F" w:rsidR="00652CE1" w:rsidRPr="00894B34" w:rsidRDefault="00652CE1">
      <w:pPr>
        <w:pStyle w:val="TOC4"/>
        <w:tabs>
          <w:tab w:val="left" w:pos="1852"/>
          <w:tab w:val="right" w:leader="dot" w:pos="9710"/>
        </w:tabs>
        <w:rPr>
          <w:rFonts w:asciiTheme="majorHAnsi" w:eastAsiaTheme="minorEastAsia" w:hAnsiTheme="majorHAnsi" w:cstheme="majorHAnsi"/>
          <w:kern w:val="2"/>
          <w:sz w:val="22"/>
          <w:szCs w:val="22"/>
          <w14:ligatures w14:val="standardContextual"/>
        </w:rPr>
      </w:pPr>
      <w:hyperlink w:anchor="_Toc166058882" w:history="1">
        <w:r w:rsidRPr="00894B34">
          <w:rPr>
            <w:rStyle w:val="Hyperlink"/>
            <w:rFonts w:asciiTheme="majorHAnsi" w:hAnsiTheme="majorHAnsi" w:cstheme="majorHAnsi"/>
            <w:noProof/>
            <w:color w:val="auto"/>
            <w:sz w:val="22"/>
            <w:szCs w:val="22"/>
          </w:rPr>
          <w:t>FORM PQ-1</w:t>
        </w:r>
        <w:r w:rsidRPr="00894B34">
          <w:rPr>
            <w:rFonts w:asciiTheme="majorHAnsi" w:eastAsiaTheme="minorEastAsia" w:hAnsiTheme="majorHAnsi" w:cstheme="majorHAnsi"/>
            <w:kern w:val="2"/>
            <w:sz w:val="22"/>
            <w:szCs w:val="22"/>
            <w14:ligatures w14:val="standardContextual"/>
          </w:rPr>
          <w:tab/>
        </w:r>
        <w:r w:rsidRPr="00894B34">
          <w:rPr>
            <w:rStyle w:val="Hyperlink"/>
            <w:rFonts w:asciiTheme="majorHAnsi" w:hAnsiTheme="majorHAnsi" w:cstheme="majorHAnsi"/>
            <w:noProof/>
            <w:color w:val="auto"/>
            <w:sz w:val="22"/>
            <w:szCs w:val="22"/>
          </w:rPr>
          <w:t>:  EOI DOCUMENTATION</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_Toc166058882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12</w:t>
        </w:r>
        <w:r w:rsidRPr="00894B34">
          <w:rPr>
            <w:rFonts w:asciiTheme="majorHAnsi" w:hAnsiTheme="majorHAnsi" w:cstheme="majorHAnsi"/>
            <w:noProof/>
            <w:webHidden/>
            <w:sz w:val="22"/>
            <w:szCs w:val="22"/>
          </w:rPr>
          <w:fldChar w:fldCharType="end"/>
        </w:r>
      </w:hyperlink>
    </w:p>
    <w:p w14:paraId="1323D494" w14:textId="49DE930B" w:rsidR="00652CE1" w:rsidRPr="00894B34" w:rsidRDefault="00652CE1">
      <w:pPr>
        <w:pStyle w:val="TOC4"/>
        <w:tabs>
          <w:tab w:val="left" w:pos="1852"/>
          <w:tab w:val="right" w:leader="dot" w:pos="9710"/>
        </w:tabs>
        <w:rPr>
          <w:rFonts w:asciiTheme="majorHAnsi" w:eastAsiaTheme="minorEastAsia" w:hAnsiTheme="majorHAnsi" w:cstheme="majorHAnsi"/>
          <w:kern w:val="2"/>
          <w:sz w:val="22"/>
          <w:szCs w:val="22"/>
          <w14:ligatures w14:val="standardContextual"/>
        </w:rPr>
      </w:pPr>
      <w:hyperlink w:anchor="_Toc166058883" w:history="1">
        <w:r w:rsidRPr="00894B34">
          <w:rPr>
            <w:rStyle w:val="Hyperlink"/>
            <w:rFonts w:asciiTheme="majorHAnsi" w:hAnsiTheme="majorHAnsi" w:cstheme="majorHAnsi"/>
            <w:noProof/>
            <w:color w:val="auto"/>
            <w:sz w:val="22"/>
            <w:szCs w:val="22"/>
          </w:rPr>
          <w:t>FORM PQ-2</w:t>
        </w:r>
        <w:r w:rsidRPr="00894B34">
          <w:rPr>
            <w:rFonts w:asciiTheme="majorHAnsi" w:eastAsiaTheme="minorEastAsia" w:hAnsiTheme="majorHAnsi" w:cstheme="majorHAnsi"/>
            <w:kern w:val="2"/>
            <w:sz w:val="22"/>
            <w:szCs w:val="22"/>
            <w14:ligatures w14:val="standardContextual"/>
          </w:rPr>
          <w:tab/>
        </w:r>
        <w:r w:rsidRPr="00894B34">
          <w:rPr>
            <w:rStyle w:val="Hyperlink"/>
            <w:rFonts w:asciiTheme="majorHAnsi" w:hAnsiTheme="majorHAnsi" w:cstheme="majorHAnsi"/>
            <w:noProof/>
            <w:color w:val="auto"/>
            <w:sz w:val="22"/>
            <w:szCs w:val="22"/>
          </w:rPr>
          <w:t>:  EOI DATA</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_Toc166058883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13</w:t>
        </w:r>
        <w:r w:rsidRPr="00894B34">
          <w:rPr>
            <w:rFonts w:asciiTheme="majorHAnsi" w:hAnsiTheme="majorHAnsi" w:cstheme="majorHAnsi"/>
            <w:noProof/>
            <w:webHidden/>
            <w:sz w:val="22"/>
            <w:szCs w:val="22"/>
          </w:rPr>
          <w:fldChar w:fldCharType="end"/>
        </w:r>
      </w:hyperlink>
    </w:p>
    <w:p w14:paraId="609EE16B" w14:textId="71B4D47E" w:rsidR="00652CE1" w:rsidRPr="00894B34" w:rsidRDefault="00652CE1">
      <w:pPr>
        <w:pStyle w:val="TOC4"/>
        <w:tabs>
          <w:tab w:val="left" w:pos="1852"/>
          <w:tab w:val="right" w:leader="dot" w:pos="9710"/>
        </w:tabs>
        <w:rPr>
          <w:rFonts w:asciiTheme="majorHAnsi" w:eastAsiaTheme="minorEastAsia" w:hAnsiTheme="majorHAnsi" w:cstheme="majorHAnsi"/>
          <w:kern w:val="2"/>
          <w:sz w:val="22"/>
          <w:szCs w:val="22"/>
          <w14:ligatures w14:val="standardContextual"/>
        </w:rPr>
      </w:pPr>
      <w:hyperlink w:anchor="_Toc166058884" w:history="1">
        <w:r w:rsidRPr="00894B34">
          <w:rPr>
            <w:rStyle w:val="Hyperlink"/>
            <w:rFonts w:asciiTheme="majorHAnsi" w:hAnsiTheme="majorHAnsi" w:cstheme="majorHAnsi"/>
            <w:noProof/>
            <w:color w:val="auto"/>
            <w:sz w:val="22"/>
            <w:szCs w:val="22"/>
          </w:rPr>
          <w:t>FORM PQ-3</w:t>
        </w:r>
        <w:r w:rsidRPr="00894B34">
          <w:rPr>
            <w:rFonts w:asciiTheme="majorHAnsi" w:eastAsiaTheme="minorEastAsia" w:hAnsiTheme="majorHAnsi" w:cstheme="majorHAnsi"/>
            <w:kern w:val="2"/>
            <w:sz w:val="22"/>
            <w:szCs w:val="22"/>
            <w14:ligatures w14:val="standardContextual"/>
          </w:rPr>
          <w:tab/>
        </w:r>
        <w:r w:rsidRPr="00894B34">
          <w:rPr>
            <w:rStyle w:val="Hyperlink"/>
            <w:rFonts w:asciiTheme="majorHAnsi" w:hAnsiTheme="majorHAnsi" w:cstheme="majorHAnsi"/>
            <w:noProof/>
            <w:color w:val="auto"/>
            <w:sz w:val="22"/>
            <w:szCs w:val="22"/>
          </w:rPr>
          <w:t>:  SUPERVISORY PERSONNEL</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_Toc166058884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14</w:t>
        </w:r>
        <w:r w:rsidRPr="00894B34">
          <w:rPr>
            <w:rFonts w:asciiTheme="majorHAnsi" w:hAnsiTheme="majorHAnsi" w:cstheme="majorHAnsi"/>
            <w:noProof/>
            <w:webHidden/>
            <w:sz w:val="22"/>
            <w:szCs w:val="22"/>
          </w:rPr>
          <w:fldChar w:fldCharType="end"/>
        </w:r>
      </w:hyperlink>
    </w:p>
    <w:p w14:paraId="4A3AB3CA" w14:textId="410F968C" w:rsidR="00652CE1" w:rsidRPr="00894B34" w:rsidRDefault="00652CE1">
      <w:pPr>
        <w:pStyle w:val="TOC4"/>
        <w:tabs>
          <w:tab w:val="left" w:pos="1852"/>
          <w:tab w:val="right" w:leader="dot" w:pos="9710"/>
        </w:tabs>
        <w:rPr>
          <w:rFonts w:asciiTheme="majorHAnsi" w:eastAsiaTheme="minorEastAsia" w:hAnsiTheme="majorHAnsi" w:cstheme="majorHAnsi"/>
          <w:kern w:val="2"/>
          <w:sz w:val="22"/>
          <w:szCs w:val="22"/>
          <w14:ligatures w14:val="standardContextual"/>
        </w:rPr>
      </w:pPr>
      <w:hyperlink w:anchor="_Toc166058885" w:history="1">
        <w:r w:rsidRPr="00894B34">
          <w:rPr>
            <w:rStyle w:val="Hyperlink"/>
            <w:rFonts w:asciiTheme="majorHAnsi" w:hAnsiTheme="majorHAnsi" w:cstheme="majorHAnsi"/>
            <w:noProof/>
            <w:color w:val="auto"/>
            <w:sz w:val="22"/>
            <w:szCs w:val="22"/>
          </w:rPr>
          <w:t>FORM PQ-4</w:t>
        </w:r>
        <w:r w:rsidRPr="00894B34">
          <w:rPr>
            <w:rFonts w:asciiTheme="majorHAnsi" w:eastAsiaTheme="minorEastAsia" w:hAnsiTheme="majorHAnsi" w:cstheme="majorHAnsi"/>
            <w:kern w:val="2"/>
            <w:sz w:val="22"/>
            <w:szCs w:val="22"/>
            <w14:ligatures w14:val="standardContextual"/>
          </w:rPr>
          <w:tab/>
        </w:r>
        <w:r w:rsidRPr="00894B34">
          <w:rPr>
            <w:rStyle w:val="Hyperlink"/>
            <w:rFonts w:asciiTheme="majorHAnsi" w:hAnsiTheme="majorHAnsi" w:cstheme="majorHAnsi"/>
            <w:noProof/>
            <w:color w:val="auto"/>
            <w:sz w:val="22"/>
            <w:szCs w:val="22"/>
          </w:rPr>
          <w:t>:  BANK DETAILS</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_Toc166058885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15</w:t>
        </w:r>
        <w:r w:rsidRPr="00894B34">
          <w:rPr>
            <w:rFonts w:asciiTheme="majorHAnsi" w:hAnsiTheme="majorHAnsi" w:cstheme="majorHAnsi"/>
            <w:noProof/>
            <w:webHidden/>
            <w:sz w:val="22"/>
            <w:szCs w:val="22"/>
          </w:rPr>
          <w:fldChar w:fldCharType="end"/>
        </w:r>
      </w:hyperlink>
    </w:p>
    <w:p w14:paraId="49103821" w14:textId="2711D56D" w:rsidR="00652CE1" w:rsidRPr="00894B34" w:rsidRDefault="00652CE1">
      <w:pPr>
        <w:pStyle w:val="TOC4"/>
        <w:tabs>
          <w:tab w:val="left" w:pos="1852"/>
          <w:tab w:val="right" w:leader="dot" w:pos="9710"/>
        </w:tabs>
        <w:rPr>
          <w:rFonts w:asciiTheme="majorHAnsi" w:eastAsiaTheme="minorEastAsia" w:hAnsiTheme="majorHAnsi" w:cstheme="majorHAnsi"/>
          <w:kern w:val="2"/>
          <w:sz w:val="22"/>
          <w:szCs w:val="22"/>
          <w14:ligatures w14:val="standardContextual"/>
        </w:rPr>
      </w:pPr>
      <w:hyperlink w:anchor="_Toc166058886" w:history="1">
        <w:r w:rsidRPr="00894B34">
          <w:rPr>
            <w:rStyle w:val="Hyperlink"/>
            <w:rFonts w:asciiTheme="majorHAnsi" w:hAnsiTheme="majorHAnsi" w:cstheme="majorHAnsi"/>
            <w:noProof/>
            <w:color w:val="auto"/>
            <w:sz w:val="22"/>
            <w:szCs w:val="22"/>
          </w:rPr>
          <w:t>FORM PQ-5</w:t>
        </w:r>
        <w:r w:rsidRPr="00894B34">
          <w:rPr>
            <w:rFonts w:asciiTheme="majorHAnsi" w:eastAsiaTheme="minorEastAsia" w:hAnsiTheme="majorHAnsi" w:cstheme="majorHAnsi"/>
            <w:kern w:val="2"/>
            <w:sz w:val="22"/>
            <w:szCs w:val="22"/>
            <w14:ligatures w14:val="standardContextual"/>
          </w:rPr>
          <w:tab/>
        </w:r>
        <w:r w:rsidRPr="00894B34">
          <w:rPr>
            <w:rStyle w:val="Hyperlink"/>
            <w:rFonts w:asciiTheme="majorHAnsi" w:hAnsiTheme="majorHAnsi" w:cstheme="majorHAnsi"/>
            <w:noProof/>
            <w:color w:val="auto"/>
            <w:sz w:val="22"/>
            <w:szCs w:val="22"/>
          </w:rPr>
          <w:t>:  PAST EXPERIENCE</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_Toc166058886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16</w:t>
        </w:r>
        <w:r w:rsidRPr="00894B34">
          <w:rPr>
            <w:rFonts w:asciiTheme="majorHAnsi" w:hAnsiTheme="majorHAnsi" w:cstheme="majorHAnsi"/>
            <w:noProof/>
            <w:webHidden/>
            <w:sz w:val="22"/>
            <w:szCs w:val="22"/>
          </w:rPr>
          <w:fldChar w:fldCharType="end"/>
        </w:r>
      </w:hyperlink>
    </w:p>
    <w:p w14:paraId="0E462B79" w14:textId="351631CB" w:rsidR="00652CE1" w:rsidRPr="00894B34" w:rsidRDefault="00652CE1">
      <w:pPr>
        <w:pStyle w:val="TOC4"/>
        <w:tabs>
          <w:tab w:val="left" w:pos="1852"/>
          <w:tab w:val="right" w:leader="dot" w:pos="9710"/>
        </w:tabs>
        <w:rPr>
          <w:rFonts w:asciiTheme="majorHAnsi" w:eastAsiaTheme="minorEastAsia" w:hAnsiTheme="majorHAnsi" w:cstheme="majorHAnsi"/>
          <w:kern w:val="2"/>
          <w:sz w:val="22"/>
          <w:szCs w:val="22"/>
          <w14:ligatures w14:val="standardContextual"/>
        </w:rPr>
      </w:pPr>
      <w:hyperlink w:anchor="_Toc166058887" w:history="1">
        <w:r w:rsidRPr="00894B34">
          <w:rPr>
            <w:rStyle w:val="Hyperlink"/>
            <w:rFonts w:asciiTheme="majorHAnsi" w:hAnsiTheme="majorHAnsi" w:cstheme="majorHAnsi"/>
            <w:noProof/>
            <w:color w:val="auto"/>
            <w:sz w:val="22"/>
            <w:szCs w:val="22"/>
          </w:rPr>
          <w:t>FORM PQ-6</w:t>
        </w:r>
        <w:r w:rsidRPr="00894B34">
          <w:rPr>
            <w:rFonts w:asciiTheme="majorHAnsi" w:eastAsiaTheme="minorEastAsia" w:hAnsiTheme="majorHAnsi" w:cstheme="majorHAnsi"/>
            <w:kern w:val="2"/>
            <w:sz w:val="22"/>
            <w:szCs w:val="22"/>
            <w14:ligatures w14:val="standardContextual"/>
          </w:rPr>
          <w:tab/>
        </w:r>
        <w:r w:rsidRPr="00894B34">
          <w:rPr>
            <w:rStyle w:val="Hyperlink"/>
            <w:rFonts w:asciiTheme="majorHAnsi" w:hAnsiTheme="majorHAnsi" w:cstheme="majorHAnsi"/>
            <w:noProof/>
            <w:color w:val="auto"/>
            <w:sz w:val="22"/>
            <w:szCs w:val="22"/>
          </w:rPr>
          <w:t>:  SWORN STATEMENT</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_Toc166058887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17</w:t>
        </w:r>
        <w:r w:rsidRPr="00894B34">
          <w:rPr>
            <w:rFonts w:asciiTheme="majorHAnsi" w:hAnsiTheme="majorHAnsi" w:cstheme="majorHAnsi"/>
            <w:noProof/>
            <w:webHidden/>
            <w:sz w:val="22"/>
            <w:szCs w:val="22"/>
          </w:rPr>
          <w:fldChar w:fldCharType="end"/>
        </w:r>
      </w:hyperlink>
    </w:p>
    <w:p w14:paraId="34FE807F" w14:textId="3B131E08" w:rsidR="00652CE1" w:rsidRPr="00894B34" w:rsidRDefault="00652CE1">
      <w:pPr>
        <w:pStyle w:val="TOC4"/>
        <w:tabs>
          <w:tab w:val="right" w:leader="dot" w:pos="9710"/>
        </w:tabs>
        <w:rPr>
          <w:rFonts w:asciiTheme="majorHAnsi" w:eastAsiaTheme="minorEastAsia" w:hAnsiTheme="majorHAnsi" w:cstheme="majorHAnsi"/>
          <w:kern w:val="2"/>
          <w:sz w:val="22"/>
          <w:szCs w:val="22"/>
          <w14:ligatures w14:val="standardContextual"/>
        </w:rPr>
      </w:pPr>
      <w:hyperlink w:anchor="_Toc166058888" w:history="1">
        <w:r w:rsidRPr="00894B34">
          <w:rPr>
            <w:rStyle w:val="Hyperlink"/>
            <w:rFonts w:asciiTheme="majorHAnsi" w:hAnsiTheme="majorHAnsi" w:cstheme="majorHAnsi"/>
            <w:noProof/>
            <w:color w:val="auto"/>
            <w:sz w:val="22"/>
            <w:szCs w:val="22"/>
          </w:rPr>
          <w:t>FORM PQ-7: CONFIDENTIAL BUSINESS QUESTIONNAIRE</w:t>
        </w:r>
        <w:r w:rsidRPr="00894B34">
          <w:rPr>
            <w:rFonts w:asciiTheme="majorHAnsi" w:hAnsiTheme="majorHAnsi" w:cstheme="majorHAnsi"/>
            <w:noProof/>
            <w:webHidden/>
            <w:sz w:val="22"/>
            <w:szCs w:val="22"/>
          </w:rPr>
          <w:tab/>
        </w:r>
        <w:r w:rsidRPr="00894B34">
          <w:rPr>
            <w:rFonts w:asciiTheme="majorHAnsi" w:hAnsiTheme="majorHAnsi" w:cstheme="majorHAnsi"/>
            <w:noProof/>
            <w:webHidden/>
            <w:sz w:val="22"/>
            <w:szCs w:val="22"/>
          </w:rPr>
          <w:fldChar w:fldCharType="begin"/>
        </w:r>
        <w:r w:rsidRPr="00894B34">
          <w:rPr>
            <w:rFonts w:asciiTheme="majorHAnsi" w:hAnsiTheme="majorHAnsi" w:cstheme="majorHAnsi"/>
            <w:noProof/>
            <w:webHidden/>
            <w:sz w:val="22"/>
            <w:szCs w:val="22"/>
          </w:rPr>
          <w:instrText xml:space="preserve"> PAGEREF _Toc166058888 \h </w:instrText>
        </w:r>
        <w:r w:rsidRPr="00894B34">
          <w:rPr>
            <w:rFonts w:asciiTheme="majorHAnsi" w:hAnsiTheme="majorHAnsi" w:cstheme="majorHAnsi"/>
            <w:noProof/>
            <w:webHidden/>
            <w:sz w:val="22"/>
            <w:szCs w:val="22"/>
          </w:rPr>
        </w:r>
        <w:r w:rsidRPr="00894B34">
          <w:rPr>
            <w:rFonts w:asciiTheme="majorHAnsi" w:hAnsiTheme="majorHAnsi" w:cstheme="majorHAnsi"/>
            <w:noProof/>
            <w:webHidden/>
            <w:sz w:val="22"/>
            <w:szCs w:val="22"/>
          </w:rPr>
          <w:fldChar w:fldCharType="separate"/>
        </w:r>
        <w:r w:rsidRPr="00894B34">
          <w:rPr>
            <w:rFonts w:asciiTheme="majorHAnsi" w:hAnsiTheme="majorHAnsi" w:cstheme="majorHAnsi"/>
            <w:noProof/>
            <w:webHidden/>
            <w:sz w:val="22"/>
            <w:szCs w:val="22"/>
          </w:rPr>
          <w:t>18</w:t>
        </w:r>
        <w:r w:rsidRPr="00894B34">
          <w:rPr>
            <w:rFonts w:asciiTheme="majorHAnsi" w:hAnsiTheme="majorHAnsi" w:cstheme="majorHAnsi"/>
            <w:noProof/>
            <w:webHidden/>
            <w:sz w:val="22"/>
            <w:szCs w:val="22"/>
          </w:rPr>
          <w:fldChar w:fldCharType="end"/>
        </w:r>
      </w:hyperlink>
    </w:p>
    <w:p w14:paraId="4CA0F66A" w14:textId="43638C33" w:rsidR="00DE12E8" w:rsidRPr="00894B34" w:rsidRDefault="003B3ECE" w:rsidP="00894B34">
      <w:pPr>
        <w:spacing w:line="367" w:lineRule="auto"/>
        <w:ind w:right="81"/>
        <w:rPr>
          <w:rFonts w:asciiTheme="majorHAnsi" w:hAnsiTheme="majorHAnsi" w:cstheme="majorHAnsi"/>
          <w:b/>
          <w:bCs/>
          <w:noProof/>
          <w:sz w:val="24"/>
          <w:szCs w:val="24"/>
        </w:rPr>
      </w:pPr>
      <w:r w:rsidRPr="00894B34">
        <w:rPr>
          <w:rFonts w:asciiTheme="majorHAnsi" w:hAnsiTheme="majorHAnsi" w:cstheme="majorHAnsi"/>
          <w:b/>
          <w:bCs/>
          <w:noProof/>
          <w:sz w:val="24"/>
          <w:szCs w:val="24"/>
        </w:rPr>
        <w:lastRenderedPageBreak/>
        <w:fldChar w:fldCharType="end"/>
      </w:r>
    </w:p>
    <w:p w14:paraId="4A555A49" w14:textId="50FC8C50" w:rsidR="00DE12E8" w:rsidRPr="00894B34" w:rsidRDefault="00DE12E8" w:rsidP="00DE12E8">
      <w:pPr>
        <w:spacing w:line="367" w:lineRule="auto"/>
        <w:ind w:right="81"/>
        <w:rPr>
          <w:rFonts w:asciiTheme="majorHAnsi" w:hAnsiTheme="majorHAnsi" w:cstheme="majorHAnsi"/>
          <w:b/>
          <w:bCs/>
          <w:sz w:val="24"/>
          <w:szCs w:val="24"/>
          <w:lang w:val="en-GB"/>
        </w:rPr>
      </w:pPr>
      <w:r w:rsidRPr="00894B34">
        <w:rPr>
          <w:rFonts w:asciiTheme="majorHAnsi" w:hAnsiTheme="majorHAnsi" w:cstheme="majorHAnsi"/>
          <w:b/>
          <w:bCs/>
          <w:sz w:val="24"/>
          <w:szCs w:val="24"/>
          <w:lang w:val="en-GB"/>
        </w:rPr>
        <w:t>REQUEST TO SUBMIT EXPRESSIONS OF INTEREST FOR VENDORS AND CONSULTANTS FOR THE SUPPLY OF GOODS, WORKS AND NON-CONSULTANCY SERVICES OR CONSULTANCY SERVICES FOR THE FINANCIAL YEARS 202</w:t>
      </w:r>
      <w:r w:rsidR="00003DDD">
        <w:rPr>
          <w:rFonts w:asciiTheme="majorHAnsi" w:hAnsiTheme="majorHAnsi" w:cstheme="majorHAnsi"/>
          <w:b/>
          <w:bCs/>
          <w:sz w:val="24"/>
          <w:szCs w:val="24"/>
          <w:lang w:val="en-GB"/>
        </w:rPr>
        <w:t xml:space="preserve">6 </w:t>
      </w:r>
      <w:r w:rsidRPr="00894B34">
        <w:rPr>
          <w:rFonts w:asciiTheme="majorHAnsi" w:hAnsiTheme="majorHAnsi" w:cstheme="majorHAnsi"/>
          <w:b/>
          <w:bCs/>
          <w:sz w:val="24"/>
          <w:szCs w:val="24"/>
          <w:lang w:val="en-GB"/>
        </w:rPr>
        <w:t>-202</w:t>
      </w:r>
      <w:r w:rsidR="00003DDD">
        <w:rPr>
          <w:rFonts w:asciiTheme="majorHAnsi" w:hAnsiTheme="majorHAnsi" w:cstheme="majorHAnsi"/>
          <w:b/>
          <w:bCs/>
          <w:sz w:val="24"/>
          <w:szCs w:val="24"/>
          <w:lang w:val="en-GB"/>
        </w:rPr>
        <w:t>8</w:t>
      </w:r>
      <w:r w:rsidRPr="00894B34">
        <w:rPr>
          <w:rFonts w:asciiTheme="majorHAnsi" w:hAnsiTheme="majorHAnsi" w:cstheme="majorHAnsi"/>
          <w:b/>
          <w:bCs/>
          <w:sz w:val="24"/>
          <w:szCs w:val="24"/>
          <w:lang w:val="en-GB"/>
        </w:rPr>
        <w:t>.</w:t>
      </w:r>
    </w:p>
    <w:p w14:paraId="03F0A019" w14:textId="77777777" w:rsidR="00894B34" w:rsidRPr="00894B34" w:rsidRDefault="00894B34" w:rsidP="00894B34">
      <w:pPr>
        <w:pStyle w:val="NormalWeb"/>
        <w:shd w:val="clear" w:color="auto" w:fill="FFFFFF"/>
        <w:spacing w:after="360"/>
        <w:rPr>
          <w:rFonts w:asciiTheme="majorHAnsi" w:hAnsiTheme="majorHAnsi" w:cstheme="majorHAnsi"/>
        </w:rPr>
      </w:pPr>
      <w:r w:rsidRPr="00894B34">
        <w:rPr>
          <w:rFonts w:asciiTheme="majorHAnsi" w:hAnsiTheme="majorHAnsi" w:cstheme="majorHAnsi"/>
        </w:rPr>
        <w:t xml:space="preserve">SNV is a global development partner, deeply rooted in the countries where we operate including Zambia. We are driven by a vision of a better world: </w:t>
      </w:r>
      <w:r w:rsidRPr="00894B34">
        <w:rPr>
          <w:rFonts w:asciiTheme="majorHAnsi" w:hAnsiTheme="majorHAnsi" w:cstheme="majorHAnsi"/>
          <w:b/>
          <w:bCs/>
          <w:i/>
          <w:iCs/>
        </w:rPr>
        <w:t>A world where across every society all people live with dignity and have equitable opportunities to thrive sustainably.</w:t>
      </w:r>
      <w:r w:rsidRPr="00894B34">
        <w:rPr>
          <w:rFonts w:asciiTheme="majorHAnsi" w:hAnsiTheme="majorHAnsi" w:cstheme="majorHAnsi"/>
        </w:rPr>
        <w:t xml:space="preserve"> </w:t>
      </w:r>
    </w:p>
    <w:p w14:paraId="09101E3B" w14:textId="5DEDF8FF" w:rsidR="00DE12E8" w:rsidRPr="00894B34" w:rsidRDefault="00894B34" w:rsidP="4344527B">
      <w:pPr>
        <w:pStyle w:val="NormalWeb"/>
        <w:shd w:val="clear" w:color="auto" w:fill="FFFFFF" w:themeFill="background1"/>
        <w:spacing w:after="360"/>
        <w:rPr>
          <w:rFonts w:asciiTheme="majorHAnsi" w:hAnsiTheme="majorHAnsi" w:cstheme="majorBidi"/>
        </w:rPr>
      </w:pPr>
      <w:r w:rsidRPr="4344527B">
        <w:rPr>
          <w:rFonts w:asciiTheme="majorHAnsi" w:hAnsiTheme="majorHAnsi" w:cstheme="majorBidi"/>
        </w:rPr>
        <w:t>To make this vision a reality, we need transformations in vital agri-food, energy, and water systems. SNV contributes by strengthening capacities and catalysing partnerships in these sectors. We help strengthen institutions and effective governance, reduce gender inequalities and barriers to social inclusion, and enable adaptation and mitigation to the climate and biodiversity crises.</w:t>
      </w:r>
    </w:p>
    <w:p w14:paraId="04D43730" w14:textId="21FCBF65" w:rsidR="00DE12E8" w:rsidRPr="00894B34" w:rsidRDefault="00894B34" w:rsidP="00607681">
      <w:pPr>
        <w:pStyle w:val="NormalWeb"/>
        <w:shd w:val="clear" w:color="auto" w:fill="FFFFFF" w:themeFill="background1"/>
        <w:spacing w:before="0" w:beforeAutospacing="0" w:after="360" w:afterAutospacing="0"/>
        <w:rPr>
          <w:rFonts w:asciiTheme="majorHAnsi" w:hAnsiTheme="majorHAnsi" w:cstheme="majorBidi"/>
        </w:rPr>
      </w:pPr>
      <w:r w:rsidRPr="4344527B">
        <w:rPr>
          <w:rFonts w:asciiTheme="majorHAnsi" w:hAnsiTheme="majorHAnsi" w:cstheme="majorBidi"/>
        </w:rPr>
        <w:t xml:space="preserve">SNV Zambia </w:t>
      </w:r>
      <w:r w:rsidR="4AD3DB86" w:rsidRPr="4344527B">
        <w:rPr>
          <w:rFonts w:asciiTheme="majorHAnsi" w:hAnsiTheme="majorHAnsi" w:cstheme="majorBidi"/>
        </w:rPr>
        <w:t xml:space="preserve">hereby </w:t>
      </w:r>
      <w:r w:rsidRPr="4344527B">
        <w:rPr>
          <w:rFonts w:asciiTheme="majorHAnsi" w:hAnsiTheme="majorHAnsi" w:cstheme="majorBidi"/>
        </w:rPr>
        <w:t xml:space="preserve">invites applications from eligible, competent, qualified, </w:t>
      </w:r>
      <w:r w:rsidR="15997CB1" w:rsidRPr="4344527B">
        <w:rPr>
          <w:rFonts w:asciiTheme="majorHAnsi" w:hAnsiTheme="majorHAnsi" w:cstheme="majorBidi"/>
        </w:rPr>
        <w:t xml:space="preserve">legally registered </w:t>
      </w:r>
      <w:r w:rsidRPr="4344527B">
        <w:rPr>
          <w:rFonts w:asciiTheme="majorHAnsi" w:hAnsiTheme="majorHAnsi" w:cstheme="majorBidi"/>
        </w:rPr>
        <w:t>expert consultancy companies, local NGOs and associations, vendors, service providers and individual consultants to pre-qualify for supply of goods, works, non-consultancy services, and consultancy services that are anticipated to be required over the next two years (</w:t>
      </w:r>
      <w:r w:rsidR="78FAFA3E" w:rsidRPr="4344527B">
        <w:rPr>
          <w:rFonts w:asciiTheme="majorHAnsi" w:hAnsiTheme="majorHAnsi" w:cstheme="majorBidi"/>
        </w:rPr>
        <w:t>September</w:t>
      </w:r>
      <w:r w:rsidRPr="4344527B">
        <w:rPr>
          <w:rFonts w:asciiTheme="majorHAnsi" w:hAnsiTheme="majorHAnsi" w:cstheme="majorBidi"/>
        </w:rPr>
        <w:t xml:space="preserve"> 202</w:t>
      </w:r>
      <w:r w:rsidR="00003DDD" w:rsidRPr="4344527B">
        <w:rPr>
          <w:rFonts w:asciiTheme="majorHAnsi" w:hAnsiTheme="majorHAnsi" w:cstheme="majorBidi"/>
        </w:rPr>
        <w:t>6</w:t>
      </w:r>
      <w:r w:rsidRPr="4344527B">
        <w:rPr>
          <w:rFonts w:asciiTheme="majorHAnsi" w:hAnsiTheme="majorHAnsi" w:cstheme="majorBidi"/>
        </w:rPr>
        <w:t xml:space="preserve"> – </w:t>
      </w:r>
      <w:r w:rsidR="00003DDD" w:rsidRPr="4344527B">
        <w:rPr>
          <w:rFonts w:asciiTheme="majorHAnsi" w:hAnsiTheme="majorHAnsi" w:cstheme="majorBidi"/>
        </w:rPr>
        <w:t>August</w:t>
      </w:r>
      <w:r w:rsidRPr="4344527B">
        <w:rPr>
          <w:rFonts w:asciiTheme="majorHAnsi" w:hAnsiTheme="majorHAnsi" w:cstheme="majorBidi"/>
        </w:rPr>
        <w:t xml:space="preserve"> 202</w:t>
      </w:r>
      <w:r w:rsidR="00003DDD" w:rsidRPr="4344527B">
        <w:rPr>
          <w:rFonts w:asciiTheme="majorHAnsi" w:hAnsiTheme="majorHAnsi" w:cstheme="majorBidi"/>
        </w:rPr>
        <w:t>8</w:t>
      </w:r>
      <w:r w:rsidRPr="4344527B">
        <w:rPr>
          <w:rFonts w:asciiTheme="majorHAnsi" w:hAnsiTheme="majorHAnsi" w:cstheme="majorBidi"/>
        </w:rPr>
        <w:t xml:space="preserve">) of programming for SNV in Zambia </w:t>
      </w:r>
      <w:r w:rsidR="00DE12E8" w:rsidRPr="4344527B">
        <w:rPr>
          <w:rFonts w:asciiTheme="majorHAnsi" w:hAnsiTheme="majorHAnsi" w:cstheme="majorBidi"/>
        </w:rPr>
        <w:t>as per the below categories:</w:t>
      </w:r>
    </w:p>
    <w:tbl>
      <w:tblPr>
        <w:tblW w:w="10196" w:type="dxa"/>
        <w:tblLook w:val="04A0" w:firstRow="1" w:lastRow="0" w:firstColumn="1" w:lastColumn="0" w:noHBand="0" w:noVBand="1"/>
      </w:tblPr>
      <w:tblGrid>
        <w:gridCol w:w="3109"/>
        <w:gridCol w:w="7087"/>
      </w:tblGrid>
      <w:tr w:rsidR="00894B34" w:rsidRPr="00894B34" w14:paraId="05F9496A" w14:textId="77777777" w:rsidTr="4344527B">
        <w:trPr>
          <w:trHeight w:val="492"/>
        </w:trPr>
        <w:tc>
          <w:tcPr>
            <w:tcW w:w="3109"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34148DC5" w14:textId="77777777" w:rsidR="00E017D7" w:rsidRPr="00894B34" w:rsidRDefault="00E017D7" w:rsidP="00E017D7">
            <w:pPr>
              <w:rPr>
                <w:rFonts w:asciiTheme="majorHAnsi" w:eastAsia="Times New Roman" w:hAnsiTheme="majorHAnsi" w:cstheme="majorHAnsi"/>
                <w:b/>
                <w:bCs/>
                <w:sz w:val="24"/>
                <w:szCs w:val="24"/>
                <w:lang w:val="en-GB" w:eastAsia="en-GB"/>
              </w:rPr>
            </w:pPr>
            <w:r w:rsidRPr="00894B34">
              <w:rPr>
                <w:rFonts w:asciiTheme="majorHAnsi" w:eastAsia="Times New Roman" w:hAnsiTheme="majorHAnsi" w:cstheme="majorHAnsi"/>
                <w:b/>
                <w:bCs/>
                <w:sz w:val="24"/>
                <w:szCs w:val="24"/>
                <w:lang w:val="en-GB" w:eastAsia="en-GB"/>
              </w:rPr>
              <w:t>CATEGORY REFERENCE #</w:t>
            </w:r>
          </w:p>
        </w:tc>
        <w:tc>
          <w:tcPr>
            <w:tcW w:w="7087"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138F92A4" w14:textId="77777777" w:rsidR="00E017D7" w:rsidRPr="00894B34" w:rsidRDefault="00E017D7" w:rsidP="00E017D7">
            <w:pPr>
              <w:rPr>
                <w:rFonts w:asciiTheme="majorHAnsi" w:eastAsia="Times New Roman" w:hAnsiTheme="majorHAnsi" w:cstheme="majorHAnsi"/>
                <w:b/>
                <w:bCs/>
                <w:sz w:val="24"/>
                <w:szCs w:val="24"/>
                <w:lang w:val="en-GB" w:eastAsia="en-GB"/>
              </w:rPr>
            </w:pPr>
            <w:r w:rsidRPr="00894B34">
              <w:rPr>
                <w:rFonts w:asciiTheme="majorHAnsi" w:eastAsia="Times New Roman" w:hAnsiTheme="majorHAnsi" w:cstheme="majorHAnsi"/>
                <w:b/>
                <w:bCs/>
                <w:sz w:val="24"/>
                <w:szCs w:val="24"/>
                <w:lang w:val="en-GB" w:eastAsia="en-GB"/>
              </w:rPr>
              <w:t>CATEGORY</w:t>
            </w:r>
          </w:p>
        </w:tc>
      </w:tr>
      <w:tr w:rsidR="00894B34" w:rsidRPr="00894B34" w14:paraId="6180CC31" w14:textId="77777777" w:rsidTr="4344527B">
        <w:trPr>
          <w:trHeight w:val="537"/>
        </w:trPr>
        <w:tc>
          <w:tcPr>
            <w:tcW w:w="3109" w:type="dxa"/>
            <w:tcBorders>
              <w:top w:val="nil"/>
              <w:left w:val="single" w:sz="8" w:space="0" w:color="auto"/>
              <w:bottom w:val="single" w:sz="8" w:space="0" w:color="auto"/>
              <w:right w:val="single" w:sz="8" w:space="0" w:color="auto"/>
            </w:tcBorders>
            <w:shd w:val="clear" w:color="auto" w:fill="DEEAF6" w:themeFill="accent5" w:themeFillTint="33"/>
            <w:vAlign w:val="center"/>
            <w:hideMark/>
          </w:tcPr>
          <w:p w14:paraId="478224F3" w14:textId="77777777" w:rsidR="00E017D7" w:rsidRPr="00894B34" w:rsidRDefault="00E017D7" w:rsidP="00E017D7">
            <w:pPr>
              <w:rPr>
                <w:rFonts w:asciiTheme="majorHAnsi" w:eastAsia="Times New Roman" w:hAnsiTheme="majorHAnsi" w:cstheme="majorHAnsi"/>
                <w:b/>
                <w:bCs/>
                <w:sz w:val="24"/>
                <w:szCs w:val="24"/>
                <w:lang w:val="en-GB" w:eastAsia="en-GB"/>
              </w:rPr>
            </w:pPr>
            <w:r w:rsidRPr="00894B34">
              <w:rPr>
                <w:rFonts w:asciiTheme="majorHAnsi" w:eastAsia="Times New Roman" w:hAnsiTheme="majorHAnsi" w:cstheme="majorHAnsi"/>
                <w:b/>
                <w:bCs/>
                <w:sz w:val="24"/>
                <w:szCs w:val="24"/>
                <w:lang w:val="en-GB" w:eastAsia="en-GB"/>
              </w:rPr>
              <w:t>CATEGORY A</w:t>
            </w:r>
          </w:p>
        </w:tc>
        <w:tc>
          <w:tcPr>
            <w:tcW w:w="7087" w:type="dxa"/>
            <w:tcBorders>
              <w:top w:val="nil"/>
              <w:left w:val="nil"/>
              <w:bottom w:val="single" w:sz="8" w:space="0" w:color="auto"/>
              <w:right w:val="single" w:sz="8" w:space="0" w:color="auto"/>
            </w:tcBorders>
            <w:shd w:val="clear" w:color="auto" w:fill="DEEAF6" w:themeFill="accent5" w:themeFillTint="33"/>
            <w:vAlign w:val="center"/>
            <w:hideMark/>
          </w:tcPr>
          <w:p w14:paraId="66D05604" w14:textId="77777777" w:rsidR="00E017D7" w:rsidRPr="00894B34" w:rsidRDefault="00E017D7" w:rsidP="00E017D7">
            <w:pPr>
              <w:rPr>
                <w:rFonts w:asciiTheme="majorHAnsi" w:eastAsia="Times New Roman" w:hAnsiTheme="majorHAnsi" w:cstheme="majorHAnsi"/>
                <w:b/>
                <w:bCs/>
                <w:sz w:val="24"/>
                <w:szCs w:val="24"/>
                <w:lang w:val="en-GB" w:eastAsia="en-GB"/>
              </w:rPr>
            </w:pPr>
            <w:r w:rsidRPr="00894B34">
              <w:rPr>
                <w:rFonts w:asciiTheme="majorHAnsi" w:eastAsia="Times New Roman" w:hAnsiTheme="majorHAnsi" w:cstheme="majorHAnsi"/>
                <w:b/>
                <w:bCs/>
                <w:sz w:val="24"/>
                <w:szCs w:val="24"/>
                <w:lang w:val="en-GB" w:eastAsia="en-GB"/>
              </w:rPr>
              <w:t>Supply and delivery of goods</w:t>
            </w:r>
          </w:p>
        </w:tc>
      </w:tr>
      <w:tr w:rsidR="00894B34" w:rsidRPr="00894B34" w14:paraId="0D08C2DD" w14:textId="77777777" w:rsidTr="4344527B">
        <w:trPr>
          <w:trHeight w:val="462"/>
        </w:trPr>
        <w:tc>
          <w:tcPr>
            <w:tcW w:w="3109" w:type="dxa"/>
            <w:tcBorders>
              <w:top w:val="nil"/>
              <w:left w:val="single" w:sz="8" w:space="0" w:color="auto"/>
              <w:bottom w:val="single" w:sz="8" w:space="0" w:color="auto"/>
              <w:right w:val="single" w:sz="8" w:space="0" w:color="auto"/>
            </w:tcBorders>
            <w:vAlign w:val="center"/>
            <w:hideMark/>
          </w:tcPr>
          <w:p w14:paraId="25264D7E" w14:textId="0F6CA903"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SNV/PREQ/0001/202</w:t>
            </w:r>
            <w:r w:rsidR="00003DDD">
              <w:rPr>
                <w:rFonts w:asciiTheme="majorHAnsi" w:eastAsia="Times New Roman" w:hAnsiTheme="majorHAnsi" w:cstheme="majorHAnsi"/>
                <w:sz w:val="24"/>
                <w:szCs w:val="24"/>
                <w:lang w:val="en-GB" w:eastAsia="en-GB"/>
              </w:rPr>
              <w:t xml:space="preserve">6 </w:t>
            </w:r>
            <w:r w:rsidRPr="00894B34">
              <w:rPr>
                <w:rFonts w:asciiTheme="majorHAnsi" w:eastAsia="Times New Roman" w:hAnsiTheme="majorHAnsi" w:cstheme="majorHAnsi"/>
                <w:sz w:val="24"/>
                <w:szCs w:val="24"/>
                <w:lang w:val="en-GB" w:eastAsia="en-GB"/>
              </w:rPr>
              <w:t>-202</w:t>
            </w:r>
            <w:r w:rsidR="00003DDD">
              <w:rPr>
                <w:rFonts w:asciiTheme="majorHAnsi" w:eastAsia="Times New Roman" w:hAnsiTheme="majorHAnsi" w:cstheme="majorHAnsi"/>
                <w:sz w:val="24"/>
                <w:szCs w:val="24"/>
                <w:lang w:val="en-GB" w:eastAsia="en-GB"/>
              </w:rPr>
              <w:t>8</w:t>
            </w:r>
          </w:p>
        </w:tc>
        <w:tc>
          <w:tcPr>
            <w:tcW w:w="7087" w:type="dxa"/>
            <w:tcBorders>
              <w:top w:val="nil"/>
              <w:left w:val="nil"/>
              <w:bottom w:val="single" w:sz="8" w:space="0" w:color="auto"/>
              <w:right w:val="single" w:sz="8" w:space="0" w:color="auto"/>
            </w:tcBorders>
            <w:vAlign w:val="center"/>
            <w:hideMark/>
          </w:tcPr>
          <w:p w14:paraId="49779E82"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Office stationery, toners &amp; cartridges</w:t>
            </w:r>
          </w:p>
        </w:tc>
      </w:tr>
      <w:tr w:rsidR="00894B34" w:rsidRPr="00894B34" w14:paraId="45EE2D1E" w14:textId="77777777" w:rsidTr="4344527B">
        <w:trPr>
          <w:trHeight w:val="432"/>
        </w:trPr>
        <w:tc>
          <w:tcPr>
            <w:tcW w:w="3109" w:type="dxa"/>
            <w:tcBorders>
              <w:top w:val="nil"/>
              <w:left w:val="single" w:sz="8" w:space="0" w:color="auto"/>
              <w:bottom w:val="single" w:sz="8" w:space="0" w:color="auto"/>
              <w:right w:val="single" w:sz="8" w:space="0" w:color="auto"/>
            </w:tcBorders>
            <w:vAlign w:val="center"/>
            <w:hideMark/>
          </w:tcPr>
          <w:p w14:paraId="7BB05CF3" w14:textId="4B011179" w:rsidR="00E017D7" w:rsidRPr="00894B34" w:rsidRDefault="00E017D7" w:rsidP="00E017D7">
            <w:pPr>
              <w:rPr>
                <w:rFonts w:asciiTheme="majorHAnsi" w:eastAsia="Times New Roman" w:hAnsiTheme="majorHAnsi" w:cstheme="majorBidi"/>
                <w:sz w:val="24"/>
                <w:szCs w:val="24"/>
                <w:lang w:val="en-GB" w:eastAsia="en-GB"/>
              </w:rPr>
            </w:pPr>
            <w:r w:rsidRPr="48A2E99A">
              <w:rPr>
                <w:rFonts w:asciiTheme="majorHAnsi" w:eastAsia="Times New Roman" w:hAnsiTheme="majorHAnsi" w:cstheme="majorBidi"/>
                <w:sz w:val="24"/>
                <w:szCs w:val="24"/>
                <w:lang w:val="en-GB" w:eastAsia="en-GB"/>
              </w:rPr>
              <w:t>SNV/PREQ/</w:t>
            </w:r>
            <w:r w:rsidR="698E9372" w:rsidRPr="48A2E99A">
              <w:rPr>
                <w:rFonts w:asciiTheme="majorHAnsi" w:eastAsia="Times New Roman" w:hAnsiTheme="majorHAnsi" w:cstheme="majorBidi"/>
                <w:sz w:val="24"/>
                <w:szCs w:val="24"/>
                <w:lang w:val="en-GB" w:eastAsia="en-GB"/>
              </w:rPr>
              <w:t>000</w:t>
            </w:r>
            <w:r w:rsidR="38DF8DC4" w:rsidRPr="48A2E99A">
              <w:rPr>
                <w:rFonts w:asciiTheme="majorHAnsi" w:eastAsia="Times New Roman" w:hAnsiTheme="majorHAnsi" w:cstheme="majorBidi"/>
                <w:sz w:val="24"/>
                <w:szCs w:val="24"/>
                <w:lang w:val="en-GB" w:eastAsia="en-GB"/>
              </w:rPr>
              <w:t>2</w:t>
            </w:r>
            <w:r w:rsidRPr="48A2E99A">
              <w:rPr>
                <w:rFonts w:asciiTheme="majorHAnsi" w:eastAsia="Times New Roman" w:hAnsiTheme="majorHAnsi" w:cstheme="majorBidi"/>
                <w:sz w:val="24"/>
                <w:szCs w:val="24"/>
                <w:lang w:val="en-GB" w:eastAsia="en-GB"/>
              </w:rPr>
              <w:t>/</w:t>
            </w:r>
            <w:r w:rsidR="00003DDD" w:rsidRPr="48A2E99A">
              <w:rPr>
                <w:rFonts w:asciiTheme="majorHAnsi" w:eastAsia="Times New Roman" w:hAnsiTheme="majorHAnsi" w:cstheme="majorBidi"/>
                <w:sz w:val="24"/>
                <w:szCs w:val="24"/>
                <w:lang w:val="en-GB" w:eastAsia="en-GB"/>
              </w:rPr>
              <w:t>2026 -2028</w:t>
            </w:r>
          </w:p>
        </w:tc>
        <w:tc>
          <w:tcPr>
            <w:tcW w:w="7087" w:type="dxa"/>
            <w:tcBorders>
              <w:top w:val="nil"/>
              <w:left w:val="nil"/>
              <w:bottom w:val="single" w:sz="8" w:space="0" w:color="auto"/>
              <w:right w:val="single" w:sz="8" w:space="0" w:color="auto"/>
            </w:tcBorders>
            <w:vAlign w:val="center"/>
            <w:hideMark/>
          </w:tcPr>
          <w:p w14:paraId="37EACE03" w14:textId="3673C1A5" w:rsidR="00E017D7" w:rsidRPr="00894B34" w:rsidRDefault="00E017D7" w:rsidP="00E017D7">
            <w:pPr>
              <w:rPr>
                <w:rFonts w:asciiTheme="majorHAnsi" w:eastAsia="Times New Roman" w:hAnsiTheme="majorHAnsi" w:cstheme="majorBidi"/>
                <w:sz w:val="24"/>
                <w:szCs w:val="24"/>
                <w:lang w:val="en-GB" w:eastAsia="en-GB"/>
              </w:rPr>
            </w:pPr>
            <w:r w:rsidRPr="60285095">
              <w:rPr>
                <w:rFonts w:asciiTheme="majorHAnsi" w:eastAsia="Times New Roman" w:hAnsiTheme="majorHAnsi" w:cstheme="majorBidi"/>
                <w:sz w:val="24"/>
                <w:szCs w:val="24"/>
                <w:lang w:val="en-GB" w:eastAsia="en-GB"/>
              </w:rPr>
              <w:t xml:space="preserve">Computers, </w:t>
            </w:r>
            <w:r w:rsidR="1B6A95AE" w:rsidRPr="2406D787">
              <w:rPr>
                <w:rFonts w:asciiTheme="majorHAnsi" w:eastAsia="Times New Roman" w:hAnsiTheme="majorHAnsi" w:cstheme="majorBidi"/>
                <w:sz w:val="24"/>
                <w:szCs w:val="24"/>
                <w:lang w:val="en-GB" w:eastAsia="en-GB"/>
              </w:rPr>
              <w:t>computer software,</w:t>
            </w:r>
            <w:r w:rsidRPr="60285095">
              <w:rPr>
                <w:rFonts w:asciiTheme="majorHAnsi" w:eastAsia="Times New Roman" w:hAnsiTheme="majorHAnsi" w:cstheme="majorBidi"/>
                <w:sz w:val="24"/>
                <w:szCs w:val="24"/>
                <w:lang w:val="en-GB" w:eastAsia="en-GB"/>
              </w:rPr>
              <w:t xml:space="preserve"> laptops, printers, scanners, photocopiers, Projectors, cameras &amp; IT related accessories and equipment</w:t>
            </w:r>
          </w:p>
        </w:tc>
      </w:tr>
      <w:tr w:rsidR="00894B34" w:rsidRPr="00894B34" w14:paraId="2D24C65E"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31FEFF30" w14:textId="39D291DF" w:rsidR="00E017D7" w:rsidRPr="00894B34" w:rsidRDefault="00E017D7" w:rsidP="00E017D7">
            <w:pPr>
              <w:rPr>
                <w:rFonts w:asciiTheme="majorHAnsi" w:eastAsia="Times New Roman" w:hAnsiTheme="majorHAnsi" w:cstheme="majorBidi"/>
                <w:sz w:val="24"/>
                <w:szCs w:val="24"/>
                <w:lang w:val="en-GB" w:eastAsia="en-GB"/>
              </w:rPr>
            </w:pPr>
            <w:r w:rsidRPr="48A2E99A">
              <w:rPr>
                <w:rFonts w:asciiTheme="majorHAnsi" w:eastAsia="Times New Roman" w:hAnsiTheme="majorHAnsi" w:cstheme="majorBidi"/>
                <w:sz w:val="24"/>
                <w:szCs w:val="24"/>
                <w:lang w:val="en-GB" w:eastAsia="en-GB"/>
              </w:rPr>
              <w:t>SNV/PREQ/</w:t>
            </w:r>
            <w:r w:rsidR="698E9372" w:rsidRPr="48A2E99A">
              <w:rPr>
                <w:rFonts w:asciiTheme="majorHAnsi" w:eastAsia="Times New Roman" w:hAnsiTheme="majorHAnsi" w:cstheme="majorBidi"/>
                <w:sz w:val="24"/>
                <w:szCs w:val="24"/>
                <w:lang w:val="en-GB" w:eastAsia="en-GB"/>
              </w:rPr>
              <w:t>000</w:t>
            </w:r>
            <w:r w:rsidR="67322C40" w:rsidRPr="48A2E99A">
              <w:rPr>
                <w:rFonts w:asciiTheme="majorHAnsi" w:eastAsia="Times New Roman" w:hAnsiTheme="majorHAnsi" w:cstheme="majorBidi"/>
                <w:sz w:val="24"/>
                <w:szCs w:val="24"/>
                <w:lang w:val="en-GB" w:eastAsia="en-GB"/>
              </w:rPr>
              <w:t>3</w:t>
            </w:r>
            <w:r w:rsidRPr="48A2E99A">
              <w:rPr>
                <w:rFonts w:asciiTheme="majorHAnsi" w:eastAsia="Times New Roman" w:hAnsiTheme="majorHAnsi" w:cstheme="majorBidi"/>
                <w:sz w:val="24"/>
                <w:szCs w:val="24"/>
                <w:lang w:val="en-GB" w:eastAsia="en-GB"/>
              </w:rPr>
              <w:t>/</w:t>
            </w:r>
            <w:r w:rsidR="00003DDD" w:rsidRPr="48A2E99A">
              <w:rPr>
                <w:rFonts w:asciiTheme="majorHAnsi" w:eastAsia="Times New Roman" w:hAnsiTheme="majorHAnsi" w:cstheme="majorBidi"/>
                <w:sz w:val="24"/>
                <w:szCs w:val="24"/>
                <w:lang w:val="en-GB" w:eastAsia="en-GB"/>
              </w:rPr>
              <w:t>2026 -2028</w:t>
            </w:r>
          </w:p>
        </w:tc>
        <w:tc>
          <w:tcPr>
            <w:tcW w:w="7087" w:type="dxa"/>
            <w:tcBorders>
              <w:top w:val="nil"/>
              <w:left w:val="nil"/>
              <w:bottom w:val="single" w:sz="8" w:space="0" w:color="auto"/>
              <w:right w:val="single" w:sz="8" w:space="0" w:color="auto"/>
            </w:tcBorders>
            <w:vAlign w:val="center"/>
            <w:hideMark/>
          </w:tcPr>
          <w:p w14:paraId="1E909EB2" w14:textId="5F3048C8" w:rsidR="00E017D7" w:rsidRPr="00894B34" w:rsidRDefault="00F13D31" w:rsidP="4344527B">
            <w:pPr>
              <w:spacing w:line="259" w:lineRule="auto"/>
            </w:pPr>
            <w:r w:rsidRPr="4344527B">
              <w:rPr>
                <w:rFonts w:asciiTheme="majorHAnsi" w:eastAsia="Times New Roman" w:hAnsiTheme="majorHAnsi" w:cstheme="majorBidi"/>
                <w:sz w:val="24"/>
                <w:szCs w:val="24"/>
                <w:lang w:val="en-GB" w:eastAsia="en-GB"/>
              </w:rPr>
              <w:t xml:space="preserve">Groceries and </w:t>
            </w:r>
            <w:r w:rsidR="185BEEFE" w:rsidRPr="4344527B">
              <w:rPr>
                <w:rFonts w:asciiTheme="majorHAnsi" w:eastAsia="Times New Roman" w:hAnsiTheme="majorHAnsi" w:cstheme="majorBidi"/>
                <w:sz w:val="24"/>
                <w:szCs w:val="24"/>
                <w:lang w:val="en-GB" w:eastAsia="en-GB"/>
              </w:rPr>
              <w:t xml:space="preserve">Disposable items i.e. toiletries, lotions, </w:t>
            </w:r>
            <w:r w:rsidR="6BA63EEC" w:rsidRPr="4344527B">
              <w:rPr>
                <w:rFonts w:asciiTheme="majorHAnsi" w:eastAsia="Times New Roman" w:hAnsiTheme="majorHAnsi" w:cstheme="majorBidi"/>
                <w:sz w:val="24"/>
                <w:szCs w:val="24"/>
                <w:lang w:val="en-GB" w:eastAsia="en-GB"/>
              </w:rPr>
              <w:t xml:space="preserve">tea, coffee, </w:t>
            </w:r>
            <w:r w:rsidR="65914DF9" w:rsidRPr="512CA06A">
              <w:rPr>
                <w:rFonts w:asciiTheme="majorHAnsi" w:eastAsia="Times New Roman" w:hAnsiTheme="majorHAnsi" w:cstheme="majorBidi"/>
                <w:sz w:val="24"/>
                <w:szCs w:val="24"/>
                <w:lang w:val="en-GB" w:eastAsia="en-GB"/>
              </w:rPr>
              <w:t>drinking water,</w:t>
            </w:r>
            <w:r w:rsidR="6BA63EEC" w:rsidRPr="4DBE5D04">
              <w:rPr>
                <w:rFonts w:asciiTheme="majorHAnsi" w:eastAsia="Times New Roman" w:hAnsiTheme="majorHAnsi" w:cstheme="majorBidi"/>
                <w:sz w:val="24"/>
                <w:szCs w:val="24"/>
                <w:lang w:val="en-GB" w:eastAsia="en-GB"/>
              </w:rPr>
              <w:t xml:space="preserve"> </w:t>
            </w:r>
            <w:r w:rsidR="6BA63EEC" w:rsidRPr="4344527B">
              <w:rPr>
                <w:rFonts w:asciiTheme="majorHAnsi" w:eastAsia="Times New Roman" w:hAnsiTheme="majorHAnsi" w:cstheme="majorBidi"/>
                <w:sz w:val="24"/>
                <w:szCs w:val="24"/>
                <w:lang w:val="en-GB" w:eastAsia="en-GB"/>
              </w:rPr>
              <w:t xml:space="preserve">cleaning supplies </w:t>
            </w:r>
          </w:p>
        </w:tc>
      </w:tr>
      <w:tr w:rsidR="00894B34" w:rsidRPr="00894B34" w14:paraId="7C422AE9" w14:textId="77777777" w:rsidTr="4344527B">
        <w:trPr>
          <w:trHeight w:val="462"/>
        </w:trPr>
        <w:tc>
          <w:tcPr>
            <w:tcW w:w="3109" w:type="dxa"/>
            <w:tcBorders>
              <w:top w:val="nil"/>
              <w:left w:val="single" w:sz="8" w:space="0" w:color="auto"/>
              <w:bottom w:val="single" w:sz="8" w:space="0" w:color="auto"/>
              <w:right w:val="single" w:sz="8" w:space="0" w:color="auto"/>
            </w:tcBorders>
            <w:vAlign w:val="center"/>
            <w:hideMark/>
          </w:tcPr>
          <w:p w14:paraId="76DAC45C" w14:textId="03870348" w:rsidR="00E017D7" w:rsidRPr="00894B34" w:rsidRDefault="00E017D7" w:rsidP="00E017D7">
            <w:pPr>
              <w:rPr>
                <w:rFonts w:asciiTheme="majorHAnsi" w:eastAsia="Times New Roman" w:hAnsiTheme="majorHAnsi" w:cstheme="majorBidi"/>
                <w:sz w:val="24"/>
                <w:szCs w:val="24"/>
                <w:lang w:val="en-GB" w:eastAsia="en-GB"/>
              </w:rPr>
            </w:pPr>
            <w:r w:rsidRPr="48A2E99A">
              <w:rPr>
                <w:rFonts w:asciiTheme="majorHAnsi" w:eastAsia="Times New Roman" w:hAnsiTheme="majorHAnsi" w:cstheme="majorBidi"/>
                <w:sz w:val="24"/>
                <w:szCs w:val="24"/>
                <w:lang w:val="en-GB" w:eastAsia="en-GB"/>
              </w:rPr>
              <w:t>SNV/PREQ/</w:t>
            </w:r>
            <w:r w:rsidR="698E9372" w:rsidRPr="48A2E99A">
              <w:rPr>
                <w:rFonts w:asciiTheme="majorHAnsi" w:eastAsia="Times New Roman" w:hAnsiTheme="majorHAnsi" w:cstheme="majorBidi"/>
                <w:sz w:val="24"/>
                <w:szCs w:val="24"/>
                <w:lang w:val="en-GB" w:eastAsia="en-GB"/>
              </w:rPr>
              <w:t>000</w:t>
            </w:r>
            <w:r w:rsidR="7347C808" w:rsidRPr="48A2E99A">
              <w:rPr>
                <w:rFonts w:asciiTheme="majorHAnsi" w:eastAsia="Times New Roman" w:hAnsiTheme="majorHAnsi" w:cstheme="majorBidi"/>
                <w:sz w:val="24"/>
                <w:szCs w:val="24"/>
                <w:lang w:val="en-GB" w:eastAsia="en-GB"/>
              </w:rPr>
              <w:t>4</w:t>
            </w:r>
            <w:r w:rsidRPr="48A2E99A">
              <w:rPr>
                <w:rFonts w:asciiTheme="majorHAnsi" w:eastAsia="Times New Roman" w:hAnsiTheme="majorHAnsi" w:cstheme="majorBidi"/>
                <w:sz w:val="24"/>
                <w:szCs w:val="24"/>
                <w:lang w:val="en-GB" w:eastAsia="en-GB"/>
              </w:rPr>
              <w:t>/</w:t>
            </w:r>
            <w:r w:rsidR="00003DDD" w:rsidRPr="48A2E99A">
              <w:rPr>
                <w:rFonts w:asciiTheme="majorHAnsi" w:eastAsia="Times New Roman" w:hAnsiTheme="majorHAnsi" w:cstheme="majorBidi"/>
                <w:sz w:val="24"/>
                <w:szCs w:val="24"/>
                <w:lang w:val="en-GB" w:eastAsia="en-GB"/>
              </w:rPr>
              <w:t>2026 -2028</w:t>
            </w:r>
          </w:p>
        </w:tc>
        <w:tc>
          <w:tcPr>
            <w:tcW w:w="7087" w:type="dxa"/>
            <w:tcBorders>
              <w:top w:val="nil"/>
              <w:left w:val="nil"/>
              <w:bottom w:val="single" w:sz="8" w:space="0" w:color="auto"/>
              <w:right w:val="single" w:sz="8" w:space="0" w:color="auto"/>
            </w:tcBorders>
            <w:vAlign w:val="center"/>
            <w:hideMark/>
          </w:tcPr>
          <w:p w14:paraId="41ABF0D0"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General office Utilities and Consumables -water bowser services, Internet service providers, kitchen utensils and consumables</w:t>
            </w:r>
          </w:p>
        </w:tc>
      </w:tr>
      <w:tr w:rsidR="00894B34" w:rsidRPr="00894B34" w14:paraId="075FA1F8" w14:textId="77777777" w:rsidTr="4344527B">
        <w:trPr>
          <w:trHeight w:val="388"/>
        </w:trPr>
        <w:tc>
          <w:tcPr>
            <w:tcW w:w="3109" w:type="dxa"/>
            <w:tcBorders>
              <w:top w:val="nil"/>
              <w:left w:val="single" w:sz="8" w:space="0" w:color="auto"/>
              <w:bottom w:val="single" w:sz="8" w:space="0" w:color="auto"/>
              <w:right w:val="single" w:sz="8" w:space="0" w:color="auto"/>
            </w:tcBorders>
            <w:vAlign w:val="center"/>
            <w:hideMark/>
          </w:tcPr>
          <w:p w14:paraId="11751433" w14:textId="646E927B" w:rsidR="00E017D7" w:rsidRPr="00894B34" w:rsidRDefault="00E017D7" w:rsidP="00E017D7">
            <w:pPr>
              <w:rPr>
                <w:rFonts w:asciiTheme="majorHAnsi" w:eastAsia="Times New Roman" w:hAnsiTheme="majorHAnsi" w:cstheme="majorBidi"/>
                <w:sz w:val="24"/>
                <w:szCs w:val="24"/>
                <w:lang w:val="en-GB" w:eastAsia="en-GB"/>
              </w:rPr>
            </w:pPr>
            <w:r w:rsidRPr="48A2E99A">
              <w:rPr>
                <w:rFonts w:asciiTheme="majorHAnsi" w:eastAsia="Times New Roman" w:hAnsiTheme="majorHAnsi" w:cstheme="majorBidi"/>
                <w:sz w:val="24"/>
                <w:szCs w:val="24"/>
                <w:lang w:val="en-GB" w:eastAsia="en-GB"/>
              </w:rPr>
              <w:t>SNV/PREQ/</w:t>
            </w:r>
            <w:r w:rsidR="698E9372" w:rsidRPr="48A2E99A">
              <w:rPr>
                <w:rFonts w:asciiTheme="majorHAnsi" w:eastAsia="Times New Roman" w:hAnsiTheme="majorHAnsi" w:cstheme="majorBidi"/>
                <w:sz w:val="24"/>
                <w:szCs w:val="24"/>
                <w:lang w:val="en-GB" w:eastAsia="en-GB"/>
              </w:rPr>
              <w:t>000</w:t>
            </w:r>
            <w:r w:rsidR="726C9B37" w:rsidRPr="48A2E99A">
              <w:rPr>
                <w:rFonts w:asciiTheme="majorHAnsi" w:eastAsia="Times New Roman" w:hAnsiTheme="majorHAnsi" w:cstheme="majorBidi"/>
                <w:sz w:val="24"/>
                <w:szCs w:val="24"/>
                <w:lang w:val="en-GB" w:eastAsia="en-GB"/>
              </w:rPr>
              <w:t>5</w:t>
            </w:r>
            <w:r w:rsidRPr="48A2E99A">
              <w:rPr>
                <w:rFonts w:asciiTheme="majorHAnsi" w:eastAsia="Times New Roman" w:hAnsiTheme="majorHAnsi" w:cstheme="majorBidi"/>
                <w:sz w:val="24"/>
                <w:szCs w:val="24"/>
                <w:lang w:val="en-GB" w:eastAsia="en-GB"/>
              </w:rPr>
              <w:t>/</w:t>
            </w:r>
            <w:r w:rsidR="00003DDD" w:rsidRPr="48A2E99A">
              <w:rPr>
                <w:rFonts w:asciiTheme="majorHAnsi" w:eastAsia="Times New Roman" w:hAnsiTheme="majorHAnsi" w:cstheme="majorBidi"/>
                <w:sz w:val="24"/>
                <w:szCs w:val="24"/>
                <w:lang w:val="en-GB" w:eastAsia="en-GB"/>
              </w:rPr>
              <w:t>2026 -2028</w:t>
            </w:r>
          </w:p>
        </w:tc>
        <w:tc>
          <w:tcPr>
            <w:tcW w:w="7087" w:type="dxa"/>
            <w:tcBorders>
              <w:top w:val="nil"/>
              <w:left w:val="nil"/>
              <w:bottom w:val="single" w:sz="8" w:space="0" w:color="auto"/>
              <w:right w:val="single" w:sz="8" w:space="0" w:color="auto"/>
            </w:tcBorders>
            <w:vAlign w:val="center"/>
            <w:hideMark/>
          </w:tcPr>
          <w:p w14:paraId="53949D33"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Office furniture, office fittings and equipment</w:t>
            </w:r>
          </w:p>
        </w:tc>
      </w:tr>
      <w:tr w:rsidR="00894B34" w:rsidRPr="00894B34" w14:paraId="2A19886B" w14:textId="77777777" w:rsidTr="4344527B">
        <w:trPr>
          <w:trHeight w:val="358"/>
        </w:trPr>
        <w:tc>
          <w:tcPr>
            <w:tcW w:w="3109" w:type="dxa"/>
            <w:tcBorders>
              <w:top w:val="nil"/>
              <w:left w:val="single" w:sz="8" w:space="0" w:color="auto"/>
              <w:bottom w:val="single" w:sz="8" w:space="0" w:color="auto"/>
              <w:right w:val="single" w:sz="8" w:space="0" w:color="auto"/>
            </w:tcBorders>
            <w:vAlign w:val="center"/>
            <w:hideMark/>
          </w:tcPr>
          <w:p w14:paraId="7AD564E8" w14:textId="59C6F780" w:rsidR="00E017D7" w:rsidRPr="00894B34" w:rsidRDefault="00E017D7" w:rsidP="00E017D7">
            <w:pPr>
              <w:rPr>
                <w:rFonts w:asciiTheme="majorHAnsi" w:eastAsia="Times New Roman" w:hAnsiTheme="majorHAnsi" w:cstheme="majorBidi"/>
                <w:sz w:val="24"/>
                <w:szCs w:val="24"/>
                <w:lang w:val="en-GB" w:eastAsia="en-GB"/>
              </w:rPr>
            </w:pPr>
            <w:r w:rsidRPr="48A2E99A">
              <w:rPr>
                <w:rFonts w:asciiTheme="majorHAnsi" w:eastAsia="Times New Roman" w:hAnsiTheme="majorHAnsi" w:cstheme="majorBidi"/>
                <w:sz w:val="24"/>
                <w:szCs w:val="24"/>
                <w:lang w:val="en-GB" w:eastAsia="en-GB"/>
              </w:rPr>
              <w:t>SNV/PREQ/</w:t>
            </w:r>
            <w:r w:rsidR="698E9372" w:rsidRPr="48A2E99A">
              <w:rPr>
                <w:rFonts w:asciiTheme="majorHAnsi" w:eastAsia="Times New Roman" w:hAnsiTheme="majorHAnsi" w:cstheme="majorBidi"/>
                <w:sz w:val="24"/>
                <w:szCs w:val="24"/>
                <w:lang w:val="en-GB" w:eastAsia="en-GB"/>
              </w:rPr>
              <w:t>000</w:t>
            </w:r>
            <w:r w:rsidR="64720B7F" w:rsidRPr="48A2E99A">
              <w:rPr>
                <w:rFonts w:asciiTheme="majorHAnsi" w:eastAsia="Times New Roman" w:hAnsiTheme="majorHAnsi" w:cstheme="majorBidi"/>
                <w:sz w:val="24"/>
                <w:szCs w:val="24"/>
                <w:lang w:val="en-GB" w:eastAsia="en-GB"/>
              </w:rPr>
              <w:t>6</w:t>
            </w:r>
            <w:r w:rsidRPr="48A2E99A">
              <w:rPr>
                <w:rFonts w:asciiTheme="majorHAnsi" w:eastAsia="Times New Roman" w:hAnsiTheme="majorHAnsi" w:cstheme="majorBidi"/>
                <w:sz w:val="24"/>
                <w:szCs w:val="24"/>
                <w:lang w:val="en-GB" w:eastAsia="en-GB"/>
              </w:rPr>
              <w:t>/</w:t>
            </w:r>
            <w:r w:rsidR="00003DDD" w:rsidRPr="48A2E99A">
              <w:rPr>
                <w:rFonts w:asciiTheme="majorHAnsi" w:eastAsia="Times New Roman" w:hAnsiTheme="majorHAnsi" w:cstheme="majorBidi"/>
                <w:sz w:val="24"/>
                <w:szCs w:val="24"/>
                <w:lang w:val="en-GB" w:eastAsia="en-GB"/>
              </w:rPr>
              <w:t>2026 -2028</w:t>
            </w:r>
          </w:p>
        </w:tc>
        <w:tc>
          <w:tcPr>
            <w:tcW w:w="7087" w:type="dxa"/>
            <w:tcBorders>
              <w:top w:val="nil"/>
              <w:left w:val="nil"/>
              <w:bottom w:val="single" w:sz="8" w:space="0" w:color="auto"/>
              <w:right w:val="single" w:sz="8" w:space="0" w:color="auto"/>
            </w:tcBorders>
            <w:vAlign w:val="center"/>
            <w:hideMark/>
          </w:tcPr>
          <w:p w14:paraId="678D12DD"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Motor vehicles and motorbikes</w:t>
            </w:r>
          </w:p>
        </w:tc>
      </w:tr>
      <w:tr w:rsidR="00894B34" w:rsidRPr="00894B34" w14:paraId="6BC01741" w14:textId="77777777" w:rsidTr="4344527B">
        <w:trPr>
          <w:trHeight w:val="418"/>
        </w:trPr>
        <w:tc>
          <w:tcPr>
            <w:tcW w:w="3109" w:type="dxa"/>
            <w:tcBorders>
              <w:top w:val="nil"/>
              <w:left w:val="single" w:sz="8" w:space="0" w:color="auto"/>
              <w:bottom w:val="single" w:sz="8" w:space="0" w:color="auto"/>
              <w:right w:val="single" w:sz="8" w:space="0" w:color="auto"/>
            </w:tcBorders>
            <w:vAlign w:val="center"/>
            <w:hideMark/>
          </w:tcPr>
          <w:p w14:paraId="30934C6F" w14:textId="64CD2258" w:rsidR="00E017D7" w:rsidRPr="00894B34" w:rsidRDefault="00E017D7" w:rsidP="00E017D7">
            <w:pPr>
              <w:rPr>
                <w:rFonts w:asciiTheme="majorHAnsi" w:eastAsia="Times New Roman" w:hAnsiTheme="majorHAnsi" w:cstheme="majorBidi"/>
                <w:sz w:val="24"/>
                <w:szCs w:val="24"/>
                <w:lang w:val="en-GB" w:eastAsia="en-GB"/>
              </w:rPr>
            </w:pPr>
            <w:r w:rsidRPr="48A2E99A">
              <w:rPr>
                <w:rFonts w:asciiTheme="majorHAnsi" w:eastAsia="Times New Roman" w:hAnsiTheme="majorHAnsi" w:cstheme="majorBidi"/>
                <w:sz w:val="24"/>
                <w:szCs w:val="24"/>
                <w:lang w:val="en-GB" w:eastAsia="en-GB"/>
              </w:rPr>
              <w:t>SNV/PREQ/</w:t>
            </w:r>
            <w:r w:rsidR="698E9372" w:rsidRPr="48A2E99A">
              <w:rPr>
                <w:rFonts w:asciiTheme="majorHAnsi" w:eastAsia="Times New Roman" w:hAnsiTheme="majorHAnsi" w:cstheme="majorBidi"/>
                <w:sz w:val="24"/>
                <w:szCs w:val="24"/>
                <w:lang w:val="en-GB" w:eastAsia="en-GB"/>
              </w:rPr>
              <w:t>000</w:t>
            </w:r>
            <w:r w:rsidR="0C750DA7" w:rsidRPr="48A2E99A">
              <w:rPr>
                <w:rFonts w:asciiTheme="majorHAnsi" w:eastAsia="Times New Roman" w:hAnsiTheme="majorHAnsi" w:cstheme="majorBidi"/>
                <w:sz w:val="24"/>
                <w:szCs w:val="24"/>
                <w:lang w:val="en-GB" w:eastAsia="en-GB"/>
              </w:rPr>
              <w:t>7</w:t>
            </w:r>
            <w:r w:rsidRPr="48A2E99A">
              <w:rPr>
                <w:rFonts w:asciiTheme="majorHAnsi" w:eastAsia="Times New Roman" w:hAnsiTheme="majorHAnsi" w:cstheme="majorBidi"/>
                <w:sz w:val="24"/>
                <w:szCs w:val="24"/>
                <w:lang w:val="en-GB" w:eastAsia="en-GB"/>
              </w:rPr>
              <w:t>/</w:t>
            </w:r>
            <w:r w:rsidR="00003DDD" w:rsidRPr="48A2E99A">
              <w:rPr>
                <w:rFonts w:asciiTheme="majorHAnsi" w:eastAsia="Times New Roman" w:hAnsiTheme="majorHAnsi" w:cstheme="majorBidi"/>
                <w:sz w:val="24"/>
                <w:szCs w:val="24"/>
                <w:lang w:val="en-GB" w:eastAsia="en-GB"/>
              </w:rPr>
              <w:t>2026 -2028</w:t>
            </w:r>
          </w:p>
        </w:tc>
        <w:tc>
          <w:tcPr>
            <w:tcW w:w="7087" w:type="dxa"/>
            <w:tcBorders>
              <w:top w:val="nil"/>
              <w:left w:val="nil"/>
              <w:bottom w:val="single" w:sz="8" w:space="0" w:color="auto"/>
              <w:right w:val="single" w:sz="8" w:space="0" w:color="auto"/>
            </w:tcBorders>
            <w:vAlign w:val="center"/>
            <w:hideMark/>
          </w:tcPr>
          <w:p w14:paraId="1DE816D1" w14:textId="146C3C45" w:rsidR="00E017D7" w:rsidRPr="00894B34" w:rsidRDefault="00E017D7" w:rsidP="00E017D7">
            <w:pPr>
              <w:rPr>
                <w:rFonts w:asciiTheme="majorHAnsi" w:eastAsia="Times New Roman" w:hAnsiTheme="majorHAnsi" w:cstheme="majorBidi"/>
                <w:sz w:val="24"/>
                <w:szCs w:val="24"/>
                <w:lang w:val="en-GB" w:eastAsia="en-GB"/>
              </w:rPr>
            </w:pPr>
            <w:r w:rsidRPr="2D32C2E3">
              <w:rPr>
                <w:rFonts w:asciiTheme="majorHAnsi" w:eastAsia="Times New Roman" w:hAnsiTheme="majorHAnsi" w:cstheme="majorBidi"/>
                <w:sz w:val="24"/>
                <w:szCs w:val="24"/>
                <w:lang w:val="en-GB" w:eastAsia="en-GB"/>
              </w:rPr>
              <w:t xml:space="preserve">Fuel, oil, lubricants for motor vehicles, motorbikes, </w:t>
            </w:r>
            <w:r w:rsidR="0BB41A41" w:rsidRPr="2D32C2E3">
              <w:rPr>
                <w:rFonts w:asciiTheme="majorHAnsi" w:eastAsia="Times New Roman" w:hAnsiTheme="majorHAnsi" w:cstheme="majorBidi"/>
                <w:sz w:val="24"/>
                <w:szCs w:val="24"/>
                <w:lang w:val="en-GB" w:eastAsia="en-GB"/>
              </w:rPr>
              <w:t>Spare parts, tyres, batteries for motor vehicles</w:t>
            </w:r>
            <w:r w:rsidR="0BB41A41" w:rsidRPr="5C73687E">
              <w:rPr>
                <w:rFonts w:asciiTheme="majorHAnsi" w:eastAsia="Times New Roman" w:hAnsiTheme="majorHAnsi" w:cstheme="majorBidi"/>
                <w:sz w:val="24"/>
                <w:szCs w:val="24"/>
                <w:lang w:val="en-GB" w:eastAsia="en-GB"/>
              </w:rPr>
              <w:t>,</w:t>
            </w:r>
            <w:r w:rsidRPr="2D32C2E3">
              <w:rPr>
                <w:rFonts w:asciiTheme="majorHAnsi" w:eastAsia="Times New Roman" w:hAnsiTheme="majorHAnsi" w:cstheme="majorBidi"/>
                <w:sz w:val="24"/>
                <w:szCs w:val="24"/>
                <w:lang w:val="en-GB" w:eastAsia="en-GB"/>
              </w:rPr>
              <w:t xml:space="preserve"> generators and gas for kitchen use</w:t>
            </w:r>
          </w:p>
        </w:tc>
      </w:tr>
      <w:tr w:rsidR="00894B34" w:rsidRPr="00894B34" w14:paraId="7BF8AD8C" w14:textId="77777777" w:rsidTr="4344527B">
        <w:trPr>
          <w:trHeight w:val="373"/>
        </w:trPr>
        <w:tc>
          <w:tcPr>
            <w:tcW w:w="3109" w:type="dxa"/>
            <w:tcBorders>
              <w:top w:val="nil"/>
              <w:left w:val="single" w:sz="8" w:space="0" w:color="auto"/>
              <w:bottom w:val="single" w:sz="8" w:space="0" w:color="auto"/>
              <w:right w:val="single" w:sz="8" w:space="0" w:color="auto"/>
            </w:tcBorders>
            <w:vAlign w:val="center"/>
            <w:hideMark/>
          </w:tcPr>
          <w:p w14:paraId="6C9AE176" w14:textId="5FA2EA8A" w:rsidR="00E017D7" w:rsidRPr="00894B34" w:rsidRDefault="00E017D7" w:rsidP="00E017D7">
            <w:pPr>
              <w:rPr>
                <w:rFonts w:asciiTheme="majorHAnsi" w:eastAsia="Times New Roman" w:hAnsiTheme="majorHAnsi" w:cstheme="majorBidi"/>
                <w:sz w:val="24"/>
                <w:szCs w:val="24"/>
                <w:lang w:val="en-GB" w:eastAsia="en-GB"/>
              </w:rPr>
            </w:pPr>
            <w:r w:rsidRPr="068D9BA4">
              <w:rPr>
                <w:rFonts w:asciiTheme="majorHAnsi" w:eastAsia="Times New Roman" w:hAnsiTheme="majorHAnsi" w:cstheme="majorBidi"/>
                <w:sz w:val="24"/>
                <w:szCs w:val="24"/>
                <w:lang w:val="en-GB" w:eastAsia="en-GB"/>
              </w:rPr>
              <w:t>SNV/PREQ/</w:t>
            </w:r>
            <w:r w:rsidR="698E9372" w:rsidRPr="068D9BA4">
              <w:rPr>
                <w:rFonts w:asciiTheme="majorHAnsi" w:eastAsia="Times New Roman" w:hAnsiTheme="majorHAnsi" w:cstheme="majorBidi"/>
                <w:sz w:val="24"/>
                <w:szCs w:val="24"/>
                <w:lang w:val="en-GB" w:eastAsia="en-GB"/>
              </w:rPr>
              <w:t>00</w:t>
            </w:r>
            <w:r w:rsidR="51653FD9" w:rsidRPr="068D9BA4">
              <w:rPr>
                <w:rFonts w:asciiTheme="majorHAnsi" w:eastAsia="Times New Roman" w:hAnsiTheme="majorHAnsi" w:cstheme="majorBidi"/>
                <w:sz w:val="24"/>
                <w:szCs w:val="24"/>
                <w:lang w:val="en-GB" w:eastAsia="en-GB"/>
              </w:rPr>
              <w:t>8</w:t>
            </w:r>
            <w:r w:rsidRPr="068D9BA4">
              <w:rPr>
                <w:rFonts w:asciiTheme="majorHAnsi" w:eastAsia="Times New Roman" w:hAnsiTheme="majorHAnsi" w:cstheme="majorBidi"/>
                <w:sz w:val="24"/>
                <w:szCs w:val="24"/>
                <w:lang w:val="en-GB" w:eastAsia="en-GB"/>
              </w:rPr>
              <w:t>/</w:t>
            </w:r>
            <w:r w:rsidR="00003DDD" w:rsidRPr="068D9BA4">
              <w:rPr>
                <w:rFonts w:asciiTheme="majorHAnsi" w:eastAsia="Times New Roman" w:hAnsiTheme="majorHAnsi" w:cstheme="majorBidi"/>
                <w:sz w:val="24"/>
                <w:szCs w:val="24"/>
                <w:lang w:val="en-GB" w:eastAsia="en-GB"/>
              </w:rPr>
              <w:t>2026 -2028</w:t>
            </w:r>
          </w:p>
        </w:tc>
        <w:tc>
          <w:tcPr>
            <w:tcW w:w="7087" w:type="dxa"/>
            <w:tcBorders>
              <w:top w:val="nil"/>
              <w:left w:val="nil"/>
              <w:bottom w:val="single" w:sz="8" w:space="0" w:color="auto"/>
              <w:right w:val="single" w:sz="8" w:space="0" w:color="auto"/>
            </w:tcBorders>
            <w:vAlign w:val="center"/>
            <w:hideMark/>
          </w:tcPr>
          <w:p w14:paraId="0CC851D9" w14:textId="2374B630"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 xml:space="preserve">Design &amp; Branding of promotional materials; T-shirts, water bottles, </w:t>
            </w:r>
            <w:r w:rsidR="00480B5C" w:rsidRPr="00894B34">
              <w:rPr>
                <w:rFonts w:asciiTheme="majorHAnsi" w:eastAsia="Times New Roman" w:hAnsiTheme="majorHAnsi" w:cstheme="majorHAnsi"/>
                <w:sz w:val="24"/>
                <w:szCs w:val="24"/>
                <w:lang w:val="en-GB" w:eastAsia="en-GB"/>
              </w:rPr>
              <w:t>notebooks</w:t>
            </w:r>
            <w:r w:rsidRPr="00894B34">
              <w:rPr>
                <w:rFonts w:asciiTheme="majorHAnsi" w:eastAsia="Times New Roman" w:hAnsiTheme="majorHAnsi" w:cstheme="majorHAnsi"/>
                <w:sz w:val="24"/>
                <w:szCs w:val="24"/>
                <w:lang w:val="en-GB" w:eastAsia="en-GB"/>
              </w:rPr>
              <w:t>, bags</w:t>
            </w:r>
          </w:p>
        </w:tc>
      </w:tr>
      <w:tr w:rsidR="00894B34" w:rsidRPr="00894B34" w14:paraId="0818BA3E" w14:textId="77777777" w:rsidTr="4344527B">
        <w:trPr>
          <w:trHeight w:val="403"/>
        </w:trPr>
        <w:tc>
          <w:tcPr>
            <w:tcW w:w="3109" w:type="dxa"/>
            <w:tcBorders>
              <w:top w:val="nil"/>
              <w:left w:val="single" w:sz="8" w:space="0" w:color="auto"/>
              <w:bottom w:val="single" w:sz="8" w:space="0" w:color="auto"/>
              <w:right w:val="single" w:sz="8" w:space="0" w:color="auto"/>
            </w:tcBorders>
            <w:vAlign w:val="center"/>
            <w:hideMark/>
          </w:tcPr>
          <w:p w14:paraId="735297C8" w14:textId="662D905D" w:rsidR="00E017D7" w:rsidRPr="00894B34" w:rsidRDefault="00E017D7" w:rsidP="00E017D7">
            <w:pPr>
              <w:rPr>
                <w:rFonts w:asciiTheme="majorHAnsi" w:eastAsia="Times New Roman" w:hAnsiTheme="majorHAnsi" w:cstheme="majorBidi"/>
                <w:sz w:val="24"/>
                <w:szCs w:val="24"/>
                <w:lang w:val="en-GB" w:eastAsia="en-GB"/>
              </w:rPr>
            </w:pPr>
            <w:r w:rsidRPr="068D9BA4">
              <w:rPr>
                <w:rFonts w:asciiTheme="majorHAnsi" w:eastAsia="Times New Roman" w:hAnsiTheme="majorHAnsi" w:cstheme="majorBidi"/>
                <w:sz w:val="24"/>
                <w:szCs w:val="24"/>
                <w:lang w:val="en-GB" w:eastAsia="en-GB"/>
              </w:rPr>
              <w:t>SNV/PREQ/</w:t>
            </w:r>
            <w:r w:rsidR="698E9372" w:rsidRPr="068D9BA4">
              <w:rPr>
                <w:rFonts w:asciiTheme="majorHAnsi" w:eastAsia="Times New Roman" w:hAnsiTheme="majorHAnsi" w:cstheme="majorBidi"/>
                <w:sz w:val="24"/>
                <w:szCs w:val="24"/>
                <w:lang w:val="en-GB" w:eastAsia="en-GB"/>
              </w:rPr>
              <w:t>00</w:t>
            </w:r>
            <w:r w:rsidR="1E2BF0F0" w:rsidRPr="068D9BA4">
              <w:rPr>
                <w:rFonts w:asciiTheme="majorHAnsi" w:eastAsia="Times New Roman" w:hAnsiTheme="majorHAnsi" w:cstheme="majorBidi"/>
                <w:sz w:val="24"/>
                <w:szCs w:val="24"/>
                <w:lang w:val="en-GB" w:eastAsia="en-GB"/>
              </w:rPr>
              <w:t>9</w:t>
            </w:r>
            <w:r w:rsidRPr="068D9BA4">
              <w:rPr>
                <w:rFonts w:asciiTheme="majorHAnsi" w:eastAsia="Times New Roman" w:hAnsiTheme="majorHAnsi" w:cstheme="majorBidi"/>
                <w:sz w:val="24"/>
                <w:szCs w:val="24"/>
                <w:lang w:val="en-GB" w:eastAsia="en-GB"/>
              </w:rPr>
              <w:t>/</w:t>
            </w:r>
            <w:r w:rsidR="00003DDD" w:rsidRPr="068D9BA4">
              <w:rPr>
                <w:rFonts w:asciiTheme="majorHAnsi" w:eastAsia="Times New Roman" w:hAnsiTheme="majorHAnsi" w:cstheme="majorBidi"/>
                <w:sz w:val="24"/>
                <w:szCs w:val="24"/>
                <w:lang w:val="en-GB" w:eastAsia="en-GB"/>
              </w:rPr>
              <w:t>2026 -2028</w:t>
            </w:r>
          </w:p>
        </w:tc>
        <w:tc>
          <w:tcPr>
            <w:tcW w:w="7087" w:type="dxa"/>
            <w:tcBorders>
              <w:top w:val="nil"/>
              <w:left w:val="nil"/>
              <w:bottom w:val="single" w:sz="8" w:space="0" w:color="auto"/>
              <w:right w:val="single" w:sz="8" w:space="0" w:color="auto"/>
            </w:tcBorders>
            <w:vAlign w:val="center"/>
            <w:hideMark/>
          </w:tcPr>
          <w:p w14:paraId="4295CE50"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Farm input, equipment, fertilizers and farm Chemicals</w:t>
            </w:r>
          </w:p>
        </w:tc>
      </w:tr>
      <w:tr w:rsidR="00894B34" w:rsidRPr="00894B34" w14:paraId="6731D834" w14:textId="77777777" w:rsidTr="4344527B">
        <w:trPr>
          <w:trHeight w:val="462"/>
        </w:trPr>
        <w:tc>
          <w:tcPr>
            <w:tcW w:w="3109" w:type="dxa"/>
            <w:tcBorders>
              <w:top w:val="nil"/>
              <w:left w:val="single" w:sz="8" w:space="0" w:color="auto"/>
              <w:bottom w:val="single" w:sz="8" w:space="0" w:color="auto"/>
              <w:right w:val="single" w:sz="8" w:space="0" w:color="auto"/>
            </w:tcBorders>
            <w:vAlign w:val="center"/>
            <w:hideMark/>
          </w:tcPr>
          <w:p w14:paraId="37AD9492" w14:textId="6C0034C1" w:rsidR="00E017D7" w:rsidRPr="00894B34" w:rsidRDefault="00E017D7" w:rsidP="00E017D7">
            <w:pPr>
              <w:rPr>
                <w:rFonts w:asciiTheme="majorHAnsi" w:eastAsia="Times New Roman" w:hAnsiTheme="majorHAnsi" w:cstheme="majorBidi"/>
                <w:sz w:val="24"/>
                <w:szCs w:val="24"/>
                <w:lang w:val="en-GB" w:eastAsia="en-GB"/>
              </w:rPr>
            </w:pPr>
            <w:r w:rsidRPr="068D9BA4">
              <w:rPr>
                <w:rFonts w:asciiTheme="majorHAnsi" w:eastAsia="Times New Roman" w:hAnsiTheme="majorHAnsi" w:cstheme="majorBidi"/>
                <w:sz w:val="24"/>
                <w:szCs w:val="24"/>
                <w:lang w:val="en-GB" w:eastAsia="en-GB"/>
              </w:rPr>
              <w:lastRenderedPageBreak/>
              <w:t>SNV/PREQ/</w:t>
            </w:r>
            <w:r w:rsidR="698E9372" w:rsidRPr="068D9BA4">
              <w:rPr>
                <w:rFonts w:asciiTheme="majorHAnsi" w:eastAsia="Times New Roman" w:hAnsiTheme="majorHAnsi" w:cstheme="majorBidi"/>
                <w:sz w:val="24"/>
                <w:szCs w:val="24"/>
                <w:lang w:val="en-GB" w:eastAsia="en-GB"/>
              </w:rPr>
              <w:t>001</w:t>
            </w:r>
            <w:r w:rsidR="7E6368E2" w:rsidRPr="068D9BA4">
              <w:rPr>
                <w:rFonts w:asciiTheme="majorHAnsi" w:eastAsia="Times New Roman" w:hAnsiTheme="majorHAnsi" w:cstheme="majorBidi"/>
                <w:sz w:val="24"/>
                <w:szCs w:val="24"/>
                <w:lang w:val="en-GB" w:eastAsia="en-GB"/>
              </w:rPr>
              <w:t>0</w:t>
            </w:r>
            <w:r w:rsidRPr="068D9BA4">
              <w:rPr>
                <w:rFonts w:asciiTheme="majorHAnsi" w:eastAsia="Times New Roman" w:hAnsiTheme="majorHAnsi" w:cstheme="majorBidi"/>
                <w:sz w:val="24"/>
                <w:szCs w:val="24"/>
                <w:lang w:val="en-GB" w:eastAsia="en-GB"/>
              </w:rPr>
              <w:t>/</w:t>
            </w:r>
            <w:r w:rsidR="00003DDD" w:rsidRPr="068D9BA4">
              <w:rPr>
                <w:rFonts w:asciiTheme="majorHAnsi" w:eastAsia="Times New Roman" w:hAnsiTheme="majorHAnsi" w:cstheme="majorBidi"/>
                <w:sz w:val="24"/>
                <w:szCs w:val="24"/>
                <w:lang w:val="en-GB" w:eastAsia="en-GB"/>
              </w:rPr>
              <w:t>2026 -2028</w:t>
            </w:r>
          </w:p>
        </w:tc>
        <w:tc>
          <w:tcPr>
            <w:tcW w:w="7087" w:type="dxa"/>
            <w:tcBorders>
              <w:top w:val="nil"/>
              <w:left w:val="nil"/>
              <w:bottom w:val="single" w:sz="8" w:space="0" w:color="auto"/>
              <w:right w:val="single" w:sz="8" w:space="0" w:color="auto"/>
            </w:tcBorders>
            <w:vAlign w:val="center"/>
            <w:hideMark/>
          </w:tcPr>
          <w:p w14:paraId="192979C9"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Building Materials, Hardware tools, paints and fittings</w:t>
            </w:r>
          </w:p>
        </w:tc>
      </w:tr>
      <w:tr w:rsidR="00894B34" w:rsidRPr="00894B34" w14:paraId="7F28364B" w14:textId="77777777" w:rsidTr="4344527B">
        <w:trPr>
          <w:trHeight w:val="418"/>
        </w:trPr>
        <w:tc>
          <w:tcPr>
            <w:tcW w:w="3109" w:type="dxa"/>
            <w:tcBorders>
              <w:top w:val="single" w:sz="4" w:space="0" w:color="auto"/>
              <w:left w:val="single" w:sz="8" w:space="0" w:color="auto"/>
              <w:bottom w:val="single" w:sz="8" w:space="0" w:color="auto"/>
              <w:right w:val="single" w:sz="8" w:space="0" w:color="auto"/>
            </w:tcBorders>
            <w:vAlign w:val="center"/>
            <w:hideMark/>
          </w:tcPr>
          <w:p w14:paraId="7E4027F7" w14:textId="07AF7120" w:rsidR="00E017D7" w:rsidRPr="00894B34" w:rsidRDefault="00E017D7" w:rsidP="00E017D7">
            <w:pPr>
              <w:rPr>
                <w:rFonts w:asciiTheme="majorHAnsi" w:eastAsia="Times New Roman" w:hAnsiTheme="majorHAnsi" w:cstheme="majorBidi"/>
                <w:sz w:val="24"/>
                <w:szCs w:val="24"/>
                <w:lang w:val="en-GB" w:eastAsia="en-GB"/>
              </w:rPr>
            </w:pPr>
            <w:r w:rsidRPr="068D9BA4">
              <w:rPr>
                <w:rFonts w:asciiTheme="majorHAnsi" w:eastAsia="Times New Roman" w:hAnsiTheme="majorHAnsi" w:cstheme="majorBidi"/>
                <w:sz w:val="24"/>
                <w:szCs w:val="24"/>
                <w:lang w:val="en-GB" w:eastAsia="en-GB"/>
              </w:rPr>
              <w:t>SNV/PREQ/</w:t>
            </w:r>
            <w:r w:rsidR="698E9372" w:rsidRPr="068D9BA4">
              <w:rPr>
                <w:rFonts w:asciiTheme="majorHAnsi" w:eastAsia="Times New Roman" w:hAnsiTheme="majorHAnsi" w:cstheme="majorBidi"/>
                <w:sz w:val="24"/>
                <w:szCs w:val="24"/>
                <w:lang w:val="en-GB" w:eastAsia="en-GB"/>
              </w:rPr>
              <w:t>001</w:t>
            </w:r>
            <w:r w:rsidR="79A55C01" w:rsidRPr="068D9BA4">
              <w:rPr>
                <w:rFonts w:asciiTheme="majorHAnsi" w:eastAsia="Times New Roman" w:hAnsiTheme="majorHAnsi" w:cstheme="majorBidi"/>
                <w:sz w:val="24"/>
                <w:szCs w:val="24"/>
                <w:lang w:val="en-GB" w:eastAsia="en-GB"/>
              </w:rPr>
              <w:t>1</w:t>
            </w:r>
            <w:r w:rsidRPr="068D9BA4">
              <w:rPr>
                <w:rFonts w:asciiTheme="majorHAnsi" w:eastAsia="Times New Roman" w:hAnsiTheme="majorHAnsi" w:cstheme="majorBidi"/>
                <w:sz w:val="24"/>
                <w:szCs w:val="24"/>
                <w:lang w:val="en-GB" w:eastAsia="en-GB"/>
              </w:rPr>
              <w:t>/</w:t>
            </w:r>
            <w:r w:rsidR="00003DDD" w:rsidRPr="068D9BA4">
              <w:rPr>
                <w:rFonts w:asciiTheme="majorHAnsi" w:eastAsia="Times New Roman" w:hAnsiTheme="majorHAnsi" w:cstheme="majorBidi"/>
                <w:sz w:val="24"/>
                <w:szCs w:val="24"/>
                <w:lang w:val="en-GB" w:eastAsia="en-GB"/>
              </w:rPr>
              <w:t>2026 -2028</w:t>
            </w:r>
          </w:p>
        </w:tc>
        <w:tc>
          <w:tcPr>
            <w:tcW w:w="7087" w:type="dxa"/>
            <w:tcBorders>
              <w:top w:val="single" w:sz="4" w:space="0" w:color="auto"/>
              <w:left w:val="nil"/>
              <w:bottom w:val="single" w:sz="8" w:space="0" w:color="auto"/>
              <w:right w:val="single" w:sz="8" w:space="0" w:color="auto"/>
            </w:tcBorders>
            <w:vAlign w:val="center"/>
            <w:hideMark/>
          </w:tcPr>
          <w:p w14:paraId="7E4A3034"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Alternative energy products e.g. Solar Panels, Batteries, charge controllers, UPS, solar lighting products</w:t>
            </w:r>
          </w:p>
        </w:tc>
      </w:tr>
      <w:tr w:rsidR="00894B34" w:rsidRPr="00894B34" w14:paraId="301E5FDB" w14:textId="77777777" w:rsidTr="4344527B">
        <w:trPr>
          <w:trHeight w:val="447"/>
        </w:trPr>
        <w:tc>
          <w:tcPr>
            <w:tcW w:w="3109" w:type="dxa"/>
            <w:tcBorders>
              <w:top w:val="nil"/>
              <w:left w:val="single" w:sz="8" w:space="0" w:color="auto"/>
              <w:bottom w:val="single" w:sz="8" w:space="0" w:color="auto"/>
              <w:right w:val="single" w:sz="8" w:space="0" w:color="auto"/>
            </w:tcBorders>
            <w:vAlign w:val="center"/>
            <w:hideMark/>
          </w:tcPr>
          <w:p w14:paraId="44B7E1BE" w14:textId="25D9F2E7" w:rsidR="00E017D7" w:rsidRPr="00894B34" w:rsidRDefault="00E017D7" w:rsidP="00E017D7">
            <w:pPr>
              <w:rPr>
                <w:rFonts w:asciiTheme="majorHAnsi" w:eastAsia="Times New Roman" w:hAnsiTheme="majorHAnsi" w:cstheme="majorBidi"/>
                <w:sz w:val="24"/>
                <w:szCs w:val="24"/>
                <w:lang w:val="en-GB" w:eastAsia="en-GB"/>
              </w:rPr>
            </w:pPr>
            <w:r w:rsidRPr="068D9BA4">
              <w:rPr>
                <w:rFonts w:asciiTheme="majorHAnsi" w:eastAsia="Times New Roman" w:hAnsiTheme="majorHAnsi" w:cstheme="majorBidi"/>
                <w:sz w:val="24"/>
                <w:szCs w:val="24"/>
                <w:lang w:val="en-GB" w:eastAsia="en-GB"/>
              </w:rPr>
              <w:t>SNV/PREQ/</w:t>
            </w:r>
            <w:r w:rsidR="698E9372" w:rsidRPr="068D9BA4">
              <w:rPr>
                <w:rFonts w:asciiTheme="majorHAnsi" w:eastAsia="Times New Roman" w:hAnsiTheme="majorHAnsi" w:cstheme="majorBidi"/>
                <w:sz w:val="24"/>
                <w:szCs w:val="24"/>
                <w:lang w:val="en-GB" w:eastAsia="en-GB"/>
              </w:rPr>
              <w:t>001</w:t>
            </w:r>
            <w:r w:rsidR="0DA5AF25" w:rsidRPr="068D9BA4">
              <w:rPr>
                <w:rFonts w:asciiTheme="majorHAnsi" w:eastAsia="Times New Roman" w:hAnsiTheme="majorHAnsi" w:cstheme="majorBidi"/>
                <w:sz w:val="24"/>
                <w:szCs w:val="24"/>
                <w:lang w:val="en-GB" w:eastAsia="en-GB"/>
              </w:rPr>
              <w:t>2</w:t>
            </w:r>
            <w:r w:rsidRPr="068D9BA4">
              <w:rPr>
                <w:rFonts w:asciiTheme="majorHAnsi" w:eastAsia="Times New Roman" w:hAnsiTheme="majorHAnsi" w:cstheme="majorBidi"/>
                <w:sz w:val="24"/>
                <w:szCs w:val="24"/>
                <w:lang w:val="en-GB" w:eastAsia="en-GB"/>
              </w:rPr>
              <w:t>/</w:t>
            </w:r>
            <w:r w:rsidR="00003DDD" w:rsidRPr="068D9BA4">
              <w:rPr>
                <w:rFonts w:asciiTheme="majorHAnsi" w:eastAsia="Times New Roman" w:hAnsiTheme="majorHAnsi" w:cstheme="majorBidi"/>
                <w:sz w:val="24"/>
                <w:szCs w:val="24"/>
                <w:lang w:val="en-GB" w:eastAsia="en-GB"/>
              </w:rPr>
              <w:t>2026 -2028</w:t>
            </w:r>
          </w:p>
        </w:tc>
        <w:tc>
          <w:tcPr>
            <w:tcW w:w="7087" w:type="dxa"/>
            <w:tcBorders>
              <w:top w:val="nil"/>
              <w:left w:val="nil"/>
              <w:bottom w:val="single" w:sz="8" w:space="0" w:color="auto"/>
              <w:right w:val="single" w:sz="8" w:space="0" w:color="auto"/>
            </w:tcBorders>
            <w:vAlign w:val="center"/>
            <w:hideMark/>
          </w:tcPr>
          <w:p w14:paraId="5D5C11A9"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Occupational safety equipment and accessories -Fire extinguishers. PPE</w:t>
            </w:r>
          </w:p>
        </w:tc>
      </w:tr>
      <w:tr w:rsidR="00894B34" w:rsidRPr="00894B34" w14:paraId="485AE3B0" w14:textId="77777777" w:rsidTr="4344527B">
        <w:trPr>
          <w:trHeight w:val="537"/>
        </w:trPr>
        <w:tc>
          <w:tcPr>
            <w:tcW w:w="3109" w:type="dxa"/>
            <w:tcBorders>
              <w:top w:val="nil"/>
              <w:left w:val="single" w:sz="8" w:space="0" w:color="auto"/>
              <w:bottom w:val="single" w:sz="8" w:space="0" w:color="auto"/>
              <w:right w:val="single" w:sz="8" w:space="0" w:color="auto"/>
            </w:tcBorders>
            <w:shd w:val="clear" w:color="auto" w:fill="DEEAF6" w:themeFill="accent5" w:themeFillTint="33"/>
            <w:vAlign w:val="center"/>
            <w:hideMark/>
          </w:tcPr>
          <w:p w14:paraId="1609365C" w14:textId="77777777" w:rsidR="00E017D7" w:rsidRPr="00894B34" w:rsidRDefault="00E017D7" w:rsidP="00E017D7">
            <w:pPr>
              <w:rPr>
                <w:rFonts w:asciiTheme="majorHAnsi" w:eastAsia="Times New Roman" w:hAnsiTheme="majorHAnsi" w:cstheme="majorHAnsi"/>
                <w:b/>
                <w:bCs/>
                <w:sz w:val="24"/>
                <w:szCs w:val="24"/>
                <w:lang w:val="en-GB" w:eastAsia="en-GB"/>
              </w:rPr>
            </w:pPr>
            <w:r w:rsidRPr="00894B34">
              <w:rPr>
                <w:rFonts w:asciiTheme="majorHAnsi" w:eastAsia="Times New Roman" w:hAnsiTheme="majorHAnsi" w:cstheme="majorHAnsi"/>
                <w:b/>
                <w:bCs/>
                <w:sz w:val="24"/>
                <w:szCs w:val="24"/>
                <w:lang w:val="en-GB" w:eastAsia="en-GB"/>
              </w:rPr>
              <w:t>CATEGORY B</w:t>
            </w:r>
          </w:p>
        </w:tc>
        <w:tc>
          <w:tcPr>
            <w:tcW w:w="7087" w:type="dxa"/>
            <w:tcBorders>
              <w:top w:val="nil"/>
              <w:left w:val="nil"/>
              <w:bottom w:val="single" w:sz="8" w:space="0" w:color="auto"/>
              <w:right w:val="single" w:sz="8" w:space="0" w:color="auto"/>
            </w:tcBorders>
            <w:shd w:val="clear" w:color="auto" w:fill="DEEAF6" w:themeFill="accent5" w:themeFillTint="33"/>
            <w:vAlign w:val="center"/>
            <w:hideMark/>
          </w:tcPr>
          <w:p w14:paraId="7A772888" w14:textId="77777777" w:rsidR="00E017D7" w:rsidRPr="00894B34" w:rsidRDefault="00E017D7" w:rsidP="00E017D7">
            <w:pPr>
              <w:rPr>
                <w:rFonts w:asciiTheme="majorHAnsi" w:eastAsia="Times New Roman" w:hAnsiTheme="majorHAnsi" w:cstheme="majorHAnsi"/>
                <w:b/>
                <w:bCs/>
                <w:sz w:val="24"/>
                <w:szCs w:val="24"/>
                <w:lang w:val="en-GB" w:eastAsia="en-GB"/>
              </w:rPr>
            </w:pPr>
            <w:r w:rsidRPr="00894B34">
              <w:rPr>
                <w:rFonts w:asciiTheme="majorHAnsi" w:eastAsia="Times New Roman" w:hAnsiTheme="majorHAnsi" w:cstheme="majorHAnsi"/>
                <w:b/>
                <w:bCs/>
                <w:sz w:val="24"/>
                <w:szCs w:val="24"/>
                <w:lang w:val="en-GB" w:eastAsia="en-GB"/>
              </w:rPr>
              <w:t>Provision of Non-Consultancy Services</w:t>
            </w:r>
          </w:p>
        </w:tc>
      </w:tr>
      <w:tr w:rsidR="00894B34" w:rsidRPr="00894B34" w14:paraId="1D7CEBA2" w14:textId="77777777" w:rsidTr="4344527B">
        <w:trPr>
          <w:trHeight w:val="432"/>
        </w:trPr>
        <w:tc>
          <w:tcPr>
            <w:tcW w:w="3109" w:type="dxa"/>
            <w:tcBorders>
              <w:top w:val="nil"/>
              <w:left w:val="single" w:sz="8" w:space="0" w:color="auto"/>
              <w:bottom w:val="single" w:sz="8" w:space="0" w:color="auto"/>
              <w:right w:val="single" w:sz="8" w:space="0" w:color="auto"/>
            </w:tcBorders>
            <w:vAlign w:val="center"/>
            <w:hideMark/>
          </w:tcPr>
          <w:p w14:paraId="61DDC18F" w14:textId="45E38290" w:rsidR="00E017D7" w:rsidRPr="00894B34" w:rsidRDefault="00E017D7" w:rsidP="00E017D7">
            <w:pPr>
              <w:rPr>
                <w:rFonts w:asciiTheme="majorHAnsi" w:eastAsia="Times New Roman" w:hAnsiTheme="majorHAnsi" w:cstheme="majorBidi"/>
                <w:sz w:val="24"/>
                <w:szCs w:val="24"/>
                <w:lang w:val="en-GB" w:eastAsia="en-GB"/>
              </w:rPr>
            </w:pPr>
            <w:r w:rsidRPr="068D9BA4">
              <w:rPr>
                <w:rFonts w:asciiTheme="majorHAnsi" w:eastAsia="Times New Roman" w:hAnsiTheme="majorHAnsi" w:cstheme="majorBidi"/>
                <w:sz w:val="24"/>
                <w:szCs w:val="24"/>
                <w:lang w:val="en-GB" w:eastAsia="en-GB"/>
              </w:rPr>
              <w:t>SNV/PREQ/</w:t>
            </w:r>
            <w:r w:rsidR="698E9372" w:rsidRPr="068D9BA4">
              <w:rPr>
                <w:rFonts w:asciiTheme="majorHAnsi" w:eastAsia="Times New Roman" w:hAnsiTheme="majorHAnsi" w:cstheme="majorBidi"/>
                <w:sz w:val="24"/>
                <w:szCs w:val="24"/>
                <w:lang w:val="en-GB" w:eastAsia="en-GB"/>
              </w:rPr>
              <w:t>001</w:t>
            </w:r>
            <w:r w:rsidR="0FA82753" w:rsidRPr="068D9BA4">
              <w:rPr>
                <w:rFonts w:asciiTheme="majorHAnsi" w:eastAsia="Times New Roman" w:hAnsiTheme="majorHAnsi" w:cstheme="majorBidi"/>
                <w:sz w:val="24"/>
                <w:szCs w:val="24"/>
                <w:lang w:val="en-GB" w:eastAsia="en-GB"/>
              </w:rPr>
              <w:t>3</w:t>
            </w:r>
            <w:r w:rsidRPr="068D9BA4">
              <w:rPr>
                <w:rFonts w:asciiTheme="majorHAnsi" w:eastAsia="Times New Roman" w:hAnsiTheme="majorHAnsi" w:cstheme="majorBidi"/>
                <w:sz w:val="24"/>
                <w:szCs w:val="24"/>
                <w:lang w:val="en-GB" w:eastAsia="en-GB"/>
              </w:rPr>
              <w:t>/</w:t>
            </w:r>
            <w:r w:rsidR="00003DDD" w:rsidRPr="068D9BA4">
              <w:rPr>
                <w:rFonts w:asciiTheme="majorHAnsi" w:eastAsia="Times New Roman" w:hAnsiTheme="majorHAnsi" w:cstheme="majorBidi"/>
                <w:sz w:val="24"/>
                <w:szCs w:val="24"/>
                <w:lang w:val="en-GB" w:eastAsia="en-GB"/>
              </w:rPr>
              <w:t>2026 -2028</w:t>
            </w:r>
          </w:p>
        </w:tc>
        <w:tc>
          <w:tcPr>
            <w:tcW w:w="7087" w:type="dxa"/>
            <w:tcBorders>
              <w:top w:val="nil"/>
              <w:left w:val="nil"/>
              <w:bottom w:val="single" w:sz="8" w:space="0" w:color="auto"/>
              <w:right w:val="single" w:sz="8" w:space="0" w:color="auto"/>
            </w:tcBorders>
            <w:vAlign w:val="center"/>
            <w:hideMark/>
          </w:tcPr>
          <w:p w14:paraId="13577700"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Courier Services i.e. Local and International courier services</w:t>
            </w:r>
          </w:p>
        </w:tc>
      </w:tr>
      <w:tr w:rsidR="00894B34" w:rsidRPr="00894B34" w14:paraId="4D274C47"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5C6854E8" w14:textId="68BE0F8D" w:rsidR="00E017D7" w:rsidRPr="00894B34" w:rsidRDefault="00E017D7" w:rsidP="00E017D7">
            <w:pPr>
              <w:rPr>
                <w:rFonts w:asciiTheme="majorHAnsi" w:eastAsia="Times New Roman" w:hAnsiTheme="majorHAnsi" w:cstheme="majorBidi"/>
                <w:sz w:val="24"/>
                <w:szCs w:val="24"/>
                <w:lang w:val="en-GB" w:eastAsia="en-GB"/>
              </w:rPr>
            </w:pPr>
            <w:r w:rsidRPr="068D9BA4">
              <w:rPr>
                <w:rFonts w:asciiTheme="majorHAnsi" w:eastAsia="Times New Roman" w:hAnsiTheme="majorHAnsi" w:cstheme="majorBidi"/>
                <w:sz w:val="24"/>
                <w:szCs w:val="24"/>
                <w:lang w:val="en-GB" w:eastAsia="en-GB"/>
              </w:rPr>
              <w:t>SNV/PREQ/</w:t>
            </w:r>
            <w:r w:rsidR="698E9372" w:rsidRPr="068D9BA4">
              <w:rPr>
                <w:rFonts w:asciiTheme="majorHAnsi" w:eastAsia="Times New Roman" w:hAnsiTheme="majorHAnsi" w:cstheme="majorBidi"/>
                <w:sz w:val="24"/>
                <w:szCs w:val="24"/>
                <w:lang w:val="en-GB" w:eastAsia="en-GB"/>
              </w:rPr>
              <w:t>001</w:t>
            </w:r>
            <w:r w:rsidR="3A5F5227" w:rsidRPr="068D9BA4">
              <w:rPr>
                <w:rFonts w:asciiTheme="majorHAnsi" w:eastAsia="Times New Roman" w:hAnsiTheme="majorHAnsi" w:cstheme="majorBidi"/>
                <w:sz w:val="24"/>
                <w:szCs w:val="24"/>
                <w:lang w:val="en-GB" w:eastAsia="en-GB"/>
              </w:rPr>
              <w:t>4</w:t>
            </w:r>
            <w:r w:rsidRPr="068D9BA4">
              <w:rPr>
                <w:rFonts w:asciiTheme="majorHAnsi" w:eastAsia="Times New Roman" w:hAnsiTheme="majorHAnsi" w:cstheme="majorBidi"/>
                <w:sz w:val="24"/>
                <w:szCs w:val="24"/>
                <w:lang w:val="en-GB" w:eastAsia="en-GB"/>
              </w:rPr>
              <w:t>/</w:t>
            </w:r>
            <w:r w:rsidR="00003DDD" w:rsidRPr="068D9BA4">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298E24D2"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Outside catering services and hire of tents and chairs</w:t>
            </w:r>
          </w:p>
        </w:tc>
      </w:tr>
      <w:tr w:rsidR="00894B34" w:rsidRPr="00894B34" w14:paraId="6716EC4A"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77A61E46" w14:textId="5D8E8E42" w:rsidR="00E017D7" w:rsidRPr="00894B34" w:rsidRDefault="00E017D7" w:rsidP="00E017D7">
            <w:pPr>
              <w:rPr>
                <w:rFonts w:asciiTheme="majorHAnsi" w:eastAsia="Times New Roman" w:hAnsiTheme="majorHAnsi" w:cstheme="majorBidi"/>
                <w:sz w:val="24"/>
                <w:szCs w:val="24"/>
                <w:lang w:val="en-GB" w:eastAsia="en-GB"/>
              </w:rPr>
            </w:pPr>
            <w:r w:rsidRPr="3FE78443">
              <w:rPr>
                <w:rFonts w:asciiTheme="majorHAnsi" w:eastAsia="Times New Roman" w:hAnsiTheme="majorHAnsi" w:cstheme="majorBidi"/>
                <w:sz w:val="24"/>
                <w:szCs w:val="24"/>
                <w:lang w:val="en-GB" w:eastAsia="en-GB"/>
              </w:rPr>
              <w:t>SNV/PREQ/</w:t>
            </w:r>
            <w:r w:rsidR="698E9372" w:rsidRPr="3FE78443">
              <w:rPr>
                <w:rFonts w:asciiTheme="majorHAnsi" w:eastAsia="Times New Roman" w:hAnsiTheme="majorHAnsi" w:cstheme="majorBidi"/>
                <w:sz w:val="24"/>
                <w:szCs w:val="24"/>
                <w:lang w:val="en-GB" w:eastAsia="en-GB"/>
              </w:rPr>
              <w:t>00</w:t>
            </w:r>
            <w:r w:rsidR="1DFDBEBB" w:rsidRPr="3FE78443">
              <w:rPr>
                <w:rFonts w:asciiTheme="majorHAnsi" w:eastAsia="Times New Roman" w:hAnsiTheme="majorHAnsi" w:cstheme="majorBidi"/>
                <w:sz w:val="24"/>
                <w:szCs w:val="24"/>
                <w:lang w:val="en-GB" w:eastAsia="en-GB"/>
              </w:rPr>
              <w:t>15</w:t>
            </w:r>
            <w:r w:rsidRPr="3FE78443">
              <w:rPr>
                <w:rFonts w:asciiTheme="majorHAnsi" w:eastAsia="Times New Roman" w:hAnsiTheme="majorHAnsi" w:cstheme="majorBidi"/>
                <w:sz w:val="24"/>
                <w:szCs w:val="24"/>
                <w:lang w:val="en-GB" w:eastAsia="en-GB"/>
              </w:rPr>
              <w:t>/</w:t>
            </w:r>
            <w:r w:rsidR="00003DDD" w:rsidRPr="3FE78443">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3AE46581"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Accommodation and conferencing services country wide</w:t>
            </w:r>
          </w:p>
        </w:tc>
      </w:tr>
      <w:tr w:rsidR="00894B34" w:rsidRPr="00894B34" w14:paraId="33D4DC42"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7573B855" w14:textId="35C85A68"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SNV/PREQ/00</w:t>
            </w:r>
            <w:r w:rsidR="0083791F">
              <w:rPr>
                <w:rFonts w:asciiTheme="majorHAnsi" w:eastAsia="Times New Roman" w:hAnsiTheme="majorHAnsi" w:cstheme="majorHAnsi"/>
                <w:sz w:val="24"/>
                <w:szCs w:val="24"/>
                <w:lang w:val="en-GB" w:eastAsia="en-GB"/>
              </w:rPr>
              <w:t>16</w:t>
            </w:r>
            <w:r w:rsidRPr="00894B34">
              <w:rPr>
                <w:rFonts w:asciiTheme="majorHAnsi" w:eastAsia="Times New Roman" w:hAnsiTheme="majorHAnsi" w:cstheme="majorHAnsi"/>
                <w:sz w:val="24"/>
                <w:szCs w:val="24"/>
                <w:lang w:val="en-GB" w:eastAsia="en-GB"/>
              </w:rPr>
              <w:t>/</w:t>
            </w:r>
            <w:r w:rsidR="00003DDD">
              <w:rPr>
                <w:rFonts w:asciiTheme="majorHAnsi" w:eastAsia="Times New Roman" w:hAnsiTheme="majorHAnsi" w:cstheme="majorHAns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737392D5" w14:textId="60DC66F5" w:rsidR="00E017D7" w:rsidRPr="0015288C" w:rsidRDefault="0015288C" w:rsidP="00E017D7">
            <w:pPr>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t>J</w:t>
            </w:r>
            <w:r w:rsidRPr="0015288C">
              <w:rPr>
                <w:rFonts w:asciiTheme="majorHAnsi" w:eastAsia="Times New Roman" w:hAnsiTheme="majorHAnsi" w:cstheme="majorHAnsi"/>
                <w:sz w:val="24"/>
                <w:szCs w:val="24"/>
                <w:lang w:eastAsia="en-GB"/>
              </w:rPr>
              <w:t xml:space="preserve">anitorial and </w:t>
            </w:r>
            <w:r w:rsidR="00E017D7" w:rsidRPr="00894B34">
              <w:rPr>
                <w:rFonts w:asciiTheme="majorHAnsi" w:eastAsia="Times New Roman" w:hAnsiTheme="majorHAnsi" w:cstheme="majorHAnsi"/>
                <w:sz w:val="24"/>
                <w:szCs w:val="24"/>
                <w:lang w:val="en-GB" w:eastAsia="en-GB"/>
              </w:rPr>
              <w:t>Sanitary</w:t>
            </w:r>
            <w:r>
              <w:rPr>
                <w:rFonts w:asciiTheme="majorHAnsi" w:eastAsia="Times New Roman" w:hAnsiTheme="majorHAnsi" w:cstheme="majorHAnsi"/>
                <w:sz w:val="24"/>
                <w:szCs w:val="24"/>
                <w:lang w:val="en-GB" w:eastAsia="en-GB"/>
              </w:rPr>
              <w:t xml:space="preserve"> services</w:t>
            </w:r>
            <w:r w:rsidR="00E017D7" w:rsidRPr="00894B34">
              <w:rPr>
                <w:rFonts w:asciiTheme="majorHAnsi" w:eastAsia="Times New Roman" w:hAnsiTheme="majorHAnsi" w:cstheme="majorHAnsi"/>
                <w:sz w:val="24"/>
                <w:szCs w:val="24"/>
                <w:lang w:val="en-GB" w:eastAsia="en-GB"/>
              </w:rPr>
              <w:t>, Fumigation &amp; Landscaping services i.e. Garden maintenance services, Garbage collection services</w:t>
            </w:r>
          </w:p>
        </w:tc>
      </w:tr>
      <w:tr w:rsidR="00894B34" w:rsidRPr="00894B34" w14:paraId="3285F4DE"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08129297" w14:textId="1331E8A1" w:rsidR="00E017D7" w:rsidRPr="00894B34" w:rsidRDefault="00E017D7" w:rsidP="00E017D7">
            <w:pPr>
              <w:rPr>
                <w:rFonts w:asciiTheme="majorHAnsi" w:eastAsia="Times New Roman" w:hAnsiTheme="majorHAnsi" w:cstheme="majorBidi"/>
                <w:sz w:val="24"/>
                <w:szCs w:val="24"/>
                <w:lang w:val="en-GB" w:eastAsia="en-GB"/>
              </w:rPr>
            </w:pPr>
            <w:r w:rsidRPr="3FE78443">
              <w:rPr>
                <w:rFonts w:asciiTheme="majorHAnsi" w:eastAsia="Times New Roman" w:hAnsiTheme="majorHAnsi" w:cstheme="majorBidi"/>
                <w:sz w:val="24"/>
                <w:szCs w:val="24"/>
                <w:lang w:val="en-GB" w:eastAsia="en-GB"/>
              </w:rPr>
              <w:t>SNV/PREQ/00</w:t>
            </w:r>
            <w:r w:rsidR="0083791F">
              <w:rPr>
                <w:rFonts w:asciiTheme="majorHAnsi" w:eastAsia="Times New Roman" w:hAnsiTheme="majorHAnsi" w:cstheme="majorBidi"/>
                <w:sz w:val="24"/>
                <w:szCs w:val="24"/>
                <w:lang w:val="en-GB" w:eastAsia="en-GB"/>
              </w:rPr>
              <w:t>17</w:t>
            </w:r>
            <w:r w:rsidRPr="3FE78443">
              <w:rPr>
                <w:rFonts w:asciiTheme="majorHAnsi" w:eastAsia="Times New Roman" w:hAnsiTheme="majorHAnsi" w:cstheme="majorBidi"/>
                <w:sz w:val="24"/>
                <w:szCs w:val="24"/>
                <w:lang w:val="en-GB" w:eastAsia="en-GB"/>
              </w:rPr>
              <w:t>/</w:t>
            </w:r>
            <w:r w:rsidR="00003DDD" w:rsidRPr="3FE78443">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4B8E70B0" w14:textId="37D1EE14" w:rsidR="00E017D7" w:rsidRPr="00894B34" w:rsidRDefault="008D228B" w:rsidP="4344527B">
            <w:pPr>
              <w:rPr>
                <w:rFonts w:asciiTheme="majorHAnsi" w:eastAsia="Times New Roman" w:hAnsiTheme="majorHAnsi" w:cstheme="majorBidi"/>
                <w:sz w:val="24"/>
                <w:szCs w:val="24"/>
                <w:lang w:val="en-GB" w:eastAsia="en-GB"/>
              </w:rPr>
            </w:pPr>
            <w:r>
              <w:rPr>
                <w:rFonts w:asciiTheme="majorHAnsi" w:eastAsia="Times New Roman" w:hAnsiTheme="majorHAnsi" w:cstheme="majorBidi"/>
                <w:sz w:val="24"/>
                <w:szCs w:val="24"/>
                <w:lang w:val="en-GB" w:eastAsia="en-GB"/>
              </w:rPr>
              <w:t>Installation</w:t>
            </w:r>
            <w:r w:rsidR="00995F95">
              <w:rPr>
                <w:rFonts w:asciiTheme="majorHAnsi" w:eastAsia="Times New Roman" w:hAnsiTheme="majorHAnsi" w:cstheme="majorBidi"/>
                <w:sz w:val="24"/>
                <w:szCs w:val="24"/>
                <w:lang w:val="en-GB" w:eastAsia="en-GB"/>
              </w:rPr>
              <w:t xml:space="preserve"> and servicing of</w:t>
            </w:r>
            <w:commentRangeStart w:id="3"/>
            <w:r w:rsidR="185BEEFE" w:rsidRPr="4344527B">
              <w:rPr>
                <w:rFonts w:asciiTheme="majorHAnsi" w:eastAsia="Times New Roman" w:hAnsiTheme="majorHAnsi" w:cstheme="majorBidi"/>
                <w:sz w:val="24"/>
                <w:szCs w:val="24"/>
                <w:lang w:val="en-GB" w:eastAsia="en-GB"/>
              </w:rPr>
              <w:t xml:space="preserve"> fire</w:t>
            </w:r>
            <w:r w:rsidR="00995F95">
              <w:rPr>
                <w:rFonts w:asciiTheme="majorHAnsi" w:eastAsia="Times New Roman" w:hAnsiTheme="majorHAnsi" w:cstheme="majorBidi"/>
                <w:sz w:val="24"/>
                <w:szCs w:val="24"/>
                <w:lang w:val="en-GB" w:eastAsia="en-GB"/>
              </w:rPr>
              <w:t xml:space="preserve"> </w:t>
            </w:r>
            <w:r w:rsidR="185BEEFE" w:rsidRPr="4344527B">
              <w:rPr>
                <w:rFonts w:asciiTheme="majorHAnsi" w:eastAsia="Times New Roman" w:hAnsiTheme="majorHAnsi" w:cstheme="majorBidi"/>
                <w:sz w:val="24"/>
                <w:szCs w:val="24"/>
                <w:lang w:val="en-GB" w:eastAsia="en-GB"/>
              </w:rPr>
              <w:t>alarm</w:t>
            </w:r>
            <w:r w:rsidR="006760F8">
              <w:rPr>
                <w:rFonts w:asciiTheme="majorHAnsi" w:eastAsia="Times New Roman" w:hAnsiTheme="majorHAnsi" w:cstheme="majorBidi"/>
                <w:sz w:val="24"/>
                <w:szCs w:val="24"/>
                <w:lang w:val="en-GB" w:eastAsia="en-GB"/>
              </w:rPr>
              <w:t xml:space="preserve"> systems</w:t>
            </w:r>
            <w:r w:rsidR="185BEEFE" w:rsidRPr="4344527B">
              <w:rPr>
                <w:rFonts w:asciiTheme="majorHAnsi" w:eastAsia="Times New Roman" w:hAnsiTheme="majorHAnsi" w:cstheme="majorBidi"/>
                <w:sz w:val="24"/>
                <w:szCs w:val="24"/>
                <w:lang w:val="en-GB" w:eastAsia="en-GB"/>
              </w:rPr>
              <w:t xml:space="preserve"> </w:t>
            </w:r>
            <w:commentRangeEnd w:id="3"/>
            <w:r w:rsidR="00E017D7" w:rsidRPr="00894B34">
              <w:rPr>
                <w:rStyle w:val="CommentReference"/>
                <w:rFonts w:asciiTheme="majorHAnsi" w:eastAsia="Times New Roman" w:hAnsiTheme="majorHAnsi" w:cstheme="majorBidi"/>
                <w:sz w:val="24"/>
                <w:szCs w:val="24"/>
                <w:lang w:val="en-GB" w:eastAsia="en-GB"/>
              </w:rPr>
              <w:commentReference w:id="3"/>
            </w:r>
          </w:p>
        </w:tc>
      </w:tr>
      <w:tr w:rsidR="00894B34" w:rsidRPr="00894B34" w14:paraId="5C91A27F"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580FB5D3" w14:textId="0F9304B3"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SNV/PREQ/00</w:t>
            </w:r>
            <w:r w:rsidR="0083791F">
              <w:rPr>
                <w:rFonts w:asciiTheme="majorHAnsi" w:eastAsia="Times New Roman" w:hAnsiTheme="majorHAnsi" w:cstheme="majorHAnsi"/>
                <w:sz w:val="24"/>
                <w:szCs w:val="24"/>
                <w:lang w:val="en-GB" w:eastAsia="en-GB"/>
              </w:rPr>
              <w:t>18</w:t>
            </w:r>
            <w:r w:rsidRPr="00894B34">
              <w:rPr>
                <w:rFonts w:asciiTheme="majorHAnsi" w:eastAsia="Times New Roman" w:hAnsiTheme="majorHAnsi" w:cstheme="majorHAnsi"/>
                <w:sz w:val="24"/>
                <w:szCs w:val="24"/>
                <w:lang w:val="en-GB" w:eastAsia="en-GB"/>
              </w:rPr>
              <w:t>/</w:t>
            </w:r>
            <w:r w:rsidR="00003DDD">
              <w:rPr>
                <w:rFonts w:asciiTheme="majorHAnsi" w:eastAsia="Times New Roman" w:hAnsiTheme="majorHAnsi" w:cstheme="majorHAns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6DBF3CF0"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Car hire and hired transport services i.e. hailing apps, vans, buses, trucks and related services</w:t>
            </w:r>
          </w:p>
        </w:tc>
      </w:tr>
      <w:tr w:rsidR="00894B34" w:rsidRPr="00894B34" w14:paraId="193AA38B"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5A13BDC6" w14:textId="3E2372B8"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SNV/PREQ/00</w:t>
            </w:r>
            <w:r w:rsidR="0083791F">
              <w:rPr>
                <w:rFonts w:asciiTheme="majorHAnsi" w:eastAsia="Times New Roman" w:hAnsiTheme="majorHAnsi" w:cstheme="majorHAnsi"/>
                <w:sz w:val="24"/>
                <w:szCs w:val="24"/>
                <w:lang w:val="en-GB" w:eastAsia="en-GB"/>
              </w:rPr>
              <w:t>19</w:t>
            </w:r>
            <w:r w:rsidRPr="00894B34">
              <w:rPr>
                <w:rFonts w:asciiTheme="majorHAnsi" w:eastAsia="Times New Roman" w:hAnsiTheme="majorHAnsi" w:cstheme="majorHAnsi"/>
                <w:sz w:val="24"/>
                <w:szCs w:val="24"/>
                <w:lang w:val="en-GB" w:eastAsia="en-GB"/>
              </w:rPr>
              <w:t>/</w:t>
            </w:r>
            <w:r w:rsidR="00003DDD">
              <w:rPr>
                <w:rFonts w:asciiTheme="majorHAnsi" w:eastAsia="Times New Roman" w:hAnsiTheme="majorHAnsi" w:cstheme="majorHAns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42643463"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Clearing and forwarding services</w:t>
            </w:r>
          </w:p>
        </w:tc>
      </w:tr>
      <w:tr w:rsidR="00894B34" w:rsidRPr="00894B34" w14:paraId="472ED948" w14:textId="77777777" w:rsidTr="4344527B">
        <w:trPr>
          <w:trHeight w:val="686"/>
        </w:trPr>
        <w:tc>
          <w:tcPr>
            <w:tcW w:w="3109" w:type="dxa"/>
            <w:tcBorders>
              <w:top w:val="nil"/>
              <w:left w:val="single" w:sz="8" w:space="0" w:color="auto"/>
              <w:bottom w:val="single" w:sz="8" w:space="0" w:color="auto"/>
              <w:right w:val="single" w:sz="8" w:space="0" w:color="auto"/>
            </w:tcBorders>
            <w:vAlign w:val="center"/>
            <w:hideMark/>
          </w:tcPr>
          <w:p w14:paraId="79A0BC59" w14:textId="7C752263"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SNV/PREQ/002</w:t>
            </w:r>
            <w:r w:rsidR="0083791F">
              <w:rPr>
                <w:rFonts w:asciiTheme="majorHAnsi" w:eastAsia="Times New Roman" w:hAnsiTheme="majorHAnsi" w:cstheme="majorHAnsi"/>
                <w:sz w:val="24"/>
                <w:szCs w:val="24"/>
                <w:lang w:val="en-GB" w:eastAsia="en-GB"/>
              </w:rPr>
              <w:t>0</w:t>
            </w:r>
            <w:r w:rsidRPr="00894B34">
              <w:rPr>
                <w:rFonts w:asciiTheme="majorHAnsi" w:eastAsia="Times New Roman" w:hAnsiTheme="majorHAnsi" w:cstheme="majorHAnsi"/>
                <w:sz w:val="24"/>
                <w:szCs w:val="24"/>
                <w:lang w:val="en-GB" w:eastAsia="en-GB"/>
              </w:rPr>
              <w:t>/</w:t>
            </w:r>
            <w:r w:rsidR="00003DDD">
              <w:rPr>
                <w:rFonts w:asciiTheme="majorHAnsi" w:eastAsia="Times New Roman" w:hAnsiTheme="majorHAnsi" w:cstheme="majorHAns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26668CA8" w14:textId="0C3B2E0E" w:rsidR="00E017D7" w:rsidRPr="00894B34" w:rsidRDefault="00E017D7" w:rsidP="00E017D7">
            <w:pPr>
              <w:rPr>
                <w:rFonts w:asciiTheme="majorHAnsi" w:eastAsia="Times New Roman" w:hAnsiTheme="majorHAnsi" w:cstheme="majorBidi"/>
                <w:sz w:val="24"/>
                <w:szCs w:val="24"/>
                <w:lang w:val="en-GB" w:eastAsia="en-GB"/>
              </w:rPr>
            </w:pPr>
            <w:r w:rsidRPr="474DAFB7">
              <w:rPr>
                <w:rFonts w:asciiTheme="majorHAnsi" w:eastAsia="Times New Roman" w:hAnsiTheme="majorHAnsi" w:cstheme="majorBidi"/>
                <w:sz w:val="24"/>
                <w:szCs w:val="24"/>
                <w:lang w:val="en-GB" w:eastAsia="en-GB"/>
              </w:rPr>
              <w:t>Communication and Branding services -</w:t>
            </w:r>
            <w:r w:rsidR="1D32884F" w:rsidRPr="474DAFB7">
              <w:rPr>
                <w:rFonts w:asciiTheme="majorHAnsi" w:eastAsia="Times New Roman" w:hAnsiTheme="majorHAnsi" w:cstheme="majorBidi"/>
                <w:sz w:val="24"/>
                <w:szCs w:val="24"/>
                <w:lang w:val="en-GB" w:eastAsia="en-GB"/>
              </w:rPr>
              <w:t xml:space="preserve"> Printing services, </w:t>
            </w:r>
            <w:r w:rsidRPr="474DAFB7">
              <w:rPr>
                <w:rFonts w:asciiTheme="majorHAnsi" w:eastAsia="Times New Roman" w:hAnsiTheme="majorHAnsi" w:cstheme="majorBidi"/>
                <w:sz w:val="24"/>
                <w:szCs w:val="24"/>
                <w:lang w:val="en-GB" w:eastAsia="en-GB"/>
              </w:rPr>
              <w:t xml:space="preserve">Public relations </w:t>
            </w:r>
            <w:r w:rsidR="00B31EDE">
              <w:rPr>
                <w:rFonts w:asciiTheme="majorHAnsi" w:eastAsia="Times New Roman" w:hAnsiTheme="majorHAnsi" w:cstheme="majorBidi"/>
                <w:sz w:val="24"/>
                <w:szCs w:val="24"/>
                <w:lang w:val="en-GB" w:eastAsia="en-GB"/>
              </w:rPr>
              <w:t>and</w:t>
            </w:r>
            <w:r w:rsidRPr="474DAFB7">
              <w:rPr>
                <w:rFonts w:asciiTheme="majorHAnsi" w:eastAsia="Times New Roman" w:hAnsiTheme="majorHAnsi" w:cstheme="majorBidi"/>
                <w:sz w:val="24"/>
                <w:szCs w:val="24"/>
                <w:lang w:val="en-GB" w:eastAsia="en-GB"/>
              </w:rPr>
              <w:t xml:space="preserve"> brand management, media monitoring, advertising, Specialised services - Writing, rapporteur, illustrations, Audio Visual and Entertainment Services (Emceeing, Photography, Videography)</w:t>
            </w:r>
          </w:p>
        </w:tc>
      </w:tr>
      <w:tr w:rsidR="00894B34" w:rsidRPr="00894B34" w14:paraId="26FAC814"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6B52673C" w14:textId="27BA9FB6"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SNV/PREQ/002</w:t>
            </w:r>
            <w:r w:rsidR="0083791F">
              <w:rPr>
                <w:rFonts w:asciiTheme="majorHAnsi" w:eastAsia="Times New Roman" w:hAnsiTheme="majorHAnsi" w:cstheme="majorHAnsi"/>
                <w:sz w:val="24"/>
                <w:szCs w:val="24"/>
                <w:lang w:val="en-GB" w:eastAsia="en-GB"/>
              </w:rPr>
              <w:t>1</w:t>
            </w:r>
            <w:r w:rsidRPr="00894B34">
              <w:rPr>
                <w:rFonts w:asciiTheme="majorHAnsi" w:eastAsia="Times New Roman" w:hAnsiTheme="majorHAnsi" w:cstheme="majorHAnsi"/>
                <w:sz w:val="24"/>
                <w:szCs w:val="24"/>
                <w:lang w:val="en-GB" w:eastAsia="en-GB"/>
              </w:rPr>
              <w:t>/</w:t>
            </w:r>
            <w:r w:rsidR="00003DDD">
              <w:rPr>
                <w:rFonts w:asciiTheme="majorHAnsi" w:eastAsia="Times New Roman" w:hAnsiTheme="majorHAnsi" w:cstheme="majorHAns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534F5EF5"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Car wash services</w:t>
            </w:r>
          </w:p>
        </w:tc>
      </w:tr>
      <w:tr w:rsidR="00894B34" w:rsidRPr="00894B34" w14:paraId="65075711"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4E18DBC8" w14:textId="065FCD28"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SNV/PREQ/002</w:t>
            </w:r>
            <w:r w:rsidR="0083791F">
              <w:rPr>
                <w:rFonts w:asciiTheme="majorHAnsi" w:eastAsia="Times New Roman" w:hAnsiTheme="majorHAnsi" w:cstheme="majorHAnsi"/>
                <w:sz w:val="24"/>
                <w:szCs w:val="24"/>
                <w:lang w:val="en-GB" w:eastAsia="en-GB"/>
              </w:rPr>
              <w:t>2</w:t>
            </w:r>
            <w:r w:rsidRPr="00894B34">
              <w:rPr>
                <w:rFonts w:asciiTheme="majorHAnsi" w:eastAsia="Times New Roman" w:hAnsiTheme="majorHAnsi" w:cstheme="majorHAnsi"/>
                <w:sz w:val="24"/>
                <w:szCs w:val="24"/>
                <w:lang w:val="en-GB" w:eastAsia="en-GB"/>
              </w:rPr>
              <w:t>/</w:t>
            </w:r>
            <w:r w:rsidR="00003DDD">
              <w:rPr>
                <w:rFonts w:asciiTheme="majorHAnsi" w:eastAsia="Times New Roman" w:hAnsiTheme="majorHAnsi" w:cstheme="majorHAns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2AB46159" w14:textId="35B1B678" w:rsidR="00E017D7" w:rsidRPr="00894B34" w:rsidRDefault="00B83B62" w:rsidP="00E017D7">
            <w:pPr>
              <w:rPr>
                <w:rFonts w:asciiTheme="majorHAnsi" w:eastAsia="Times New Roman" w:hAnsiTheme="majorHAnsi" w:cstheme="majorHAnsi"/>
                <w:sz w:val="24"/>
                <w:szCs w:val="24"/>
                <w:lang w:val="en-GB" w:eastAsia="en-GB"/>
              </w:rPr>
            </w:pPr>
            <w:r w:rsidRPr="00B83B62">
              <w:rPr>
                <w:rFonts w:asciiTheme="majorHAnsi" w:eastAsia="Times New Roman" w:hAnsiTheme="majorHAnsi" w:cstheme="majorHAnsi"/>
                <w:sz w:val="24"/>
                <w:szCs w:val="24"/>
                <w:lang w:val="en-GB" w:eastAsia="en-GB"/>
              </w:rPr>
              <w:t>Vehicle Tracking and Fleet Management Services – Vehicle tracking devices, fleet monitoring, telematics, and related support services.</w:t>
            </w:r>
          </w:p>
        </w:tc>
      </w:tr>
      <w:tr w:rsidR="00894B34" w:rsidRPr="00894B34" w14:paraId="5AF051A4" w14:textId="77777777" w:rsidTr="4344527B">
        <w:trPr>
          <w:trHeight w:val="462"/>
        </w:trPr>
        <w:tc>
          <w:tcPr>
            <w:tcW w:w="3109" w:type="dxa"/>
            <w:tcBorders>
              <w:top w:val="nil"/>
              <w:left w:val="single" w:sz="8" w:space="0" w:color="auto"/>
              <w:bottom w:val="single" w:sz="8" w:space="0" w:color="auto"/>
              <w:right w:val="single" w:sz="8" w:space="0" w:color="auto"/>
            </w:tcBorders>
            <w:vAlign w:val="center"/>
            <w:hideMark/>
          </w:tcPr>
          <w:p w14:paraId="65A408CE" w14:textId="640BB1F6"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SNV/PREQ/002</w:t>
            </w:r>
            <w:r w:rsidR="0083791F">
              <w:rPr>
                <w:rFonts w:asciiTheme="majorHAnsi" w:eastAsia="Times New Roman" w:hAnsiTheme="majorHAnsi" w:cstheme="majorHAnsi"/>
                <w:sz w:val="24"/>
                <w:szCs w:val="24"/>
                <w:lang w:val="en-GB" w:eastAsia="en-GB"/>
              </w:rPr>
              <w:t>3</w:t>
            </w:r>
            <w:r w:rsidRPr="00894B34">
              <w:rPr>
                <w:rFonts w:asciiTheme="majorHAnsi" w:eastAsia="Times New Roman" w:hAnsiTheme="majorHAnsi" w:cstheme="majorHAnsi"/>
                <w:sz w:val="24"/>
                <w:szCs w:val="24"/>
                <w:lang w:val="en-GB" w:eastAsia="en-GB"/>
              </w:rPr>
              <w:t>/</w:t>
            </w:r>
            <w:r w:rsidR="00003DDD">
              <w:rPr>
                <w:rFonts w:asciiTheme="majorHAnsi" w:eastAsia="Times New Roman" w:hAnsiTheme="majorHAnsi" w:cstheme="majorHAns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60F2BAAC"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Repair, service and maintenance of IT and communication equipment - printers, laptops, phones and Ups, Photocopiers, cameras, tablets</w:t>
            </w:r>
          </w:p>
        </w:tc>
      </w:tr>
      <w:tr w:rsidR="00894B34" w:rsidRPr="00894B34" w14:paraId="053303FB"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5078F5C4" w14:textId="2727AFBC"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SNV/PREQ/00</w:t>
            </w:r>
            <w:r w:rsidR="0083791F">
              <w:rPr>
                <w:rFonts w:asciiTheme="majorHAnsi" w:eastAsia="Times New Roman" w:hAnsiTheme="majorHAnsi" w:cstheme="majorHAnsi"/>
                <w:sz w:val="24"/>
                <w:szCs w:val="24"/>
                <w:lang w:val="en-GB" w:eastAsia="en-GB"/>
              </w:rPr>
              <w:t>24</w:t>
            </w:r>
            <w:r w:rsidRPr="00894B34">
              <w:rPr>
                <w:rFonts w:asciiTheme="majorHAnsi" w:eastAsia="Times New Roman" w:hAnsiTheme="majorHAnsi" w:cstheme="majorHAnsi"/>
                <w:sz w:val="24"/>
                <w:szCs w:val="24"/>
                <w:lang w:val="en-GB" w:eastAsia="en-GB"/>
              </w:rPr>
              <w:t>/</w:t>
            </w:r>
            <w:r w:rsidR="00003DDD">
              <w:rPr>
                <w:rFonts w:asciiTheme="majorHAnsi" w:eastAsia="Times New Roman" w:hAnsiTheme="majorHAnsi" w:cstheme="majorHAns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4B793D57" w14:textId="43CD46B9"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 xml:space="preserve">Travel agency and related services -Air ticketing services, Travel insurance and </w:t>
            </w:r>
            <w:r w:rsidR="001F5B26" w:rsidRPr="00894B34">
              <w:rPr>
                <w:rFonts w:asciiTheme="majorHAnsi" w:eastAsia="Times New Roman" w:hAnsiTheme="majorHAnsi" w:cstheme="majorHAnsi"/>
                <w:sz w:val="24"/>
                <w:szCs w:val="24"/>
                <w:lang w:val="en-GB" w:eastAsia="en-GB"/>
              </w:rPr>
              <w:t>international</w:t>
            </w:r>
            <w:r w:rsidRPr="00894B34">
              <w:rPr>
                <w:rFonts w:asciiTheme="majorHAnsi" w:eastAsia="Times New Roman" w:hAnsiTheme="majorHAnsi" w:cstheme="majorHAnsi"/>
                <w:sz w:val="24"/>
                <w:szCs w:val="24"/>
                <w:lang w:val="en-GB" w:eastAsia="en-GB"/>
              </w:rPr>
              <w:t xml:space="preserve"> hotel bookings</w:t>
            </w:r>
          </w:p>
        </w:tc>
      </w:tr>
      <w:tr w:rsidR="00894B34" w:rsidRPr="00894B34" w14:paraId="772C22E9"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112C71B4" w14:textId="18E48511"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SNV/PREQ/00</w:t>
            </w:r>
            <w:r w:rsidR="0083791F">
              <w:rPr>
                <w:rFonts w:asciiTheme="majorHAnsi" w:eastAsia="Times New Roman" w:hAnsiTheme="majorHAnsi" w:cstheme="majorHAnsi"/>
                <w:sz w:val="24"/>
                <w:szCs w:val="24"/>
                <w:lang w:val="en-GB" w:eastAsia="en-GB"/>
              </w:rPr>
              <w:t>25</w:t>
            </w:r>
            <w:r w:rsidRPr="00894B34">
              <w:rPr>
                <w:rFonts w:asciiTheme="majorHAnsi" w:eastAsia="Times New Roman" w:hAnsiTheme="majorHAnsi" w:cstheme="majorHAnsi"/>
                <w:sz w:val="24"/>
                <w:szCs w:val="24"/>
                <w:lang w:val="en-GB" w:eastAsia="en-GB"/>
              </w:rPr>
              <w:t>/</w:t>
            </w:r>
            <w:r w:rsidR="00003DDD">
              <w:rPr>
                <w:rFonts w:asciiTheme="majorHAnsi" w:eastAsia="Times New Roman" w:hAnsiTheme="majorHAnsi" w:cstheme="majorHAns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7112BEBC" w14:textId="5E6DF34F"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 xml:space="preserve">Security </w:t>
            </w:r>
            <w:r w:rsidR="00C85A85">
              <w:rPr>
                <w:rFonts w:asciiTheme="majorHAnsi" w:eastAsia="Times New Roman" w:hAnsiTheme="majorHAnsi" w:cstheme="majorHAnsi"/>
                <w:sz w:val="24"/>
                <w:szCs w:val="24"/>
                <w:lang w:val="en-GB" w:eastAsia="en-GB"/>
              </w:rPr>
              <w:t xml:space="preserve">and Guarding </w:t>
            </w:r>
            <w:r w:rsidRPr="00894B34">
              <w:rPr>
                <w:rFonts w:asciiTheme="majorHAnsi" w:eastAsia="Times New Roman" w:hAnsiTheme="majorHAnsi" w:cstheme="majorHAnsi"/>
                <w:sz w:val="24"/>
                <w:szCs w:val="24"/>
                <w:lang w:val="en-GB" w:eastAsia="en-GB"/>
              </w:rPr>
              <w:t>services</w:t>
            </w:r>
          </w:p>
        </w:tc>
      </w:tr>
      <w:tr w:rsidR="00894B34" w:rsidRPr="00894B34" w14:paraId="114657C4"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73444525" w14:textId="471FEC1D"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SNV/PREQ/00</w:t>
            </w:r>
            <w:r w:rsidR="0083791F">
              <w:rPr>
                <w:rFonts w:asciiTheme="majorHAnsi" w:eastAsia="Times New Roman" w:hAnsiTheme="majorHAnsi" w:cstheme="majorHAnsi"/>
                <w:sz w:val="24"/>
                <w:szCs w:val="24"/>
                <w:lang w:val="en-GB" w:eastAsia="en-GB"/>
              </w:rPr>
              <w:t>26</w:t>
            </w:r>
            <w:r w:rsidRPr="00894B34">
              <w:rPr>
                <w:rFonts w:asciiTheme="majorHAnsi" w:eastAsia="Times New Roman" w:hAnsiTheme="majorHAnsi" w:cstheme="majorHAnsi"/>
                <w:sz w:val="24"/>
                <w:szCs w:val="24"/>
                <w:lang w:val="en-GB" w:eastAsia="en-GB"/>
              </w:rPr>
              <w:t>/</w:t>
            </w:r>
            <w:r w:rsidR="00003DDD">
              <w:rPr>
                <w:rFonts w:asciiTheme="majorHAnsi" w:eastAsia="Times New Roman" w:hAnsiTheme="majorHAnsi" w:cstheme="majorHAns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1D1D8A10" w14:textId="5D7904A7" w:rsidR="00E017D7" w:rsidRPr="00894B34" w:rsidRDefault="00C85A85" w:rsidP="00E017D7">
            <w:pPr>
              <w:rPr>
                <w:rFonts w:asciiTheme="majorHAnsi" w:eastAsia="Times New Roman" w:hAnsiTheme="majorHAnsi" w:cstheme="majorHAnsi"/>
                <w:sz w:val="24"/>
                <w:szCs w:val="24"/>
                <w:lang w:val="en-GB" w:eastAsia="en-GB"/>
              </w:rPr>
            </w:pPr>
            <w:r>
              <w:rPr>
                <w:rFonts w:asciiTheme="majorHAnsi" w:eastAsia="Times New Roman" w:hAnsiTheme="majorHAnsi" w:cstheme="majorHAnsi"/>
                <w:sz w:val="24"/>
                <w:szCs w:val="24"/>
                <w:lang w:val="en-GB" w:eastAsia="en-GB"/>
              </w:rPr>
              <w:t xml:space="preserve">Mechanical works, </w:t>
            </w:r>
            <w:r w:rsidR="00E017D7" w:rsidRPr="00894B34">
              <w:rPr>
                <w:rFonts w:asciiTheme="majorHAnsi" w:eastAsia="Times New Roman" w:hAnsiTheme="majorHAnsi" w:cstheme="majorHAnsi"/>
                <w:sz w:val="24"/>
                <w:szCs w:val="24"/>
                <w:lang w:val="en-GB" w:eastAsia="en-GB"/>
              </w:rPr>
              <w:t>Garages for the repairs and maintenance of vehicles and motorbikes</w:t>
            </w:r>
          </w:p>
        </w:tc>
      </w:tr>
      <w:tr w:rsidR="00894B34" w:rsidRPr="00894B34" w14:paraId="46234119"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52A1A669" w14:textId="0405C72F"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SNV/PREQ/00</w:t>
            </w:r>
            <w:r w:rsidR="0083791F">
              <w:rPr>
                <w:rFonts w:asciiTheme="majorHAnsi" w:eastAsia="Times New Roman" w:hAnsiTheme="majorHAnsi" w:cstheme="majorHAnsi"/>
                <w:sz w:val="24"/>
                <w:szCs w:val="24"/>
                <w:lang w:val="en-GB" w:eastAsia="en-GB"/>
              </w:rPr>
              <w:t>27</w:t>
            </w:r>
            <w:r w:rsidRPr="00894B34">
              <w:rPr>
                <w:rFonts w:asciiTheme="majorHAnsi" w:eastAsia="Times New Roman" w:hAnsiTheme="majorHAnsi" w:cstheme="majorHAnsi"/>
                <w:sz w:val="24"/>
                <w:szCs w:val="24"/>
                <w:lang w:val="en-GB" w:eastAsia="en-GB"/>
              </w:rPr>
              <w:t>/</w:t>
            </w:r>
            <w:r w:rsidR="00003DDD">
              <w:rPr>
                <w:rFonts w:asciiTheme="majorHAnsi" w:eastAsia="Times New Roman" w:hAnsiTheme="majorHAnsi" w:cstheme="majorHAns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1E79EA6E" w14:textId="0478C8AB"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 xml:space="preserve">Repairs and maintenance of generators, water pumps </w:t>
            </w:r>
            <w:r w:rsidR="00F266A2">
              <w:rPr>
                <w:rFonts w:asciiTheme="majorHAnsi" w:eastAsia="Times New Roman" w:hAnsiTheme="majorHAnsi" w:cstheme="majorHAnsi"/>
                <w:sz w:val="24"/>
                <w:szCs w:val="24"/>
                <w:lang w:val="en-GB" w:eastAsia="en-GB"/>
              </w:rPr>
              <w:t>etc</w:t>
            </w:r>
          </w:p>
        </w:tc>
      </w:tr>
      <w:tr w:rsidR="00894B34" w:rsidRPr="00894B34" w14:paraId="641A2D2A"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51852C54" w14:textId="6F07AA9D"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SNV/PREQ/00</w:t>
            </w:r>
            <w:r w:rsidR="0083791F">
              <w:rPr>
                <w:rFonts w:asciiTheme="majorHAnsi" w:eastAsia="Times New Roman" w:hAnsiTheme="majorHAnsi" w:cstheme="majorHAnsi"/>
                <w:sz w:val="24"/>
                <w:szCs w:val="24"/>
                <w:lang w:val="en-GB" w:eastAsia="en-GB"/>
              </w:rPr>
              <w:t>28</w:t>
            </w:r>
            <w:r w:rsidRPr="00894B34">
              <w:rPr>
                <w:rFonts w:asciiTheme="majorHAnsi" w:eastAsia="Times New Roman" w:hAnsiTheme="majorHAnsi" w:cstheme="majorHAnsi"/>
                <w:sz w:val="24"/>
                <w:szCs w:val="24"/>
                <w:lang w:val="en-GB" w:eastAsia="en-GB"/>
              </w:rPr>
              <w:t>/</w:t>
            </w:r>
            <w:r w:rsidR="00003DDD">
              <w:rPr>
                <w:rFonts w:asciiTheme="majorHAnsi" w:eastAsia="Times New Roman" w:hAnsiTheme="majorHAnsi" w:cstheme="majorHAns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7D0280F5"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Repair and preventative service of electrical appliances i.e. air conditioners, fridge and related equipment</w:t>
            </w:r>
          </w:p>
        </w:tc>
      </w:tr>
      <w:tr w:rsidR="00894B34" w:rsidRPr="00894B34" w14:paraId="76D5265A"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5B438F54" w14:textId="1E93C3C2"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SNV/PREQ/00</w:t>
            </w:r>
            <w:r w:rsidR="0083791F">
              <w:rPr>
                <w:rFonts w:asciiTheme="majorHAnsi" w:eastAsia="Times New Roman" w:hAnsiTheme="majorHAnsi" w:cstheme="majorHAnsi"/>
                <w:sz w:val="24"/>
                <w:szCs w:val="24"/>
                <w:lang w:val="en-GB" w:eastAsia="en-GB"/>
              </w:rPr>
              <w:t>29</w:t>
            </w:r>
            <w:r w:rsidRPr="00894B34">
              <w:rPr>
                <w:rFonts w:asciiTheme="majorHAnsi" w:eastAsia="Times New Roman" w:hAnsiTheme="majorHAnsi" w:cstheme="majorHAnsi"/>
                <w:sz w:val="24"/>
                <w:szCs w:val="24"/>
                <w:lang w:val="en-GB" w:eastAsia="en-GB"/>
              </w:rPr>
              <w:t>/</w:t>
            </w:r>
            <w:r w:rsidR="00003DDD">
              <w:rPr>
                <w:rFonts w:asciiTheme="majorHAnsi" w:eastAsia="Times New Roman" w:hAnsiTheme="majorHAnsi" w:cstheme="majorHAns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49DE7902" w14:textId="03737DD9" w:rsidR="00E017D7" w:rsidRPr="00894B34" w:rsidRDefault="00B83B62" w:rsidP="00E017D7">
            <w:pPr>
              <w:rPr>
                <w:rFonts w:asciiTheme="majorHAnsi" w:eastAsia="Times New Roman" w:hAnsiTheme="majorHAnsi" w:cstheme="majorHAnsi"/>
                <w:sz w:val="24"/>
                <w:szCs w:val="24"/>
                <w:lang w:val="en-GB" w:eastAsia="en-GB"/>
              </w:rPr>
            </w:pPr>
            <w:r w:rsidRPr="00B83B62">
              <w:rPr>
                <w:rFonts w:asciiTheme="majorHAnsi" w:eastAsia="Times New Roman" w:hAnsiTheme="majorHAnsi" w:cstheme="majorHAnsi"/>
                <w:sz w:val="24"/>
                <w:szCs w:val="24"/>
                <w:lang w:val="en-GB" w:eastAsia="en-GB"/>
              </w:rPr>
              <w:t>Insurance and Insurance Brokerage Services – Vehicle insurance, office assets/property insurance, general insurance</w:t>
            </w:r>
          </w:p>
        </w:tc>
      </w:tr>
      <w:tr w:rsidR="00894B34" w:rsidRPr="00894B34" w14:paraId="0555EA60" w14:textId="77777777" w:rsidTr="4344527B">
        <w:trPr>
          <w:trHeight w:val="250"/>
        </w:trPr>
        <w:tc>
          <w:tcPr>
            <w:tcW w:w="3109" w:type="dxa"/>
            <w:tcBorders>
              <w:top w:val="nil"/>
              <w:left w:val="single" w:sz="8" w:space="0" w:color="auto"/>
              <w:bottom w:val="single" w:sz="8" w:space="0" w:color="auto"/>
              <w:right w:val="single" w:sz="8" w:space="0" w:color="auto"/>
            </w:tcBorders>
            <w:vAlign w:val="center"/>
            <w:hideMark/>
          </w:tcPr>
          <w:p w14:paraId="6A2D48B9" w14:textId="04480DA4"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SNV/PREQ/00</w:t>
            </w:r>
            <w:r w:rsidR="0083791F">
              <w:rPr>
                <w:rFonts w:asciiTheme="majorHAnsi" w:eastAsia="Times New Roman" w:hAnsiTheme="majorHAnsi" w:cstheme="majorHAnsi"/>
                <w:sz w:val="24"/>
                <w:szCs w:val="24"/>
                <w:lang w:val="en-GB" w:eastAsia="en-GB"/>
              </w:rPr>
              <w:t>30</w:t>
            </w:r>
            <w:r w:rsidRPr="00894B34">
              <w:rPr>
                <w:rFonts w:asciiTheme="majorHAnsi" w:eastAsia="Times New Roman" w:hAnsiTheme="majorHAnsi" w:cstheme="majorHAnsi"/>
                <w:sz w:val="24"/>
                <w:szCs w:val="24"/>
                <w:lang w:val="en-GB" w:eastAsia="en-GB"/>
              </w:rPr>
              <w:t>/</w:t>
            </w:r>
            <w:r w:rsidR="00003DDD">
              <w:rPr>
                <w:rFonts w:asciiTheme="majorHAnsi" w:eastAsia="Times New Roman" w:hAnsiTheme="majorHAnsi" w:cstheme="majorHAns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58C92F93" w14:textId="6F135C7B" w:rsidR="00DA6F7D" w:rsidRPr="00894B34" w:rsidRDefault="185BEEFE" w:rsidP="4344527B">
            <w:pPr>
              <w:rPr>
                <w:rFonts w:asciiTheme="majorHAnsi" w:eastAsia="Times New Roman" w:hAnsiTheme="majorHAnsi" w:cstheme="majorBidi"/>
                <w:sz w:val="24"/>
                <w:szCs w:val="24"/>
                <w:lang w:val="en-GB" w:eastAsia="en-GB"/>
              </w:rPr>
            </w:pPr>
            <w:r w:rsidRPr="4344527B">
              <w:rPr>
                <w:rFonts w:asciiTheme="majorHAnsi" w:eastAsia="Times New Roman" w:hAnsiTheme="majorHAnsi" w:cstheme="majorBidi"/>
                <w:sz w:val="24"/>
                <w:szCs w:val="24"/>
                <w:lang w:val="en-GB" w:eastAsia="en-GB"/>
              </w:rPr>
              <w:t>Language</w:t>
            </w:r>
            <w:r w:rsidR="63F595FF" w:rsidRPr="4344527B">
              <w:rPr>
                <w:rFonts w:asciiTheme="majorHAnsi" w:eastAsia="Times New Roman" w:hAnsiTheme="majorHAnsi" w:cstheme="majorBidi"/>
                <w:sz w:val="24"/>
                <w:szCs w:val="24"/>
                <w:lang w:val="en-GB" w:eastAsia="en-GB"/>
              </w:rPr>
              <w:t xml:space="preserve"> interpretation and</w:t>
            </w:r>
            <w:r w:rsidRPr="4344527B">
              <w:rPr>
                <w:rFonts w:asciiTheme="majorHAnsi" w:eastAsia="Times New Roman" w:hAnsiTheme="majorHAnsi" w:cstheme="majorBidi"/>
                <w:sz w:val="24"/>
                <w:szCs w:val="24"/>
                <w:lang w:val="en-GB" w:eastAsia="en-GB"/>
              </w:rPr>
              <w:t xml:space="preserve"> translation Services</w:t>
            </w:r>
          </w:p>
          <w:p w14:paraId="664BCF20" w14:textId="516B1348" w:rsidR="00E017D7" w:rsidRPr="00894B34" w:rsidRDefault="00E017D7" w:rsidP="00E017D7">
            <w:pPr>
              <w:rPr>
                <w:rFonts w:asciiTheme="majorHAnsi" w:eastAsia="Times New Roman" w:hAnsiTheme="majorHAnsi" w:cstheme="majorHAnsi"/>
                <w:sz w:val="24"/>
                <w:szCs w:val="24"/>
                <w:lang w:val="en-GB" w:eastAsia="en-GB"/>
              </w:rPr>
            </w:pPr>
          </w:p>
        </w:tc>
      </w:tr>
      <w:tr w:rsidR="00894B34" w:rsidRPr="00894B34" w14:paraId="144B4E63" w14:textId="77777777" w:rsidTr="4344527B">
        <w:trPr>
          <w:trHeight w:val="313"/>
        </w:trPr>
        <w:tc>
          <w:tcPr>
            <w:tcW w:w="3109" w:type="dxa"/>
            <w:tcBorders>
              <w:top w:val="single" w:sz="4" w:space="0" w:color="auto"/>
              <w:left w:val="single" w:sz="8" w:space="0" w:color="auto"/>
              <w:bottom w:val="single" w:sz="8" w:space="0" w:color="auto"/>
              <w:right w:val="single" w:sz="8" w:space="0" w:color="auto"/>
            </w:tcBorders>
            <w:shd w:val="clear" w:color="auto" w:fill="DEEAF6" w:themeFill="accent5" w:themeFillTint="33"/>
            <w:vAlign w:val="center"/>
            <w:hideMark/>
          </w:tcPr>
          <w:p w14:paraId="4C0D1FFE" w14:textId="77777777" w:rsidR="00E017D7" w:rsidRPr="00894B34" w:rsidRDefault="00E017D7" w:rsidP="00E017D7">
            <w:pPr>
              <w:rPr>
                <w:rFonts w:asciiTheme="majorHAnsi" w:eastAsia="Times New Roman" w:hAnsiTheme="majorHAnsi" w:cstheme="majorHAnsi"/>
                <w:b/>
                <w:bCs/>
                <w:sz w:val="24"/>
                <w:szCs w:val="24"/>
                <w:lang w:val="en-GB" w:eastAsia="en-GB"/>
              </w:rPr>
            </w:pPr>
            <w:r w:rsidRPr="00894B34">
              <w:rPr>
                <w:rFonts w:asciiTheme="majorHAnsi" w:eastAsia="Times New Roman" w:hAnsiTheme="majorHAnsi" w:cstheme="majorHAnsi"/>
                <w:b/>
                <w:bCs/>
                <w:sz w:val="24"/>
                <w:szCs w:val="24"/>
                <w:lang w:val="en-GB" w:eastAsia="en-GB"/>
              </w:rPr>
              <w:t>CATEGORY C</w:t>
            </w:r>
          </w:p>
        </w:tc>
        <w:tc>
          <w:tcPr>
            <w:tcW w:w="7087" w:type="dxa"/>
            <w:tcBorders>
              <w:top w:val="single" w:sz="4" w:space="0" w:color="auto"/>
              <w:left w:val="nil"/>
              <w:bottom w:val="single" w:sz="8" w:space="0" w:color="auto"/>
              <w:right w:val="single" w:sz="8" w:space="0" w:color="auto"/>
            </w:tcBorders>
            <w:shd w:val="clear" w:color="auto" w:fill="DEEAF6" w:themeFill="accent5" w:themeFillTint="33"/>
            <w:vAlign w:val="center"/>
            <w:hideMark/>
          </w:tcPr>
          <w:p w14:paraId="2E91392D" w14:textId="77777777" w:rsidR="00E017D7" w:rsidRPr="00894B34" w:rsidRDefault="185BEEFE" w:rsidP="4344527B">
            <w:pPr>
              <w:rPr>
                <w:rFonts w:asciiTheme="majorHAnsi" w:eastAsia="Times New Roman" w:hAnsiTheme="majorHAnsi" w:cstheme="majorBidi"/>
                <w:b/>
                <w:bCs/>
                <w:sz w:val="24"/>
                <w:szCs w:val="24"/>
                <w:lang w:val="en-GB" w:eastAsia="en-GB"/>
              </w:rPr>
            </w:pPr>
            <w:commentRangeStart w:id="4"/>
            <w:r w:rsidRPr="4344527B">
              <w:rPr>
                <w:rFonts w:asciiTheme="majorHAnsi" w:eastAsia="Times New Roman" w:hAnsiTheme="majorHAnsi" w:cstheme="majorBidi"/>
                <w:b/>
                <w:bCs/>
                <w:sz w:val="24"/>
                <w:szCs w:val="24"/>
                <w:lang w:val="en-GB" w:eastAsia="en-GB"/>
              </w:rPr>
              <w:t>Works</w:t>
            </w:r>
            <w:commentRangeEnd w:id="4"/>
            <w:r w:rsidR="00E017D7" w:rsidRPr="00894B34">
              <w:rPr>
                <w:rStyle w:val="CommentReference"/>
                <w:rFonts w:asciiTheme="majorHAnsi" w:eastAsia="Times New Roman" w:hAnsiTheme="majorHAnsi" w:cstheme="majorBidi"/>
                <w:b/>
                <w:bCs/>
                <w:sz w:val="24"/>
                <w:szCs w:val="24"/>
                <w:lang w:val="en-GB" w:eastAsia="en-GB"/>
              </w:rPr>
              <w:commentReference w:id="4"/>
            </w:r>
          </w:p>
        </w:tc>
      </w:tr>
      <w:tr w:rsidR="00894B34" w:rsidRPr="00894B34" w14:paraId="234840C9" w14:textId="77777777" w:rsidTr="4344527B">
        <w:trPr>
          <w:trHeight w:val="403"/>
        </w:trPr>
        <w:tc>
          <w:tcPr>
            <w:tcW w:w="3109" w:type="dxa"/>
            <w:tcBorders>
              <w:top w:val="nil"/>
              <w:left w:val="single" w:sz="8" w:space="0" w:color="auto"/>
              <w:bottom w:val="single" w:sz="8" w:space="0" w:color="auto"/>
              <w:right w:val="single" w:sz="8" w:space="0" w:color="auto"/>
            </w:tcBorders>
            <w:vAlign w:val="center"/>
            <w:hideMark/>
          </w:tcPr>
          <w:p w14:paraId="280AFA0B" w14:textId="432EF529"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SNV/PREQ/003</w:t>
            </w:r>
            <w:r w:rsidR="0083791F">
              <w:rPr>
                <w:rFonts w:asciiTheme="majorHAnsi" w:eastAsia="Times New Roman" w:hAnsiTheme="majorHAnsi" w:cstheme="majorHAnsi"/>
                <w:sz w:val="24"/>
                <w:szCs w:val="24"/>
                <w:lang w:val="en-GB" w:eastAsia="en-GB"/>
              </w:rPr>
              <w:t>1</w:t>
            </w:r>
            <w:r w:rsidRPr="00894B34">
              <w:rPr>
                <w:rFonts w:asciiTheme="majorHAnsi" w:eastAsia="Times New Roman" w:hAnsiTheme="majorHAnsi" w:cstheme="majorHAnsi"/>
                <w:sz w:val="24"/>
                <w:szCs w:val="24"/>
                <w:lang w:val="en-GB" w:eastAsia="en-GB"/>
              </w:rPr>
              <w:t>/</w:t>
            </w:r>
            <w:r w:rsidR="00003DDD">
              <w:rPr>
                <w:rFonts w:asciiTheme="majorHAnsi" w:eastAsia="Times New Roman" w:hAnsiTheme="majorHAnsi" w:cstheme="majorHAns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482735D0"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Small Contractual Works -General office design, repairs and maintenance works -Electrical, Painting, Plumbing</w:t>
            </w:r>
          </w:p>
        </w:tc>
      </w:tr>
      <w:tr w:rsidR="00894B34" w:rsidRPr="00894B34" w14:paraId="61209467" w14:textId="77777777" w:rsidTr="4344527B">
        <w:trPr>
          <w:trHeight w:val="522"/>
        </w:trPr>
        <w:tc>
          <w:tcPr>
            <w:tcW w:w="3109" w:type="dxa"/>
            <w:tcBorders>
              <w:top w:val="nil"/>
              <w:left w:val="single" w:sz="8" w:space="0" w:color="auto"/>
              <w:bottom w:val="single" w:sz="8" w:space="0" w:color="auto"/>
              <w:right w:val="single" w:sz="8" w:space="0" w:color="auto"/>
            </w:tcBorders>
            <w:vAlign w:val="center"/>
            <w:hideMark/>
          </w:tcPr>
          <w:p w14:paraId="25EA18CB" w14:textId="78CA7DBC"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lastRenderedPageBreak/>
              <w:t>SNV/PREQ/003</w:t>
            </w:r>
            <w:r w:rsidR="0083791F">
              <w:rPr>
                <w:rFonts w:asciiTheme="majorHAnsi" w:eastAsia="Times New Roman" w:hAnsiTheme="majorHAnsi" w:cstheme="majorHAnsi"/>
                <w:sz w:val="24"/>
                <w:szCs w:val="24"/>
                <w:lang w:val="en-GB" w:eastAsia="en-GB"/>
              </w:rPr>
              <w:t>2</w:t>
            </w:r>
            <w:r w:rsidRPr="00894B34">
              <w:rPr>
                <w:rFonts w:asciiTheme="majorHAnsi" w:eastAsia="Times New Roman" w:hAnsiTheme="majorHAnsi" w:cstheme="majorHAnsi"/>
                <w:sz w:val="24"/>
                <w:szCs w:val="24"/>
                <w:lang w:val="en-GB" w:eastAsia="en-GB"/>
              </w:rPr>
              <w:t>/</w:t>
            </w:r>
            <w:r w:rsidR="00003DDD">
              <w:rPr>
                <w:rFonts w:asciiTheme="majorHAnsi" w:eastAsia="Times New Roman" w:hAnsiTheme="majorHAnsi" w:cstheme="majorHAns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2124C53D" w14:textId="456DE2C8" w:rsidR="0027486B" w:rsidRPr="0027486B" w:rsidRDefault="00E017D7" w:rsidP="0027486B">
            <w:pPr>
              <w:rPr>
                <w:rFonts w:asciiTheme="majorHAnsi" w:eastAsia="Times New Roman" w:hAnsiTheme="majorHAnsi" w:cstheme="majorHAnsi"/>
                <w:sz w:val="24"/>
                <w:szCs w:val="24"/>
                <w:lang w:eastAsia="en-GB"/>
              </w:rPr>
            </w:pPr>
            <w:r w:rsidRPr="00894B34">
              <w:rPr>
                <w:rFonts w:asciiTheme="majorHAnsi" w:eastAsia="Times New Roman" w:hAnsiTheme="majorHAnsi" w:cstheme="majorHAnsi"/>
                <w:sz w:val="24"/>
                <w:szCs w:val="24"/>
                <w:lang w:val="en-GB" w:eastAsia="en-GB"/>
              </w:rPr>
              <w:t>Civil and Building Works contractors and Renovators -</w:t>
            </w:r>
            <w:r w:rsidR="0027486B" w:rsidRPr="0027486B">
              <w:t xml:space="preserve"> </w:t>
            </w:r>
            <w:r w:rsidR="0027486B" w:rsidRPr="0027486B">
              <w:rPr>
                <w:rFonts w:asciiTheme="majorHAnsi" w:eastAsia="Times New Roman" w:hAnsiTheme="majorHAnsi" w:cstheme="majorHAnsi"/>
                <w:sz w:val="24"/>
                <w:szCs w:val="24"/>
                <w:lang w:eastAsia="en-GB"/>
              </w:rPr>
              <w:t>General construction, borehole drilling, pumps and pumping solutions.</w:t>
            </w:r>
          </w:p>
          <w:p w14:paraId="20C5D8F3" w14:textId="1AAF6DA9" w:rsidR="00E017D7" w:rsidRPr="00894B34" w:rsidRDefault="00E017D7" w:rsidP="00E017D7">
            <w:pPr>
              <w:rPr>
                <w:rFonts w:asciiTheme="majorHAnsi" w:eastAsia="Times New Roman" w:hAnsiTheme="majorHAnsi" w:cstheme="majorHAnsi"/>
                <w:sz w:val="24"/>
                <w:szCs w:val="24"/>
                <w:lang w:val="en-GB" w:eastAsia="en-GB"/>
              </w:rPr>
            </w:pPr>
          </w:p>
        </w:tc>
      </w:tr>
      <w:tr w:rsidR="00894B34" w:rsidRPr="00894B34" w14:paraId="6F844CB8" w14:textId="77777777" w:rsidTr="4344527B">
        <w:trPr>
          <w:trHeight w:val="313"/>
        </w:trPr>
        <w:tc>
          <w:tcPr>
            <w:tcW w:w="3109" w:type="dxa"/>
            <w:tcBorders>
              <w:top w:val="nil"/>
              <w:left w:val="single" w:sz="8" w:space="0" w:color="auto"/>
              <w:bottom w:val="single" w:sz="8" w:space="0" w:color="auto"/>
              <w:right w:val="single" w:sz="8" w:space="0" w:color="auto"/>
            </w:tcBorders>
            <w:shd w:val="clear" w:color="auto" w:fill="DEEAF6" w:themeFill="accent5" w:themeFillTint="33"/>
            <w:vAlign w:val="center"/>
            <w:hideMark/>
          </w:tcPr>
          <w:p w14:paraId="39EA211D" w14:textId="77777777" w:rsidR="00E017D7" w:rsidRPr="00894B34" w:rsidRDefault="00E017D7" w:rsidP="00E017D7">
            <w:pPr>
              <w:rPr>
                <w:rFonts w:asciiTheme="majorHAnsi" w:eastAsia="Times New Roman" w:hAnsiTheme="majorHAnsi" w:cstheme="majorHAnsi"/>
                <w:b/>
                <w:bCs/>
                <w:sz w:val="24"/>
                <w:szCs w:val="24"/>
                <w:lang w:val="en-GB" w:eastAsia="en-GB"/>
              </w:rPr>
            </w:pPr>
            <w:r w:rsidRPr="00894B34">
              <w:rPr>
                <w:rFonts w:asciiTheme="majorHAnsi" w:eastAsia="Times New Roman" w:hAnsiTheme="majorHAnsi" w:cstheme="majorHAnsi"/>
                <w:b/>
                <w:bCs/>
                <w:sz w:val="24"/>
                <w:szCs w:val="24"/>
                <w:lang w:val="en-GB" w:eastAsia="en-GB"/>
              </w:rPr>
              <w:t>CATEGORY D</w:t>
            </w:r>
          </w:p>
        </w:tc>
        <w:tc>
          <w:tcPr>
            <w:tcW w:w="7087" w:type="dxa"/>
            <w:tcBorders>
              <w:top w:val="nil"/>
              <w:left w:val="nil"/>
              <w:bottom w:val="single" w:sz="8" w:space="0" w:color="auto"/>
              <w:right w:val="single" w:sz="8" w:space="0" w:color="auto"/>
            </w:tcBorders>
            <w:shd w:val="clear" w:color="auto" w:fill="DEEAF6" w:themeFill="accent5" w:themeFillTint="33"/>
            <w:vAlign w:val="center"/>
            <w:hideMark/>
          </w:tcPr>
          <w:p w14:paraId="66052C60" w14:textId="77777777" w:rsidR="00E017D7" w:rsidRPr="00894B34" w:rsidRDefault="00E017D7" w:rsidP="00E017D7">
            <w:pPr>
              <w:rPr>
                <w:rFonts w:asciiTheme="majorHAnsi" w:eastAsia="Times New Roman" w:hAnsiTheme="majorHAnsi" w:cstheme="majorHAnsi"/>
                <w:b/>
                <w:bCs/>
                <w:sz w:val="24"/>
                <w:szCs w:val="24"/>
                <w:lang w:val="en-GB" w:eastAsia="en-GB"/>
              </w:rPr>
            </w:pPr>
            <w:r w:rsidRPr="00894B34">
              <w:rPr>
                <w:rFonts w:asciiTheme="majorHAnsi" w:eastAsia="Times New Roman" w:hAnsiTheme="majorHAnsi" w:cstheme="majorHAnsi"/>
                <w:b/>
                <w:bCs/>
                <w:sz w:val="24"/>
                <w:szCs w:val="24"/>
                <w:lang w:val="en-GB" w:eastAsia="en-GB"/>
              </w:rPr>
              <w:t>Consultancy services</w:t>
            </w:r>
          </w:p>
        </w:tc>
      </w:tr>
      <w:tr w:rsidR="00C70D4C" w:rsidRPr="00894B34" w14:paraId="03E5FCF8" w14:textId="77777777" w:rsidTr="4344527B">
        <w:trPr>
          <w:trHeight w:val="686"/>
        </w:trPr>
        <w:tc>
          <w:tcPr>
            <w:tcW w:w="3109" w:type="dxa"/>
            <w:tcBorders>
              <w:top w:val="nil"/>
              <w:left w:val="single" w:sz="8" w:space="0" w:color="auto"/>
              <w:bottom w:val="single" w:sz="8" w:space="0" w:color="auto"/>
              <w:right w:val="single" w:sz="8" w:space="0" w:color="auto"/>
            </w:tcBorders>
            <w:vAlign w:val="center"/>
          </w:tcPr>
          <w:p w14:paraId="7B3D6DE8" w14:textId="29E2CF4A" w:rsidR="00C70D4C" w:rsidRPr="00894B34" w:rsidRDefault="0026440D" w:rsidP="00E017D7">
            <w:pPr>
              <w:rPr>
                <w:rFonts w:asciiTheme="majorHAnsi" w:eastAsia="Times New Roman" w:hAnsiTheme="majorHAnsi" w:cstheme="majorBidi"/>
                <w:sz w:val="24"/>
                <w:szCs w:val="24"/>
                <w:lang w:val="en-GB" w:eastAsia="en-GB"/>
              </w:rPr>
            </w:pPr>
            <w:r w:rsidRPr="3FE78443">
              <w:rPr>
                <w:rFonts w:asciiTheme="majorHAnsi" w:eastAsia="Times New Roman" w:hAnsiTheme="majorHAnsi" w:cstheme="majorBidi"/>
                <w:sz w:val="24"/>
                <w:szCs w:val="24"/>
                <w:lang w:val="en-GB" w:eastAsia="en-GB"/>
              </w:rPr>
              <w:t>SNV/PREQ/</w:t>
            </w:r>
            <w:r w:rsidR="22FA42AB" w:rsidRPr="3FE78443">
              <w:rPr>
                <w:rFonts w:asciiTheme="majorHAnsi" w:eastAsia="Times New Roman" w:hAnsiTheme="majorHAnsi" w:cstheme="majorBidi"/>
                <w:sz w:val="24"/>
                <w:szCs w:val="24"/>
                <w:lang w:val="en-GB" w:eastAsia="en-GB"/>
              </w:rPr>
              <w:t>003</w:t>
            </w:r>
            <w:r w:rsidR="0083791F">
              <w:rPr>
                <w:rFonts w:asciiTheme="majorHAnsi" w:eastAsia="Times New Roman" w:hAnsiTheme="majorHAnsi" w:cstheme="majorBidi"/>
                <w:sz w:val="24"/>
                <w:szCs w:val="24"/>
                <w:lang w:val="en-GB" w:eastAsia="en-GB"/>
              </w:rPr>
              <w:t>3</w:t>
            </w:r>
            <w:r w:rsidR="22FA42AB" w:rsidRPr="3FE78443">
              <w:rPr>
                <w:rFonts w:asciiTheme="majorHAnsi" w:eastAsia="Times New Roman" w:hAnsiTheme="majorHAnsi" w:cstheme="majorBidi"/>
                <w:sz w:val="24"/>
                <w:szCs w:val="24"/>
                <w:lang w:val="en-GB" w:eastAsia="en-GB"/>
              </w:rPr>
              <w:t>C</w:t>
            </w:r>
            <w:r w:rsidRPr="3FE78443">
              <w:rPr>
                <w:rFonts w:asciiTheme="majorHAnsi" w:eastAsia="Times New Roman" w:hAnsiTheme="majorHAnsi" w:cstheme="majorBidi"/>
                <w:sz w:val="24"/>
                <w:szCs w:val="24"/>
                <w:lang w:val="en-GB" w:eastAsia="en-GB"/>
              </w:rPr>
              <w:t>/2026</w:t>
            </w:r>
            <w:r w:rsidR="00F513B8" w:rsidRPr="3FE78443">
              <w:rPr>
                <w:rFonts w:asciiTheme="majorHAnsi" w:eastAsia="Times New Roman" w:hAnsiTheme="majorHAnsi" w:cstheme="majorBidi"/>
                <w:sz w:val="24"/>
                <w:szCs w:val="24"/>
                <w:lang w:val="en-GB" w:eastAsia="en-GB"/>
              </w:rPr>
              <w:t>-</w:t>
            </w:r>
            <w:r w:rsidRPr="3FE78443">
              <w:rPr>
                <w:rFonts w:asciiTheme="majorHAnsi" w:eastAsia="Times New Roman" w:hAnsiTheme="majorHAnsi" w:cstheme="majorBidi"/>
                <w:sz w:val="24"/>
                <w:szCs w:val="24"/>
                <w:lang w:val="en-GB" w:eastAsia="en-GB"/>
              </w:rPr>
              <w:t>2028</w:t>
            </w:r>
          </w:p>
        </w:tc>
        <w:tc>
          <w:tcPr>
            <w:tcW w:w="7087" w:type="dxa"/>
            <w:tcBorders>
              <w:top w:val="nil"/>
              <w:left w:val="nil"/>
              <w:bottom w:val="single" w:sz="8" w:space="0" w:color="auto"/>
              <w:right w:val="single" w:sz="8" w:space="0" w:color="auto"/>
            </w:tcBorders>
            <w:vAlign w:val="center"/>
          </w:tcPr>
          <w:p w14:paraId="7EAE6858" w14:textId="32ADA108" w:rsidR="00C70D4C" w:rsidRPr="00894B34" w:rsidRDefault="00F513B8" w:rsidP="00E017D7">
            <w:pPr>
              <w:rPr>
                <w:rFonts w:asciiTheme="majorHAnsi" w:eastAsia="Times New Roman" w:hAnsiTheme="majorHAnsi" w:cstheme="majorHAnsi"/>
                <w:sz w:val="24"/>
                <w:szCs w:val="24"/>
                <w:lang w:val="en-GB" w:eastAsia="en-GB"/>
              </w:rPr>
            </w:pPr>
            <w:r>
              <w:rPr>
                <w:rFonts w:asciiTheme="majorHAnsi" w:eastAsia="Times New Roman" w:hAnsiTheme="majorHAnsi" w:cstheme="majorHAnsi"/>
                <w:sz w:val="24"/>
                <w:szCs w:val="24"/>
                <w:lang w:val="en-GB" w:eastAsia="en-GB"/>
              </w:rPr>
              <w:t>Team Building</w:t>
            </w:r>
          </w:p>
        </w:tc>
      </w:tr>
      <w:tr w:rsidR="00894B34" w:rsidRPr="00894B34" w14:paraId="1380D530" w14:textId="77777777" w:rsidTr="4344527B">
        <w:trPr>
          <w:trHeight w:val="686"/>
        </w:trPr>
        <w:tc>
          <w:tcPr>
            <w:tcW w:w="3109" w:type="dxa"/>
            <w:tcBorders>
              <w:top w:val="nil"/>
              <w:left w:val="single" w:sz="8" w:space="0" w:color="auto"/>
              <w:bottom w:val="single" w:sz="8" w:space="0" w:color="auto"/>
              <w:right w:val="single" w:sz="8" w:space="0" w:color="auto"/>
            </w:tcBorders>
            <w:vAlign w:val="center"/>
            <w:hideMark/>
          </w:tcPr>
          <w:p w14:paraId="4180139F" w14:textId="18ED090E" w:rsidR="00E017D7" w:rsidRPr="00894B34" w:rsidRDefault="00E017D7" w:rsidP="00E017D7">
            <w:pPr>
              <w:rPr>
                <w:rFonts w:asciiTheme="majorHAnsi" w:eastAsia="Times New Roman" w:hAnsiTheme="majorHAnsi" w:cstheme="majorBidi"/>
                <w:sz w:val="24"/>
                <w:szCs w:val="24"/>
                <w:lang w:val="en-GB" w:eastAsia="en-GB"/>
              </w:rPr>
            </w:pPr>
            <w:r w:rsidRPr="3FE78443">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w:t>
            </w:r>
            <w:r w:rsidR="0083791F">
              <w:rPr>
                <w:rFonts w:asciiTheme="majorHAnsi" w:eastAsia="Times New Roman" w:hAnsiTheme="majorHAnsi" w:cstheme="majorBidi"/>
                <w:sz w:val="24"/>
                <w:szCs w:val="24"/>
                <w:lang w:val="en-GB" w:eastAsia="en-GB"/>
              </w:rPr>
              <w:t>34</w:t>
            </w:r>
            <w:r w:rsidRPr="3FE78443">
              <w:rPr>
                <w:rFonts w:asciiTheme="majorHAnsi" w:eastAsia="Times New Roman" w:hAnsiTheme="majorHAnsi" w:cstheme="majorBidi"/>
                <w:sz w:val="24"/>
                <w:szCs w:val="24"/>
                <w:lang w:val="en-GB" w:eastAsia="en-GB"/>
              </w:rPr>
              <w:t>/</w:t>
            </w:r>
            <w:r w:rsidR="00003DDD" w:rsidRPr="3FE78443">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697DA070" w14:textId="6F8E652B"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 xml:space="preserve">Climate Smart Agriculture </w:t>
            </w:r>
            <w:r w:rsidR="00AF7EB9">
              <w:rPr>
                <w:rFonts w:asciiTheme="majorHAnsi" w:eastAsia="Times New Roman" w:hAnsiTheme="majorHAnsi" w:cstheme="majorHAnsi"/>
                <w:sz w:val="24"/>
                <w:szCs w:val="24"/>
                <w:lang w:val="en-GB" w:eastAsia="en-GB"/>
              </w:rPr>
              <w:t>&amp;</w:t>
            </w:r>
            <w:r w:rsidRPr="00894B34">
              <w:rPr>
                <w:rFonts w:asciiTheme="majorHAnsi" w:eastAsia="Times New Roman" w:hAnsiTheme="majorHAnsi" w:cstheme="majorHAnsi"/>
                <w:sz w:val="24"/>
                <w:szCs w:val="24"/>
                <w:lang w:val="en-GB" w:eastAsia="en-GB"/>
              </w:rPr>
              <w:t xml:space="preserve"> agribusiness – all aspects of value chain </w:t>
            </w:r>
            <w:r w:rsidR="004337C6">
              <w:rPr>
                <w:rFonts w:asciiTheme="majorHAnsi" w:eastAsia="Times New Roman" w:hAnsiTheme="majorHAnsi" w:cstheme="majorHAnsi"/>
                <w:sz w:val="24"/>
                <w:szCs w:val="24"/>
                <w:lang w:val="en-GB" w:eastAsia="en-GB"/>
              </w:rPr>
              <w:t>&amp;</w:t>
            </w:r>
            <w:r w:rsidRPr="00894B34">
              <w:rPr>
                <w:rFonts w:asciiTheme="majorHAnsi" w:eastAsia="Times New Roman" w:hAnsiTheme="majorHAnsi" w:cstheme="majorHAnsi"/>
                <w:sz w:val="24"/>
                <w:szCs w:val="24"/>
                <w:lang w:val="en-GB" w:eastAsia="en-GB"/>
              </w:rPr>
              <w:t xml:space="preserve"> market development (</w:t>
            </w:r>
            <w:r w:rsidR="005735E8" w:rsidRPr="00894B34">
              <w:rPr>
                <w:rFonts w:asciiTheme="majorHAnsi" w:eastAsia="Times New Roman" w:hAnsiTheme="majorHAnsi" w:cstheme="majorHAnsi"/>
                <w:sz w:val="24"/>
                <w:szCs w:val="24"/>
                <w:lang w:val="en-GB" w:eastAsia="en-GB"/>
              </w:rPr>
              <w:t>i.e.</w:t>
            </w:r>
            <w:r w:rsidRPr="00894B34">
              <w:rPr>
                <w:rFonts w:asciiTheme="majorHAnsi" w:eastAsia="Times New Roman" w:hAnsiTheme="majorHAnsi" w:cstheme="majorHAnsi"/>
                <w:sz w:val="24"/>
                <w:szCs w:val="24"/>
                <w:lang w:val="en-GB" w:eastAsia="en-GB"/>
              </w:rPr>
              <w:t xml:space="preserve"> technical training to farmers, post-harvest handling, financial and business management, quality control systems</w:t>
            </w:r>
            <w:r w:rsidR="004337C6">
              <w:rPr>
                <w:rFonts w:asciiTheme="majorHAnsi" w:eastAsia="Times New Roman" w:hAnsiTheme="majorHAnsi" w:cstheme="majorHAnsi"/>
                <w:sz w:val="24"/>
                <w:szCs w:val="24"/>
                <w:lang w:val="en-GB" w:eastAsia="en-GB"/>
              </w:rPr>
              <w:t>.</w:t>
            </w:r>
          </w:p>
        </w:tc>
      </w:tr>
      <w:tr w:rsidR="00894B34" w:rsidRPr="00894B34" w14:paraId="2E2982BA" w14:textId="77777777" w:rsidTr="4344527B">
        <w:trPr>
          <w:trHeight w:val="403"/>
        </w:trPr>
        <w:tc>
          <w:tcPr>
            <w:tcW w:w="3109" w:type="dxa"/>
            <w:tcBorders>
              <w:top w:val="nil"/>
              <w:left w:val="single" w:sz="8" w:space="0" w:color="auto"/>
              <w:bottom w:val="single" w:sz="8" w:space="0" w:color="auto"/>
              <w:right w:val="single" w:sz="8" w:space="0" w:color="auto"/>
            </w:tcBorders>
            <w:vAlign w:val="center"/>
            <w:hideMark/>
          </w:tcPr>
          <w:p w14:paraId="507F4683" w14:textId="27F423B6"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w:t>
            </w:r>
            <w:r w:rsidR="0083791F">
              <w:rPr>
                <w:rFonts w:asciiTheme="majorHAnsi" w:eastAsia="Times New Roman" w:hAnsiTheme="majorHAnsi" w:cstheme="majorBidi"/>
                <w:sz w:val="24"/>
                <w:szCs w:val="24"/>
                <w:lang w:val="en-GB" w:eastAsia="en-GB"/>
              </w:rPr>
              <w:t>35</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3DC0F2A5" w14:textId="5E7D49C9"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Energy (cooking</w:t>
            </w:r>
            <w:r w:rsidR="00FC6815">
              <w:rPr>
                <w:rFonts w:asciiTheme="majorHAnsi" w:eastAsia="Times New Roman" w:hAnsiTheme="majorHAnsi" w:cstheme="majorHAnsi"/>
                <w:sz w:val="24"/>
                <w:szCs w:val="24"/>
                <w:lang w:val="en-GB" w:eastAsia="en-GB"/>
              </w:rPr>
              <w:t xml:space="preserve">, </w:t>
            </w:r>
            <w:r w:rsidRPr="00894B34">
              <w:rPr>
                <w:rFonts w:asciiTheme="majorHAnsi" w:eastAsia="Times New Roman" w:hAnsiTheme="majorHAnsi" w:cstheme="majorHAnsi"/>
                <w:sz w:val="24"/>
                <w:szCs w:val="24"/>
                <w:lang w:val="en-GB" w:eastAsia="en-GB"/>
              </w:rPr>
              <w:t xml:space="preserve">biomass, LPG], electrification [solar, grid]) - all aspects of value chain and market development </w:t>
            </w:r>
          </w:p>
        </w:tc>
      </w:tr>
      <w:tr w:rsidR="00894B34" w:rsidRPr="00894B34" w14:paraId="0CC59DE4" w14:textId="77777777" w:rsidTr="4344527B">
        <w:trPr>
          <w:trHeight w:val="462"/>
        </w:trPr>
        <w:tc>
          <w:tcPr>
            <w:tcW w:w="3109" w:type="dxa"/>
            <w:tcBorders>
              <w:top w:val="single" w:sz="4" w:space="0" w:color="auto"/>
              <w:left w:val="single" w:sz="8" w:space="0" w:color="auto"/>
              <w:bottom w:val="single" w:sz="8" w:space="0" w:color="auto"/>
              <w:right w:val="single" w:sz="8" w:space="0" w:color="auto"/>
            </w:tcBorders>
            <w:vAlign w:val="center"/>
            <w:hideMark/>
          </w:tcPr>
          <w:p w14:paraId="0988EACC" w14:textId="47C53FA3"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w:t>
            </w:r>
            <w:r w:rsidR="0083791F">
              <w:rPr>
                <w:rFonts w:asciiTheme="majorHAnsi" w:eastAsia="Times New Roman" w:hAnsiTheme="majorHAnsi" w:cstheme="majorBidi"/>
                <w:sz w:val="24"/>
                <w:szCs w:val="24"/>
                <w:lang w:val="en-GB" w:eastAsia="en-GB"/>
              </w:rPr>
              <w:t>36</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single" w:sz="4" w:space="0" w:color="auto"/>
              <w:left w:val="nil"/>
              <w:bottom w:val="single" w:sz="8" w:space="0" w:color="auto"/>
              <w:right w:val="single" w:sz="8" w:space="0" w:color="auto"/>
            </w:tcBorders>
            <w:vAlign w:val="center"/>
            <w:hideMark/>
          </w:tcPr>
          <w:p w14:paraId="64A443B0" w14:textId="6949AC4C"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Water, Sanitation and Hygiene (WASH) products and services in Urban and Rural locations</w:t>
            </w:r>
          </w:p>
        </w:tc>
      </w:tr>
      <w:tr w:rsidR="00894B34" w:rsidRPr="00894B34" w14:paraId="58545AF8" w14:textId="77777777" w:rsidTr="4344527B">
        <w:trPr>
          <w:trHeight w:val="462"/>
        </w:trPr>
        <w:tc>
          <w:tcPr>
            <w:tcW w:w="3109" w:type="dxa"/>
            <w:tcBorders>
              <w:top w:val="nil"/>
              <w:left w:val="single" w:sz="8" w:space="0" w:color="auto"/>
              <w:bottom w:val="single" w:sz="8" w:space="0" w:color="auto"/>
              <w:right w:val="single" w:sz="8" w:space="0" w:color="auto"/>
            </w:tcBorders>
            <w:vAlign w:val="center"/>
            <w:hideMark/>
          </w:tcPr>
          <w:p w14:paraId="1446FD56" w14:textId="52BF697D"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w:t>
            </w:r>
            <w:r w:rsidR="0083791F">
              <w:rPr>
                <w:rFonts w:asciiTheme="majorHAnsi" w:eastAsia="Times New Roman" w:hAnsiTheme="majorHAnsi" w:cstheme="majorBidi"/>
                <w:sz w:val="24"/>
                <w:szCs w:val="24"/>
                <w:lang w:val="en-GB" w:eastAsia="en-GB"/>
              </w:rPr>
              <w:t>37</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027186FD" w14:textId="1A8A7345"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Youth inclusion (life skills development, technical skills development, entrepreneurship, mentoring, coaching, community development, etc)</w:t>
            </w:r>
          </w:p>
        </w:tc>
      </w:tr>
      <w:tr w:rsidR="00894B34" w:rsidRPr="00894B34" w14:paraId="62C4AF01" w14:textId="77777777" w:rsidTr="4344527B">
        <w:trPr>
          <w:trHeight w:val="462"/>
        </w:trPr>
        <w:tc>
          <w:tcPr>
            <w:tcW w:w="3109" w:type="dxa"/>
            <w:tcBorders>
              <w:top w:val="nil"/>
              <w:left w:val="single" w:sz="8" w:space="0" w:color="auto"/>
              <w:bottom w:val="single" w:sz="8" w:space="0" w:color="auto"/>
              <w:right w:val="single" w:sz="8" w:space="0" w:color="auto"/>
            </w:tcBorders>
            <w:vAlign w:val="center"/>
            <w:hideMark/>
          </w:tcPr>
          <w:p w14:paraId="3732CBBD" w14:textId="41148754"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w:t>
            </w:r>
            <w:r w:rsidR="0083791F">
              <w:rPr>
                <w:rFonts w:asciiTheme="majorHAnsi" w:eastAsia="Times New Roman" w:hAnsiTheme="majorHAnsi" w:cstheme="majorBidi"/>
                <w:sz w:val="24"/>
                <w:szCs w:val="24"/>
                <w:lang w:val="en-GB" w:eastAsia="en-GB"/>
              </w:rPr>
              <w:t>38</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32BEF4DE" w14:textId="20FB7105" w:rsidR="005735E8"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Gender Equity, Gender and Social Inclusion assessments and studies expertise, Gender Based Value Chain Analysis experience</w:t>
            </w:r>
          </w:p>
        </w:tc>
      </w:tr>
      <w:tr w:rsidR="00894B34" w:rsidRPr="00894B34" w14:paraId="4B7C3B52" w14:textId="77777777" w:rsidTr="4344527B">
        <w:trPr>
          <w:trHeight w:val="522"/>
        </w:trPr>
        <w:tc>
          <w:tcPr>
            <w:tcW w:w="3109" w:type="dxa"/>
            <w:tcBorders>
              <w:top w:val="nil"/>
              <w:left w:val="single" w:sz="8" w:space="0" w:color="auto"/>
              <w:bottom w:val="single" w:sz="8" w:space="0" w:color="auto"/>
              <w:right w:val="single" w:sz="8" w:space="0" w:color="auto"/>
            </w:tcBorders>
            <w:vAlign w:val="center"/>
            <w:hideMark/>
          </w:tcPr>
          <w:p w14:paraId="2E7AA8B5" w14:textId="3B74D994"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w:t>
            </w:r>
            <w:r w:rsidR="0083791F">
              <w:rPr>
                <w:rFonts w:asciiTheme="majorHAnsi" w:eastAsia="Times New Roman" w:hAnsiTheme="majorHAnsi" w:cstheme="majorBidi"/>
                <w:sz w:val="24"/>
                <w:szCs w:val="24"/>
                <w:lang w:val="en-GB" w:eastAsia="en-GB"/>
              </w:rPr>
              <w:t>39</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32A6FE72" w14:textId="6A26B0FC"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 xml:space="preserve">Training and Coaching in the three sectors </w:t>
            </w:r>
            <w:r w:rsidR="00F13D31">
              <w:rPr>
                <w:rFonts w:asciiTheme="majorHAnsi" w:eastAsia="Times New Roman" w:hAnsiTheme="majorHAnsi" w:cstheme="majorHAnsi"/>
                <w:sz w:val="24"/>
                <w:szCs w:val="24"/>
                <w:lang w:val="en-GB" w:eastAsia="en-GB"/>
              </w:rPr>
              <w:t xml:space="preserve">(Agrifood, Energy and Water) - </w:t>
            </w:r>
            <w:r w:rsidRPr="00894B34">
              <w:rPr>
                <w:rFonts w:asciiTheme="majorHAnsi" w:eastAsia="Times New Roman" w:hAnsiTheme="majorHAnsi" w:cstheme="majorHAnsi"/>
                <w:sz w:val="24"/>
                <w:szCs w:val="24"/>
                <w:lang w:val="en-GB" w:eastAsia="en-GB"/>
              </w:rPr>
              <w:t>needs analysis, content-curriculum development, design of delivery methodologies, group formulation and training facilitation, results tracking and monitoring, etc.</w:t>
            </w:r>
          </w:p>
        </w:tc>
      </w:tr>
      <w:tr w:rsidR="00894B34" w:rsidRPr="00894B34" w14:paraId="54ED6E71" w14:textId="77777777" w:rsidTr="4344527B">
        <w:trPr>
          <w:trHeight w:val="641"/>
        </w:trPr>
        <w:tc>
          <w:tcPr>
            <w:tcW w:w="3109" w:type="dxa"/>
            <w:tcBorders>
              <w:top w:val="nil"/>
              <w:left w:val="single" w:sz="8" w:space="0" w:color="auto"/>
              <w:bottom w:val="single" w:sz="8" w:space="0" w:color="auto"/>
              <w:right w:val="single" w:sz="8" w:space="0" w:color="auto"/>
            </w:tcBorders>
            <w:vAlign w:val="center"/>
            <w:hideMark/>
          </w:tcPr>
          <w:p w14:paraId="77FCA5CE" w14:textId="14D4A5CD"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w:t>
            </w:r>
            <w:r w:rsidR="0083791F">
              <w:rPr>
                <w:rFonts w:asciiTheme="majorHAnsi" w:eastAsia="Times New Roman" w:hAnsiTheme="majorHAnsi" w:cstheme="majorBidi"/>
                <w:sz w:val="24"/>
                <w:szCs w:val="24"/>
                <w:lang w:val="en-GB" w:eastAsia="en-GB"/>
              </w:rPr>
              <w:t>40</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3271DB0E" w14:textId="357022C2"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Business Development Services (BDS) supporting private sector and small medium enterprise establishment &amp; development – in Agriculture</w:t>
            </w:r>
            <w:r w:rsidR="007437E5">
              <w:rPr>
                <w:rFonts w:asciiTheme="majorHAnsi" w:eastAsia="Times New Roman" w:hAnsiTheme="majorHAnsi" w:cstheme="majorHAnsi"/>
                <w:sz w:val="24"/>
                <w:szCs w:val="24"/>
                <w:lang w:val="en-GB" w:eastAsia="en-GB"/>
              </w:rPr>
              <w:t xml:space="preserve">, or </w:t>
            </w:r>
            <w:r w:rsidRPr="00894B34">
              <w:rPr>
                <w:rFonts w:asciiTheme="majorHAnsi" w:eastAsia="Times New Roman" w:hAnsiTheme="majorHAnsi" w:cstheme="majorHAnsi"/>
                <w:sz w:val="24"/>
                <w:szCs w:val="24"/>
                <w:lang w:val="en-GB" w:eastAsia="en-GB"/>
              </w:rPr>
              <w:t>Energy or WASH</w:t>
            </w:r>
          </w:p>
        </w:tc>
      </w:tr>
      <w:tr w:rsidR="00894B34" w:rsidRPr="00894B34" w14:paraId="65277882" w14:textId="77777777" w:rsidTr="4344527B">
        <w:trPr>
          <w:trHeight w:val="328"/>
        </w:trPr>
        <w:tc>
          <w:tcPr>
            <w:tcW w:w="3109" w:type="dxa"/>
            <w:tcBorders>
              <w:top w:val="nil"/>
              <w:left w:val="single" w:sz="8" w:space="0" w:color="auto"/>
              <w:bottom w:val="single" w:sz="8" w:space="0" w:color="auto"/>
              <w:right w:val="single" w:sz="8" w:space="0" w:color="auto"/>
            </w:tcBorders>
            <w:vAlign w:val="center"/>
            <w:hideMark/>
          </w:tcPr>
          <w:p w14:paraId="33B2D465" w14:textId="625468C8"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004</w:t>
            </w:r>
            <w:r w:rsidR="0083791F">
              <w:rPr>
                <w:rFonts w:asciiTheme="majorHAnsi" w:eastAsia="Times New Roman" w:hAnsiTheme="majorHAnsi" w:cstheme="majorBidi"/>
                <w:sz w:val="24"/>
                <w:szCs w:val="24"/>
                <w:lang w:val="en-GB" w:eastAsia="en-GB"/>
              </w:rPr>
              <w:t>1</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6E8AFD62" w14:textId="7834CE2A"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Impact Investment Advisory Services</w:t>
            </w:r>
          </w:p>
        </w:tc>
      </w:tr>
      <w:tr w:rsidR="00894B34" w:rsidRPr="00894B34" w14:paraId="4BA3203B" w14:textId="77777777" w:rsidTr="4344527B">
        <w:trPr>
          <w:trHeight w:val="403"/>
        </w:trPr>
        <w:tc>
          <w:tcPr>
            <w:tcW w:w="3109" w:type="dxa"/>
            <w:tcBorders>
              <w:top w:val="nil"/>
              <w:left w:val="single" w:sz="8" w:space="0" w:color="auto"/>
              <w:bottom w:val="single" w:sz="8" w:space="0" w:color="auto"/>
              <w:right w:val="single" w:sz="8" w:space="0" w:color="auto"/>
            </w:tcBorders>
            <w:vAlign w:val="center"/>
            <w:hideMark/>
          </w:tcPr>
          <w:p w14:paraId="36470040" w14:textId="727A6536"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004</w:t>
            </w:r>
            <w:r w:rsidR="0083791F">
              <w:rPr>
                <w:rFonts w:asciiTheme="majorHAnsi" w:eastAsia="Times New Roman" w:hAnsiTheme="majorHAnsi" w:cstheme="majorBidi"/>
                <w:sz w:val="24"/>
                <w:szCs w:val="24"/>
                <w:lang w:val="en-GB" w:eastAsia="en-GB"/>
              </w:rPr>
              <w:t>2</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5CE155BD" w14:textId="77777777" w:rsidR="00E017D7" w:rsidRPr="00894B34" w:rsidRDefault="185BEEFE" w:rsidP="4344527B">
            <w:pPr>
              <w:rPr>
                <w:rFonts w:asciiTheme="majorHAnsi" w:eastAsia="Times New Roman" w:hAnsiTheme="majorHAnsi" w:cstheme="majorBidi"/>
                <w:sz w:val="24"/>
                <w:szCs w:val="24"/>
                <w:lang w:val="en-GB" w:eastAsia="en-GB"/>
              </w:rPr>
            </w:pPr>
            <w:commentRangeStart w:id="5"/>
            <w:commentRangeStart w:id="6"/>
            <w:commentRangeStart w:id="7"/>
            <w:r w:rsidRPr="4344527B">
              <w:rPr>
                <w:rFonts w:asciiTheme="majorHAnsi" w:eastAsia="Times New Roman" w:hAnsiTheme="majorHAnsi" w:cstheme="majorBidi"/>
                <w:sz w:val="24"/>
                <w:szCs w:val="24"/>
                <w:lang w:val="en-GB" w:eastAsia="en-GB"/>
              </w:rPr>
              <w:t>Environmental Impact Assessment, Environmental Audits, Waste Management</w:t>
            </w:r>
            <w:commentRangeEnd w:id="5"/>
            <w:r w:rsidR="00E017D7" w:rsidRPr="00894B34">
              <w:rPr>
                <w:rStyle w:val="CommentReference"/>
                <w:rFonts w:asciiTheme="majorHAnsi" w:eastAsia="Times New Roman" w:hAnsiTheme="majorHAnsi" w:cstheme="majorBidi"/>
                <w:sz w:val="24"/>
                <w:szCs w:val="24"/>
                <w:lang w:val="en-GB" w:eastAsia="en-GB"/>
              </w:rPr>
              <w:commentReference w:id="5"/>
            </w:r>
            <w:commentRangeEnd w:id="6"/>
            <w:r w:rsidR="00E017D7" w:rsidRPr="00894B34">
              <w:rPr>
                <w:rStyle w:val="CommentReference"/>
                <w:rFonts w:asciiTheme="majorHAnsi" w:eastAsia="Times New Roman" w:hAnsiTheme="majorHAnsi" w:cstheme="majorBidi"/>
                <w:sz w:val="24"/>
                <w:szCs w:val="24"/>
                <w:lang w:val="en-GB" w:eastAsia="en-GB"/>
              </w:rPr>
              <w:commentReference w:id="6"/>
            </w:r>
            <w:commentRangeEnd w:id="7"/>
            <w:r w:rsidR="00E017D7" w:rsidRPr="00894B34">
              <w:rPr>
                <w:rStyle w:val="CommentReference"/>
                <w:rFonts w:asciiTheme="majorHAnsi" w:eastAsia="Times New Roman" w:hAnsiTheme="majorHAnsi" w:cstheme="majorBidi"/>
                <w:sz w:val="24"/>
                <w:szCs w:val="24"/>
                <w:lang w:val="en-GB" w:eastAsia="en-GB"/>
              </w:rPr>
              <w:commentReference w:id="7"/>
            </w:r>
          </w:p>
        </w:tc>
      </w:tr>
      <w:tr w:rsidR="00894B34" w:rsidRPr="00894B34" w14:paraId="0BEED1CC"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4C1858D7" w14:textId="2A18726C"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004</w:t>
            </w:r>
            <w:r w:rsidR="0083791F">
              <w:rPr>
                <w:rFonts w:asciiTheme="majorHAnsi" w:eastAsia="Times New Roman" w:hAnsiTheme="majorHAnsi" w:cstheme="majorBidi"/>
                <w:sz w:val="24"/>
                <w:szCs w:val="24"/>
                <w:lang w:val="en-GB" w:eastAsia="en-GB"/>
              </w:rPr>
              <w:t>3</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5D150F0A"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Natural Resources Management</w:t>
            </w:r>
          </w:p>
        </w:tc>
      </w:tr>
      <w:tr w:rsidR="00894B34" w:rsidRPr="00894B34" w14:paraId="3F7B005C"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63F32672" w14:textId="0CDD7DE8"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w:t>
            </w:r>
            <w:r w:rsidR="0083791F">
              <w:rPr>
                <w:rFonts w:asciiTheme="majorHAnsi" w:eastAsia="Times New Roman" w:hAnsiTheme="majorHAnsi" w:cstheme="majorBidi"/>
                <w:sz w:val="24"/>
                <w:szCs w:val="24"/>
                <w:lang w:val="en-GB" w:eastAsia="en-GB"/>
              </w:rPr>
              <w:t>44</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0216CB1E"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Local Economic Development (Urban and Rural)</w:t>
            </w:r>
          </w:p>
        </w:tc>
      </w:tr>
      <w:tr w:rsidR="00894B34" w:rsidRPr="00894B34" w14:paraId="29581354"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6CC9A7AE" w14:textId="04A697E4"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w:t>
            </w:r>
            <w:r w:rsidR="0083791F">
              <w:rPr>
                <w:rFonts w:asciiTheme="majorHAnsi" w:eastAsia="Times New Roman" w:hAnsiTheme="majorHAnsi" w:cstheme="majorBidi"/>
                <w:sz w:val="24"/>
                <w:szCs w:val="24"/>
                <w:lang w:val="en-GB" w:eastAsia="en-GB"/>
              </w:rPr>
              <w:t>45</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0F32C263"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Engineering (civil and / or mechanical) for design of appropriate technologies in Agriculture, Energy and WASH</w:t>
            </w:r>
          </w:p>
        </w:tc>
      </w:tr>
      <w:tr w:rsidR="00894B34" w:rsidRPr="00894B34" w14:paraId="44EAFFCB" w14:textId="77777777" w:rsidTr="4344527B">
        <w:trPr>
          <w:trHeight w:val="910"/>
        </w:trPr>
        <w:tc>
          <w:tcPr>
            <w:tcW w:w="3109" w:type="dxa"/>
            <w:tcBorders>
              <w:top w:val="nil"/>
              <w:left w:val="single" w:sz="8" w:space="0" w:color="auto"/>
              <w:bottom w:val="single" w:sz="8" w:space="0" w:color="auto"/>
              <w:right w:val="single" w:sz="8" w:space="0" w:color="auto"/>
            </w:tcBorders>
            <w:vAlign w:val="center"/>
            <w:hideMark/>
          </w:tcPr>
          <w:p w14:paraId="32EA3C4F" w14:textId="42497D2A"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w:t>
            </w:r>
            <w:r w:rsidR="0083791F">
              <w:rPr>
                <w:rFonts w:asciiTheme="majorHAnsi" w:eastAsia="Times New Roman" w:hAnsiTheme="majorHAnsi" w:cstheme="majorBidi"/>
                <w:sz w:val="24"/>
                <w:szCs w:val="24"/>
                <w:lang w:val="en-GB" w:eastAsia="en-GB"/>
              </w:rPr>
              <w:t>46</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5F185E6A" w14:textId="285FA00E"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Monitoring, Evaluation, and Learning (MEL) - including conducting monitoring and evaluation exercises; conducting baseline and end line surveys; Project Mid-term Reviews, conducting Outcome mapping and surveys; building of capacity amongst stakeholders to develop MEL plans</w:t>
            </w:r>
            <w:r w:rsidR="006B5A58">
              <w:rPr>
                <w:rFonts w:asciiTheme="majorHAnsi" w:eastAsia="Times New Roman" w:hAnsiTheme="majorHAnsi" w:cstheme="majorHAnsi"/>
                <w:sz w:val="24"/>
                <w:szCs w:val="24"/>
                <w:lang w:val="en-GB" w:eastAsia="en-GB"/>
              </w:rPr>
              <w:t xml:space="preserve">, </w:t>
            </w:r>
            <w:r w:rsidRPr="00894B34">
              <w:rPr>
                <w:rFonts w:asciiTheme="majorHAnsi" w:eastAsia="Times New Roman" w:hAnsiTheme="majorHAnsi" w:cstheme="majorHAnsi"/>
                <w:sz w:val="24"/>
                <w:szCs w:val="24"/>
                <w:lang w:val="en-GB" w:eastAsia="en-GB"/>
              </w:rPr>
              <w:t>conduct quantitative and qualitative data collection and analysis</w:t>
            </w:r>
          </w:p>
        </w:tc>
      </w:tr>
      <w:tr w:rsidR="00894B34" w:rsidRPr="00894B34" w14:paraId="7B1B4F06"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0663EF2F" w14:textId="117A94A7"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w:t>
            </w:r>
            <w:r w:rsidR="0083791F">
              <w:rPr>
                <w:rFonts w:asciiTheme="majorHAnsi" w:eastAsia="Times New Roman" w:hAnsiTheme="majorHAnsi" w:cstheme="majorBidi"/>
                <w:sz w:val="24"/>
                <w:szCs w:val="24"/>
                <w:lang w:val="en-GB" w:eastAsia="en-GB"/>
              </w:rPr>
              <w:t>47</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42DB88C9"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Geographic Information Systems (GIS) – provision of; use of; training stakeholders to use them</w:t>
            </w:r>
          </w:p>
        </w:tc>
      </w:tr>
      <w:tr w:rsidR="00894B34" w:rsidRPr="00894B34" w14:paraId="35C36FA4" w14:textId="77777777" w:rsidTr="4344527B">
        <w:trPr>
          <w:trHeight w:val="462"/>
        </w:trPr>
        <w:tc>
          <w:tcPr>
            <w:tcW w:w="3109" w:type="dxa"/>
            <w:tcBorders>
              <w:top w:val="nil"/>
              <w:left w:val="single" w:sz="8" w:space="0" w:color="auto"/>
              <w:bottom w:val="single" w:sz="8" w:space="0" w:color="auto"/>
              <w:right w:val="single" w:sz="8" w:space="0" w:color="auto"/>
            </w:tcBorders>
            <w:vAlign w:val="center"/>
            <w:hideMark/>
          </w:tcPr>
          <w:p w14:paraId="61B3885F" w14:textId="182A0963"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w:t>
            </w:r>
            <w:r w:rsidR="0083791F">
              <w:rPr>
                <w:rFonts w:asciiTheme="majorHAnsi" w:eastAsia="Times New Roman" w:hAnsiTheme="majorHAnsi" w:cstheme="majorBidi"/>
                <w:sz w:val="24"/>
                <w:szCs w:val="24"/>
                <w:lang w:val="en-GB" w:eastAsia="en-GB"/>
              </w:rPr>
              <w:t>48</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3F8393A1"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 xml:space="preserve">Governance, accountability, and leadership – with a specific focus on building these skills in Associations/ CSOs/ Cooperatives/ Producer or Processor Groups </w:t>
            </w:r>
          </w:p>
        </w:tc>
      </w:tr>
      <w:tr w:rsidR="00894B34" w:rsidRPr="00894B34" w14:paraId="253398F9"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259EAC7D" w14:textId="46FC0487"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w:t>
            </w:r>
            <w:r w:rsidR="0083791F">
              <w:rPr>
                <w:rFonts w:asciiTheme="majorHAnsi" w:eastAsia="Times New Roman" w:hAnsiTheme="majorHAnsi" w:cstheme="majorBidi"/>
                <w:sz w:val="24"/>
                <w:szCs w:val="24"/>
                <w:lang w:val="en-GB" w:eastAsia="en-GB"/>
              </w:rPr>
              <w:t>49</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534BFCF1"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Organizational and institutional development</w:t>
            </w:r>
          </w:p>
        </w:tc>
      </w:tr>
      <w:tr w:rsidR="00894B34" w:rsidRPr="00894B34" w14:paraId="12E857E2" w14:textId="77777777" w:rsidTr="4344527B">
        <w:trPr>
          <w:trHeight w:val="462"/>
        </w:trPr>
        <w:tc>
          <w:tcPr>
            <w:tcW w:w="3109" w:type="dxa"/>
            <w:tcBorders>
              <w:top w:val="nil"/>
              <w:left w:val="single" w:sz="8" w:space="0" w:color="auto"/>
              <w:bottom w:val="single" w:sz="8" w:space="0" w:color="auto"/>
              <w:right w:val="single" w:sz="8" w:space="0" w:color="auto"/>
            </w:tcBorders>
            <w:vAlign w:val="center"/>
            <w:hideMark/>
          </w:tcPr>
          <w:p w14:paraId="2CB2199C" w14:textId="4E125792"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lastRenderedPageBreak/>
              <w:t>SNV/PREQ/</w:t>
            </w:r>
            <w:r w:rsidR="698E9372" w:rsidRPr="6E7DB427">
              <w:rPr>
                <w:rFonts w:asciiTheme="majorHAnsi" w:eastAsia="Times New Roman" w:hAnsiTheme="majorHAnsi" w:cstheme="majorBidi"/>
                <w:sz w:val="24"/>
                <w:szCs w:val="24"/>
                <w:lang w:val="en-GB" w:eastAsia="en-GB"/>
              </w:rPr>
              <w:t>00</w:t>
            </w:r>
            <w:r w:rsidR="0083791F">
              <w:rPr>
                <w:rFonts w:asciiTheme="majorHAnsi" w:eastAsia="Times New Roman" w:hAnsiTheme="majorHAnsi" w:cstheme="majorBidi"/>
                <w:sz w:val="24"/>
                <w:szCs w:val="24"/>
                <w:lang w:val="en-GB" w:eastAsia="en-GB"/>
              </w:rPr>
              <w:t>50</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478D4DA4"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Organizational Audits and capacity development of organizations to improve financial, operational and procurement systems and structures</w:t>
            </w:r>
          </w:p>
        </w:tc>
      </w:tr>
      <w:tr w:rsidR="00894B34" w:rsidRPr="00894B34" w14:paraId="33170C6E" w14:textId="77777777" w:rsidTr="4344527B">
        <w:trPr>
          <w:trHeight w:val="462"/>
        </w:trPr>
        <w:tc>
          <w:tcPr>
            <w:tcW w:w="3109" w:type="dxa"/>
            <w:tcBorders>
              <w:top w:val="nil"/>
              <w:left w:val="single" w:sz="8" w:space="0" w:color="auto"/>
              <w:bottom w:val="single" w:sz="8" w:space="0" w:color="auto"/>
              <w:right w:val="single" w:sz="8" w:space="0" w:color="auto"/>
            </w:tcBorders>
            <w:vAlign w:val="center"/>
            <w:hideMark/>
          </w:tcPr>
          <w:p w14:paraId="768041A1" w14:textId="5FE0D533"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w:t>
            </w:r>
            <w:r w:rsidR="31792A1C" w:rsidRPr="6E7DB427">
              <w:rPr>
                <w:rFonts w:asciiTheme="majorHAnsi" w:eastAsia="Times New Roman" w:hAnsiTheme="majorHAnsi" w:cstheme="majorBidi"/>
                <w:sz w:val="24"/>
                <w:szCs w:val="24"/>
                <w:lang w:val="en-GB" w:eastAsia="en-GB"/>
              </w:rPr>
              <w:t>5</w:t>
            </w:r>
            <w:r w:rsidR="0083791F">
              <w:rPr>
                <w:rFonts w:asciiTheme="majorHAnsi" w:eastAsia="Times New Roman" w:hAnsiTheme="majorHAnsi" w:cstheme="majorBidi"/>
                <w:sz w:val="24"/>
                <w:szCs w:val="24"/>
                <w:lang w:val="en-GB" w:eastAsia="en-GB"/>
              </w:rPr>
              <w:t>1</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3162B719"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Human resource management services inclusive of Recruitment Services, Salary Surveys and Workforce planning, Learning and Development and employee wellbeing programmes</w:t>
            </w:r>
          </w:p>
        </w:tc>
      </w:tr>
      <w:tr w:rsidR="00894B34" w:rsidRPr="00894B34" w14:paraId="0EE5AAF0" w14:textId="77777777" w:rsidTr="4344527B">
        <w:trPr>
          <w:trHeight w:val="686"/>
        </w:trPr>
        <w:tc>
          <w:tcPr>
            <w:tcW w:w="3109" w:type="dxa"/>
            <w:tcBorders>
              <w:top w:val="nil"/>
              <w:left w:val="single" w:sz="8" w:space="0" w:color="auto"/>
              <w:bottom w:val="single" w:sz="8" w:space="0" w:color="auto"/>
              <w:right w:val="single" w:sz="8" w:space="0" w:color="auto"/>
            </w:tcBorders>
            <w:vAlign w:val="center"/>
            <w:hideMark/>
          </w:tcPr>
          <w:p w14:paraId="1644A357" w14:textId="2E2B1240"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w:t>
            </w:r>
            <w:r w:rsidR="0B041D72" w:rsidRPr="6E7DB427">
              <w:rPr>
                <w:rFonts w:asciiTheme="majorHAnsi" w:eastAsia="Times New Roman" w:hAnsiTheme="majorHAnsi" w:cstheme="majorBidi"/>
                <w:sz w:val="24"/>
                <w:szCs w:val="24"/>
                <w:lang w:val="en-GB" w:eastAsia="en-GB"/>
              </w:rPr>
              <w:t>5</w:t>
            </w:r>
            <w:r w:rsidR="0083791F">
              <w:rPr>
                <w:rFonts w:asciiTheme="majorHAnsi" w:eastAsia="Times New Roman" w:hAnsiTheme="majorHAnsi" w:cstheme="majorBidi"/>
                <w:sz w:val="24"/>
                <w:szCs w:val="24"/>
                <w:lang w:val="en-GB" w:eastAsia="en-GB"/>
              </w:rPr>
              <w:t>2</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623B101A"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Media and communication services including professional services in graphic design, video production, photography, social media, case studies, narrative content development and editing -translations and website design and development</w:t>
            </w:r>
          </w:p>
        </w:tc>
      </w:tr>
      <w:tr w:rsidR="00894B34" w:rsidRPr="00894B34" w14:paraId="3EC4AAD9" w14:textId="77777777" w:rsidTr="4344527B">
        <w:trPr>
          <w:trHeight w:val="462"/>
        </w:trPr>
        <w:tc>
          <w:tcPr>
            <w:tcW w:w="3109" w:type="dxa"/>
            <w:tcBorders>
              <w:top w:val="single" w:sz="4" w:space="0" w:color="auto"/>
              <w:left w:val="single" w:sz="8" w:space="0" w:color="auto"/>
              <w:bottom w:val="single" w:sz="8" w:space="0" w:color="auto"/>
              <w:right w:val="single" w:sz="8" w:space="0" w:color="auto"/>
            </w:tcBorders>
            <w:vAlign w:val="center"/>
            <w:hideMark/>
          </w:tcPr>
          <w:p w14:paraId="1BDB6579" w14:textId="3EAB8EF6"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w:t>
            </w:r>
            <w:r w:rsidR="0F7005DE" w:rsidRPr="6E7DB427">
              <w:rPr>
                <w:rFonts w:asciiTheme="majorHAnsi" w:eastAsia="Times New Roman" w:hAnsiTheme="majorHAnsi" w:cstheme="majorBidi"/>
                <w:sz w:val="24"/>
                <w:szCs w:val="24"/>
                <w:lang w:val="en-GB" w:eastAsia="en-GB"/>
              </w:rPr>
              <w:t>5</w:t>
            </w:r>
            <w:r w:rsidR="0083791F">
              <w:rPr>
                <w:rFonts w:asciiTheme="majorHAnsi" w:eastAsia="Times New Roman" w:hAnsiTheme="majorHAnsi" w:cstheme="majorBidi"/>
                <w:sz w:val="24"/>
                <w:szCs w:val="24"/>
                <w:lang w:val="en-GB" w:eastAsia="en-GB"/>
              </w:rPr>
              <w:t>3</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single" w:sz="4" w:space="0" w:color="auto"/>
              <w:left w:val="nil"/>
              <w:bottom w:val="single" w:sz="8" w:space="0" w:color="auto"/>
              <w:right w:val="single" w:sz="8" w:space="0" w:color="auto"/>
            </w:tcBorders>
            <w:vAlign w:val="center"/>
            <w:hideMark/>
          </w:tcPr>
          <w:p w14:paraId="4AD093D8"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 xml:space="preserve">ICT product development and services in desktop and mobile applications for data collection and analysis, database management, monitoring and evaluation </w:t>
            </w:r>
          </w:p>
        </w:tc>
      </w:tr>
      <w:tr w:rsidR="00894B34" w:rsidRPr="00894B34" w14:paraId="2A7F4F5F" w14:textId="77777777" w:rsidTr="4344527B">
        <w:trPr>
          <w:trHeight w:val="686"/>
        </w:trPr>
        <w:tc>
          <w:tcPr>
            <w:tcW w:w="3109" w:type="dxa"/>
            <w:tcBorders>
              <w:top w:val="nil"/>
              <w:left w:val="single" w:sz="8" w:space="0" w:color="auto"/>
              <w:bottom w:val="single" w:sz="8" w:space="0" w:color="auto"/>
              <w:right w:val="single" w:sz="8" w:space="0" w:color="auto"/>
            </w:tcBorders>
            <w:vAlign w:val="center"/>
            <w:hideMark/>
          </w:tcPr>
          <w:p w14:paraId="19DB1775" w14:textId="0739F7E8"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w:t>
            </w:r>
            <w:r w:rsidR="0083791F">
              <w:rPr>
                <w:rFonts w:asciiTheme="majorHAnsi" w:eastAsia="Times New Roman" w:hAnsiTheme="majorHAnsi" w:cstheme="majorBidi"/>
                <w:sz w:val="24"/>
                <w:szCs w:val="24"/>
                <w:lang w:val="en-GB" w:eastAsia="en-GB"/>
              </w:rPr>
              <w:t>54</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051FA811"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ICT based solutions for value chain actors in the three sectors i.e. streamlining the supply chain, mobile payment solutions, providing online extension services, streamline delivery of products to clients, quality control applications</w:t>
            </w:r>
          </w:p>
        </w:tc>
      </w:tr>
      <w:tr w:rsidR="00894B34" w:rsidRPr="00894B34" w14:paraId="50FD5EBF"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7114B604" w14:textId="247EC626"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w:t>
            </w:r>
            <w:r w:rsidR="0083791F">
              <w:rPr>
                <w:rFonts w:asciiTheme="majorHAnsi" w:eastAsia="Times New Roman" w:hAnsiTheme="majorHAnsi" w:cstheme="majorBidi"/>
                <w:sz w:val="24"/>
                <w:szCs w:val="24"/>
                <w:lang w:val="en-GB" w:eastAsia="en-GB"/>
              </w:rPr>
              <w:t>55</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4297B4BC"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Proposal development/proposal writing</w:t>
            </w:r>
          </w:p>
        </w:tc>
      </w:tr>
      <w:tr w:rsidR="00894B34" w:rsidRPr="00894B34" w14:paraId="0F950777"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2328A60C" w14:textId="4FAB668D"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w:t>
            </w:r>
            <w:r w:rsidR="0083791F">
              <w:rPr>
                <w:rFonts w:asciiTheme="majorHAnsi" w:eastAsia="Times New Roman" w:hAnsiTheme="majorHAnsi" w:cstheme="majorBidi"/>
                <w:sz w:val="24"/>
                <w:szCs w:val="24"/>
                <w:lang w:val="en-GB" w:eastAsia="en-GB"/>
              </w:rPr>
              <w:t>56</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6976D9F9" w14:textId="5954CB93" w:rsidR="00E017D7" w:rsidRPr="00894B34" w:rsidRDefault="00E017D7" w:rsidP="00E017D7">
            <w:pPr>
              <w:rPr>
                <w:rFonts w:asciiTheme="majorHAnsi" w:eastAsia="Times New Roman" w:hAnsiTheme="majorHAnsi" w:cstheme="majorBidi"/>
                <w:sz w:val="24"/>
                <w:szCs w:val="24"/>
                <w:lang w:val="en-GB" w:eastAsia="en-GB"/>
              </w:rPr>
            </w:pPr>
            <w:r w:rsidRPr="3D4E1831">
              <w:rPr>
                <w:rFonts w:asciiTheme="majorHAnsi" w:eastAsia="Times New Roman" w:hAnsiTheme="majorHAnsi" w:cstheme="majorBidi"/>
                <w:sz w:val="24"/>
                <w:szCs w:val="24"/>
                <w:lang w:val="en-GB" w:eastAsia="en-GB"/>
              </w:rPr>
              <w:t xml:space="preserve">Developing business cases, and conducting Market Analysis </w:t>
            </w:r>
          </w:p>
        </w:tc>
      </w:tr>
      <w:tr w:rsidR="00894B34" w:rsidRPr="00894B34" w14:paraId="6EABBE2F"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634C2A2F" w14:textId="6BB31A0D"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w:t>
            </w:r>
            <w:r w:rsidR="0083791F">
              <w:rPr>
                <w:rFonts w:asciiTheme="majorHAnsi" w:eastAsia="Times New Roman" w:hAnsiTheme="majorHAnsi" w:cstheme="majorBidi"/>
                <w:sz w:val="24"/>
                <w:szCs w:val="24"/>
                <w:lang w:val="en-GB" w:eastAsia="en-GB"/>
              </w:rPr>
              <w:t>57</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7BFB31A0"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Political Economy Analysis in targeted value chains or markets</w:t>
            </w:r>
          </w:p>
        </w:tc>
      </w:tr>
      <w:tr w:rsidR="00894B34" w:rsidRPr="00894B34" w14:paraId="4968D144" w14:textId="77777777" w:rsidTr="4344527B">
        <w:trPr>
          <w:trHeight w:val="313"/>
        </w:trPr>
        <w:tc>
          <w:tcPr>
            <w:tcW w:w="3109" w:type="dxa"/>
            <w:tcBorders>
              <w:top w:val="single" w:sz="4" w:space="0" w:color="auto"/>
              <w:left w:val="single" w:sz="8" w:space="0" w:color="auto"/>
              <w:bottom w:val="single" w:sz="8" w:space="0" w:color="auto"/>
              <w:right w:val="single" w:sz="8" w:space="0" w:color="auto"/>
            </w:tcBorders>
            <w:vAlign w:val="center"/>
            <w:hideMark/>
          </w:tcPr>
          <w:p w14:paraId="4DAC030A" w14:textId="39B928F6"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w:t>
            </w:r>
            <w:r w:rsidR="0083791F">
              <w:rPr>
                <w:rFonts w:asciiTheme="majorHAnsi" w:eastAsia="Times New Roman" w:hAnsiTheme="majorHAnsi" w:cstheme="majorBidi"/>
                <w:sz w:val="24"/>
                <w:szCs w:val="24"/>
                <w:lang w:val="en-GB" w:eastAsia="en-GB"/>
              </w:rPr>
              <w:t>58</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single" w:sz="4" w:space="0" w:color="auto"/>
              <w:left w:val="nil"/>
              <w:bottom w:val="single" w:sz="8" w:space="0" w:color="auto"/>
              <w:right w:val="single" w:sz="8" w:space="0" w:color="auto"/>
            </w:tcBorders>
            <w:vAlign w:val="center"/>
            <w:hideMark/>
          </w:tcPr>
          <w:p w14:paraId="5AFD7B1C"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 xml:space="preserve">Research, Advocacy and Policy Development </w:t>
            </w:r>
          </w:p>
        </w:tc>
      </w:tr>
      <w:tr w:rsidR="00894B34" w:rsidRPr="00894B34" w14:paraId="325546E2"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5530ED5A" w14:textId="277CEB5A"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w:t>
            </w:r>
            <w:r w:rsidR="008F44D9">
              <w:rPr>
                <w:rFonts w:asciiTheme="majorHAnsi" w:eastAsia="Times New Roman" w:hAnsiTheme="majorHAnsi" w:cstheme="majorBidi"/>
                <w:sz w:val="24"/>
                <w:szCs w:val="24"/>
                <w:lang w:val="en-GB" w:eastAsia="en-GB"/>
              </w:rPr>
              <w:t>59</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510E72C1"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Conducting Consumer Studies in the three sectors – Agriculture; Energy or WASH</w:t>
            </w:r>
          </w:p>
        </w:tc>
      </w:tr>
      <w:tr w:rsidR="00894B34" w:rsidRPr="00894B34" w14:paraId="46A1A96A" w14:textId="77777777" w:rsidTr="4344527B">
        <w:trPr>
          <w:trHeight w:val="462"/>
        </w:trPr>
        <w:tc>
          <w:tcPr>
            <w:tcW w:w="3109" w:type="dxa"/>
            <w:tcBorders>
              <w:top w:val="nil"/>
              <w:left w:val="single" w:sz="8" w:space="0" w:color="auto"/>
              <w:bottom w:val="single" w:sz="8" w:space="0" w:color="auto"/>
              <w:right w:val="single" w:sz="8" w:space="0" w:color="auto"/>
            </w:tcBorders>
            <w:vAlign w:val="center"/>
            <w:hideMark/>
          </w:tcPr>
          <w:p w14:paraId="0C8D0DBE" w14:textId="67726F55"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006</w:t>
            </w:r>
            <w:r w:rsidR="008F44D9">
              <w:rPr>
                <w:rFonts w:asciiTheme="majorHAnsi" w:eastAsia="Times New Roman" w:hAnsiTheme="majorHAnsi" w:cstheme="majorBidi"/>
                <w:sz w:val="24"/>
                <w:szCs w:val="24"/>
                <w:lang w:val="en-GB" w:eastAsia="en-GB"/>
              </w:rPr>
              <w:t>0</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1A54E9FF"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 xml:space="preserve">Skills Development for Lead Farmers; Model farmers – with particular attention to Gender and Gender specific skills development </w:t>
            </w:r>
          </w:p>
        </w:tc>
      </w:tr>
      <w:tr w:rsidR="00894B34" w:rsidRPr="00894B34" w14:paraId="45ACA656"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42ED0FD0" w14:textId="4AD68C37"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006</w:t>
            </w:r>
            <w:r w:rsidR="008F44D9">
              <w:rPr>
                <w:rFonts w:asciiTheme="majorHAnsi" w:eastAsia="Times New Roman" w:hAnsiTheme="majorHAnsi" w:cstheme="majorBidi"/>
                <w:sz w:val="24"/>
                <w:szCs w:val="24"/>
                <w:lang w:val="en-GB" w:eastAsia="en-GB"/>
              </w:rPr>
              <w:t>1</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1B848345" w14:textId="5D253EA4" w:rsidR="00E017D7" w:rsidRPr="00894B34" w:rsidRDefault="00E017D7" w:rsidP="00E017D7">
            <w:pPr>
              <w:rPr>
                <w:rFonts w:asciiTheme="majorHAnsi" w:eastAsia="Times New Roman" w:hAnsiTheme="majorHAnsi" w:cstheme="majorBidi"/>
                <w:sz w:val="24"/>
                <w:szCs w:val="24"/>
                <w:lang w:val="en-GB" w:eastAsia="en-GB"/>
              </w:rPr>
            </w:pPr>
            <w:r w:rsidRPr="70AFFE64">
              <w:rPr>
                <w:rFonts w:asciiTheme="majorHAnsi" w:eastAsia="Times New Roman" w:hAnsiTheme="majorHAnsi" w:cstheme="majorBidi"/>
                <w:sz w:val="24"/>
                <w:szCs w:val="24"/>
                <w:lang w:val="en-GB" w:eastAsia="en-GB"/>
              </w:rPr>
              <w:t xml:space="preserve">Behaviour Change Communication (development of strategies </w:t>
            </w:r>
            <w:r w:rsidR="60D89A32" w:rsidRPr="52BF21D2">
              <w:rPr>
                <w:rFonts w:asciiTheme="majorHAnsi" w:eastAsia="Times New Roman" w:hAnsiTheme="majorHAnsi" w:cstheme="majorBidi"/>
                <w:sz w:val="24"/>
                <w:szCs w:val="24"/>
                <w:lang w:val="en-GB" w:eastAsia="en-GB"/>
              </w:rPr>
              <w:t>&amp;</w:t>
            </w:r>
            <w:r w:rsidRPr="70AFFE64">
              <w:rPr>
                <w:rFonts w:asciiTheme="majorHAnsi" w:eastAsia="Times New Roman" w:hAnsiTheme="majorHAnsi" w:cstheme="majorBidi"/>
                <w:sz w:val="24"/>
                <w:szCs w:val="24"/>
                <w:lang w:val="en-GB" w:eastAsia="en-GB"/>
              </w:rPr>
              <w:t xml:space="preserve"> tools</w:t>
            </w:r>
            <w:r w:rsidR="440F572B" w:rsidRPr="52BF21D2">
              <w:rPr>
                <w:rFonts w:asciiTheme="majorHAnsi" w:eastAsia="Times New Roman" w:hAnsiTheme="majorHAnsi" w:cstheme="majorBidi"/>
                <w:sz w:val="24"/>
                <w:szCs w:val="24"/>
                <w:lang w:val="en-GB" w:eastAsia="en-GB"/>
              </w:rPr>
              <w:t>)</w:t>
            </w:r>
            <w:r w:rsidRPr="52BF21D2">
              <w:rPr>
                <w:rFonts w:asciiTheme="majorHAnsi" w:eastAsia="Times New Roman" w:hAnsiTheme="majorHAnsi" w:cstheme="majorBidi"/>
                <w:sz w:val="24"/>
                <w:szCs w:val="24"/>
                <w:lang w:val="en-GB" w:eastAsia="en-GB"/>
              </w:rPr>
              <w:t xml:space="preserve"> </w:t>
            </w:r>
          </w:p>
        </w:tc>
      </w:tr>
      <w:tr w:rsidR="00894B34" w:rsidRPr="00894B34" w14:paraId="0D66084C" w14:textId="77777777" w:rsidTr="4344527B">
        <w:trPr>
          <w:trHeight w:val="462"/>
        </w:trPr>
        <w:tc>
          <w:tcPr>
            <w:tcW w:w="3109" w:type="dxa"/>
            <w:tcBorders>
              <w:top w:val="nil"/>
              <w:left w:val="single" w:sz="8" w:space="0" w:color="auto"/>
              <w:bottom w:val="single" w:sz="8" w:space="0" w:color="auto"/>
              <w:right w:val="single" w:sz="8" w:space="0" w:color="auto"/>
            </w:tcBorders>
            <w:vAlign w:val="center"/>
            <w:hideMark/>
          </w:tcPr>
          <w:p w14:paraId="0B761AE5" w14:textId="2F770C4E"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w:t>
            </w:r>
            <w:r w:rsidR="51347067" w:rsidRPr="6E7DB427">
              <w:rPr>
                <w:rFonts w:asciiTheme="majorHAnsi" w:eastAsia="Times New Roman" w:hAnsiTheme="majorHAnsi" w:cstheme="majorBidi"/>
                <w:sz w:val="24"/>
                <w:szCs w:val="24"/>
                <w:lang w:val="en-GB" w:eastAsia="en-GB"/>
              </w:rPr>
              <w:t>6</w:t>
            </w:r>
            <w:r w:rsidR="008F44D9">
              <w:rPr>
                <w:rFonts w:asciiTheme="majorHAnsi" w:eastAsia="Times New Roman" w:hAnsiTheme="majorHAnsi" w:cstheme="majorBidi"/>
                <w:sz w:val="24"/>
                <w:szCs w:val="24"/>
                <w:lang w:val="en-GB" w:eastAsia="en-GB"/>
              </w:rPr>
              <w:t>2</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4CF27B03" w14:textId="55E2BB93"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Promotion of Sanitation as a business &amp; Sanitation business model development</w:t>
            </w:r>
          </w:p>
        </w:tc>
      </w:tr>
      <w:tr w:rsidR="00894B34" w:rsidRPr="00894B34" w14:paraId="3356C8B5" w14:textId="77777777" w:rsidTr="4344527B">
        <w:trPr>
          <w:trHeight w:val="462"/>
        </w:trPr>
        <w:tc>
          <w:tcPr>
            <w:tcW w:w="3109" w:type="dxa"/>
            <w:tcBorders>
              <w:top w:val="nil"/>
              <w:left w:val="single" w:sz="8" w:space="0" w:color="auto"/>
              <w:bottom w:val="single" w:sz="8" w:space="0" w:color="auto"/>
              <w:right w:val="single" w:sz="8" w:space="0" w:color="auto"/>
            </w:tcBorders>
            <w:vAlign w:val="center"/>
            <w:hideMark/>
          </w:tcPr>
          <w:p w14:paraId="1E58F5CC" w14:textId="34805601"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w:t>
            </w:r>
            <w:r w:rsidR="5FE9E42B" w:rsidRPr="6E7DB427">
              <w:rPr>
                <w:rFonts w:asciiTheme="majorHAnsi" w:eastAsia="Times New Roman" w:hAnsiTheme="majorHAnsi" w:cstheme="majorBidi"/>
                <w:sz w:val="24"/>
                <w:szCs w:val="24"/>
                <w:lang w:val="en-GB" w:eastAsia="en-GB"/>
              </w:rPr>
              <w:t>6</w:t>
            </w:r>
            <w:r w:rsidR="008F44D9">
              <w:rPr>
                <w:rFonts w:asciiTheme="majorHAnsi" w:eastAsia="Times New Roman" w:hAnsiTheme="majorHAnsi" w:cstheme="majorBidi"/>
                <w:sz w:val="24"/>
                <w:szCs w:val="24"/>
                <w:lang w:val="en-GB" w:eastAsia="en-GB"/>
              </w:rPr>
              <w:t>3</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55DA50B3"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Urban planning with GIS mapping expertise, (sanitation mapping), sanitation planning (including master plan development)</w:t>
            </w:r>
          </w:p>
        </w:tc>
      </w:tr>
      <w:tr w:rsidR="00894B34" w:rsidRPr="00894B34" w14:paraId="367FDBF9" w14:textId="77777777" w:rsidTr="4344527B">
        <w:trPr>
          <w:trHeight w:val="462"/>
        </w:trPr>
        <w:tc>
          <w:tcPr>
            <w:tcW w:w="3109" w:type="dxa"/>
            <w:tcBorders>
              <w:top w:val="nil"/>
              <w:left w:val="single" w:sz="8" w:space="0" w:color="auto"/>
              <w:bottom w:val="single" w:sz="8" w:space="0" w:color="auto"/>
              <w:right w:val="single" w:sz="8" w:space="0" w:color="auto"/>
            </w:tcBorders>
            <w:vAlign w:val="center"/>
            <w:hideMark/>
          </w:tcPr>
          <w:p w14:paraId="235E8DE4" w14:textId="71474CF0"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w:t>
            </w:r>
            <w:r w:rsidR="008F44D9">
              <w:rPr>
                <w:rFonts w:asciiTheme="majorHAnsi" w:eastAsia="Times New Roman" w:hAnsiTheme="majorHAnsi" w:cstheme="majorBidi"/>
                <w:sz w:val="24"/>
                <w:szCs w:val="24"/>
                <w:lang w:val="en-GB" w:eastAsia="en-GB"/>
              </w:rPr>
              <w:t>64</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7D7617E6"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 xml:space="preserve">Climate change, vulnerability and resilience expertise - landscape approaches; deforestation free value chains; experience with the synergy of climate vulnerability, urban WASH and livelihood; </w:t>
            </w:r>
          </w:p>
        </w:tc>
      </w:tr>
      <w:tr w:rsidR="00894B34" w:rsidRPr="00894B34" w14:paraId="5429413C"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7B4227BE" w14:textId="5FE7CD7E"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6E7DB427">
              <w:rPr>
                <w:rFonts w:asciiTheme="majorHAnsi" w:eastAsia="Times New Roman" w:hAnsiTheme="majorHAnsi" w:cstheme="majorBidi"/>
                <w:sz w:val="24"/>
                <w:szCs w:val="24"/>
                <w:lang w:val="en-GB" w:eastAsia="en-GB"/>
              </w:rPr>
              <w:t>00</w:t>
            </w:r>
            <w:r w:rsidR="008F44D9">
              <w:rPr>
                <w:rFonts w:asciiTheme="majorHAnsi" w:eastAsia="Times New Roman" w:hAnsiTheme="majorHAnsi" w:cstheme="majorBidi"/>
                <w:sz w:val="24"/>
                <w:szCs w:val="24"/>
                <w:lang w:val="en-GB" w:eastAsia="en-GB"/>
              </w:rPr>
              <w:t>65</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33FB8BA6"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Community mobilization and organization with particular focus in vulnerable communities</w:t>
            </w:r>
          </w:p>
        </w:tc>
      </w:tr>
      <w:tr w:rsidR="00894B34" w:rsidRPr="00894B34" w14:paraId="69511738"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4DB88425" w14:textId="73F9878E" w:rsidR="00E017D7" w:rsidRPr="00894B34" w:rsidRDefault="00E017D7" w:rsidP="00E017D7">
            <w:pPr>
              <w:rPr>
                <w:rFonts w:asciiTheme="majorHAnsi" w:eastAsia="Times New Roman" w:hAnsiTheme="majorHAnsi" w:cstheme="majorBidi"/>
                <w:sz w:val="24"/>
                <w:szCs w:val="24"/>
                <w:lang w:val="en-GB" w:eastAsia="en-GB"/>
              </w:rPr>
            </w:pPr>
            <w:r w:rsidRPr="6E7DB427">
              <w:rPr>
                <w:rFonts w:asciiTheme="majorHAnsi" w:eastAsia="Times New Roman" w:hAnsiTheme="majorHAnsi" w:cstheme="majorBidi"/>
                <w:sz w:val="24"/>
                <w:szCs w:val="24"/>
                <w:lang w:val="en-GB" w:eastAsia="en-GB"/>
              </w:rPr>
              <w:t>SNV/PREQ/</w:t>
            </w:r>
            <w:r w:rsidR="698E9372" w:rsidRPr="7AD2FE9D">
              <w:rPr>
                <w:rFonts w:asciiTheme="majorHAnsi" w:eastAsia="Times New Roman" w:hAnsiTheme="majorHAnsi" w:cstheme="majorBidi"/>
                <w:sz w:val="24"/>
                <w:szCs w:val="24"/>
                <w:lang w:val="en-GB" w:eastAsia="en-GB"/>
              </w:rPr>
              <w:t>00</w:t>
            </w:r>
            <w:r w:rsidR="008F44D9">
              <w:rPr>
                <w:rFonts w:asciiTheme="majorHAnsi" w:eastAsia="Times New Roman" w:hAnsiTheme="majorHAnsi" w:cstheme="majorBidi"/>
                <w:sz w:val="24"/>
                <w:szCs w:val="24"/>
                <w:lang w:val="en-GB" w:eastAsia="en-GB"/>
              </w:rPr>
              <w:t>66</w:t>
            </w:r>
            <w:r w:rsidRPr="6E7DB427">
              <w:rPr>
                <w:rFonts w:asciiTheme="majorHAnsi" w:eastAsia="Times New Roman" w:hAnsiTheme="majorHAnsi" w:cstheme="majorBidi"/>
                <w:sz w:val="24"/>
                <w:szCs w:val="24"/>
                <w:lang w:val="en-GB" w:eastAsia="en-GB"/>
              </w:rPr>
              <w:t>/</w:t>
            </w:r>
            <w:r w:rsidR="00003DDD" w:rsidRPr="6E7DB427">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3AB2681E" w14:textId="54629120"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 xml:space="preserve">Design and production of innovative </w:t>
            </w:r>
            <w:r w:rsidR="00516F40" w:rsidRPr="00894B34">
              <w:rPr>
                <w:rFonts w:asciiTheme="majorHAnsi" w:eastAsia="Times New Roman" w:hAnsiTheme="majorHAnsi" w:cstheme="majorHAnsi"/>
                <w:sz w:val="24"/>
                <w:szCs w:val="24"/>
                <w:lang w:val="en-GB" w:eastAsia="en-GB"/>
              </w:rPr>
              <w:t>hand-washing</w:t>
            </w:r>
            <w:r w:rsidRPr="00894B34">
              <w:rPr>
                <w:rFonts w:asciiTheme="majorHAnsi" w:eastAsia="Times New Roman" w:hAnsiTheme="majorHAnsi" w:cstheme="majorHAnsi"/>
                <w:sz w:val="24"/>
                <w:szCs w:val="24"/>
                <w:lang w:val="en-GB" w:eastAsia="en-GB"/>
              </w:rPr>
              <w:t xml:space="preserve"> systems</w:t>
            </w:r>
          </w:p>
        </w:tc>
      </w:tr>
      <w:tr w:rsidR="00894B34" w:rsidRPr="00894B34" w14:paraId="6E3E7716"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24113C23" w14:textId="2D26BBEB" w:rsidR="00E017D7" w:rsidRPr="00894B34" w:rsidRDefault="00E017D7" w:rsidP="00E017D7">
            <w:pPr>
              <w:rPr>
                <w:rFonts w:asciiTheme="majorHAnsi" w:eastAsia="Times New Roman" w:hAnsiTheme="majorHAnsi" w:cstheme="majorBidi"/>
                <w:sz w:val="24"/>
                <w:szCs w:val="24"/>
                <w:lang w:val="en-GB" w:eastAsia="en-GB"/>
              </w:rPr>
            </w:pPr>
            <w:r w:rsidRPr="7AD2FE9D">
              <w:rPr>
                <w:rFonts w:asciiTheme="majorHAnsi" w:eastAsia="Times New Roman" w:hAnsiTheme="majorHAnsi" w:cstheme="majorBidi"/>
                <w:sz w:val="24"/>
                <w:szCs w:val="24"/>
                <w:lang w:val="en-GB" w:eastAsia="en-GB"/>
              </w:rPr>
              <w:t>SNV/PREQ/</w:t>
            </w:r>
            <w:r w:rsidR="698E9372" w:rsidRPr="7AD2FE9D">
              <w:rPr>
                <w:rFonts w:asciiTheme="majorHAnsi" w:eastAsia="Times New Roman" w:hAnsiTheme="majorHAnsi" w:cstheme="majorBidi"/>
                <w:sz w:val="24"/>
                <w:szCs w:val="24"/>
                <w:lang w:val="en-GB" w:eastAsia="en-GB"/>
              </w:rPr>
              <w:t>00</w:t>
            </w:r>
            <w:r w:rsidR="008F44D9">
              <w:rPr>
                <w:rFonts w:asciiTheme="majorHAnsi" w:eastAsia="Times New Roman" w:hAnsiTheme="majorHAnsi" w:cstheme="majorBidi"/>
                <w:sz w:val="24"/>
                <w:szCs w:val="24"/>
                <w:lang w:val="en-GB" w:eastAsia="en-GB"/>
              </w:rPr>
              <w:t>67</w:t>
            </w:r>
            <w:r w:rsidRPr="7AD2FE9D">
              <w:rPr>
                <w:rFonts w:asciiTheme="majorHAnsi" w:eastAsia="Times New Roman" w:hAnsiTheme="majorHAnsi" w:cstheme="majorBidi"/>
                <w:sz w:val="24"/>
                <w:szCs w:val="24"/>
                <w:lang w:val="en-GB" w:eastAsia="en-GB"/>
              </w:rPr>
              <w:t>/</w:t>
            </w:r>
            <w:r w:rsidR="00003DDD" w:rsidRPr="7AD2FE9D">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443CDEDC" w14:textId="4585B10C"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Water, Waste</w:t>
            </w:r>
            <w:r w:rsidR="00184D18">
              <w:rPr>
                <w:rFonts w:asciiTheme="majorHAnsi" w:eastAsia="Times New Roman" w:hAnsiTheme="majorHAnsi" w:cstheme="majorHAnsi"/>
                <w:sz w:val="24"/>
                <w:szCs w:val="24"/>
                <w:lang w:val="en-GB" w:eastAsia="en-GB"/>
              </w:rPr>
              <w:t xml:space="preserve"> </w:t>
            </w:r>
            <w:r w:rsidRPr="00894B34">
              <w:rPr>
                <w:rFonts w:asciiTheme="majorHAnsi" w:eastAsia="Times New Roman" w:hAnsiTheme="majorHAnsi" w:cstheme="majorHAnsi"/>
                <w:sz w:val="24"/>
                <w:szCs w:val="24"/>
                <w:lang w:val="en-GB" w:eastAsia="en-GB"/>
              </w:rPr>
              <w:t xml:space="preserve">water laboratory services </w:t>
            </w:r>
          </w:p>
        </w:tc>
      </w:tr>
      <w:tr w:rsidR="00894B34" w:rsidRPr="00894B34" w14:paraId="0702F889"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6D6B66AC" w14:textId="4B040341" w:rsidR="00E017D7" w:rsidRPr="00894B34" w:rsidRDefault="00E017D7" w:rsidP="00E017D7">
            <w:pPr>
              <w:rPr>
                <w:rFonts w:asciiTheme="majorHAnsi" w:eastAsia="Times New Roman" w:hAnsiTheme="majorHAnsi" w:cstheme="majorBidi"/>
                <w:sz w:val="24"/>
                <w:szCs w:val="24"/>
                <w:lang w:val="en-GB" w:eastAsia="en-GB"/>
              </w:rPr>
            </w:pPr>
            <w:r w:rsidRPr="7AD2FE9D">
              <w:rPr>
                <w:rFonts w:asciiTheme="majorHAnsi" w:eastAsia="Times New Roman" w:hAnsiTheme="majorHAnsi" w:cstheme="majorBidi"/>
                <w:sz w:val="24"/>
                <w:szCs w:val="24"/>
                <w:lang w:val="en-GB" w:eastAsia="en-GB"/>
              </w:rPr>
              <w:t>SNV/PREQ/</w:t>
            </w:r>
            <w:r w:rsidR="698E9372" w:rsidRPr="7AD2FE9D">
              <w:rPr>
                <w:rFonts w:asciiTheme="majorHAnsi" w:eastAsia="Times New Roman" w:hAnsiTheme="majorHAnsi" w:cstheme="majorBidi"/>
                <w:sz w:val="24"/>
                <w:szCs w:val="24"/>
                <w:lang w:val="en-GB" w:eastAsia="en-GB"/>
              </w:rPr>
              <w:t>00</w:t>
            </w:r>
            <w:r w:rsidR="008F44D9">
              <w:rPr>
                <w:rFonts w:asciiTheme="majorHAnsi" w:eastAsia="Times New Roman" w:hAnsiTheme="majorHAnsi" w:cstheme="majorBidi"/>
                <w:sz w:val="24"/>
                <w:szCs w:val="24"/>
                <w:lang w:val="en-GB" w:eastAsia="en-GB"/>
              </w:rPr>
              <w:t>68</w:t>
            </w:r>
            <w:r w:rsidRPr="7AD2FE9D">
              <w:rPr>
                <w:rFonts w:asciiTheme="majorHAnsi" w:eastAsia="Times New Roman" w:hAnsiTheme="majorHAnsi" w:cstheme="majorBidi"/>
                <w:sz w:val="24"/>
                <w:szCs w:val="24"/>
                <w:lang w:val="en-GB" w:eastAsia="en-GB"/>
              </w:rPr>
              <w:t>/</w:t>
            </w:r>
            <w:r w:rsidR="00003DDD" w:rsidRPr="7AD2FE9D">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4C4ED30A"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Menstrual Hygiene Management related research, training and capacity building`</w:t>
            </w:r>
          </w:p>
        </w:tc>
      </w:tr>
      <w:tr w:rsidR="00894B34" w:rsidRPr="00894B34" w14:paraId="7FC5D3B0" w14:textId="77777777" w:rsidTr="4344527B">
        <w:trPr>
          <w:trHeight w:val="313"/>
        </w:trPr>
        <w:tc>
          <w:tcPr>
            <w:tcW w:w="3109" w:type="dxa"/>
            <w:tcBorders>
              <w:top w:val="nil"/>
              <w:left w:val="single" w:sz="8" w:space="0" w:color="auto"/>
              <w:bottom w:val="single" w:sz="8" w:space="0" w:color="auto"/>
              <w:right w:val="single" w:sz="8" w:space="0" w:color="auto"/>
            </w:tcBorders>
            <w:vAlign w:val="center"/>
            <w:hideMark/>
          </w:tcPr>
          <w:p w14:paraId="73FF335E" w14:textId="1D2A55AD" w:rsidR="00E017D7" w:rsidRPr="00894B34" w:rsidRDefault="00E017D7" w:rsidP="00E017D7">
            <w:pPr>
              <w:rPr>
                <w:rFonts w:asciiTheme="majorHAnsi" w:eastAsia="Times New Roman" w:hAnsiTheme="majorHAnsi" w:cstheme="majorBidi"/>
                <w:sz w:val="24"/>
                <w:szCs w:val="24"/>
                <w:lang w:val="en-GB" w:eastAsia="en-GB"/>
              </w:rPr>
            </w:pPr>
            <w:r w:rsidRPr="7AD2FE9D">
              <w:rPr>
                <w:rFonts w:asciiTheme="majorHAnsi" w:eastAsia="Times New Roman" w:hAnsiTheme="majorHAnsi" w:cstheme="majorBidi"/>
                <w:sz w:val="24"/>
                <w:szCs w:val="24"/>
                <w:lang w:val="en-GB" w:eastAsia="en-GB"/>
              </w:rPr>
              <w:t>SNV/PREQ/</w:t>
            </w:r>
            <w:r w:rsidR="698E9372" w:rsidRPr="7AD2FE9D">
              <w:rPr>
                <w:rFonts w:asciiTheme="majorHAnsi" w:eastAsia="Times New Roman" w:hAnsiTheme="majorHAnsi" w:cstheme="majorBidi"/>
                <w:sz w:val="24"/>
                <w:szCs w:val="24"/>
                <w:lang w:val="en-GB" w:eastAsia="en-GB"/>
              </w:rPr>
              <w:t>00</w:t>
            </w:r>
            <w:r w:rsidR="008F44D9">
              <w:rPr>
                <w:rFonts w:asciiTheme="majorHAnsi" w:eastAsia="Times New Roman" w:hAnsiTheme="majorHAnsi" w:cstheme="majorBidi"/>
                <w:sz w:val="24"/>
                <w:szCs w:val="24"/>
                <w:lang w:val="en-GB" w:eastAsia="en-GB"/>
              </w:rPr>
              <w:t>69</w:t>
            </w:r>
            <w:r w:rsidRPr="7AD2FE9D">
              <w:rPr>
                <w:rFonts w:asciiTheme="majorHAnsi" w:eastAsia="Times New Roman" w:hAnsiTheme="majorHAnsi" w:cstheme="majorBidi"/>
                <w:sz w:val="24"/>
                <w:szCs w:val="24"/>
                <w:lang w:val="en-GB" w:eastAsia="en-GB"/>
              </w:rPr>
              <w:t>/</w:t>
            </w:r>
            <w:r w:rsidR="00003DDD" w:rsidRPr="7AD2FE9D">
              <w:rPr>
                <w:rFonts w:asciiTheme="majorHAnsi" w:eastAsia="Times New Roman" w:hAnsiTheme="majorHAnsi" w:cstheme="majorBidi"/>
                <w:sz w:val="24"/>
                <w:szCs w:val="24"/>
                <w:lang w:val="en-GB" w:eastAsia="en-GB"/>
              </w:rPr>
              <w:t>2026 - 2028</w:t>
            </w:r>
          </w:p>
        </w:tc>
        <w:tc>
          <w:tcPr>
            <w:tcW w:w="7087" w:type="dxa"/>
            <w:tcBorders>
              <w:top w:val="nil"/>
              <w:left w:val="nil"/>
              <w:bottom w:val="single" w:sz="8" w:space="0" w:color="auto"/>
              <w:right w:val="single" w:sz="8" w:space="0" w:color="auto"/>
            </w:tcBorders>
            <w:vAlign w:val="center"/>
            <w:hideMark/>
          </w:tcPr>
          <w:p w14:paraId="20628CF2" w14:textId="77777777" w:rsidR="00E017D7" w:rsidRPr="00894B34" w:rsidRDefault="00E017D7" w:rsidP="00E017D7">
            <w:pPr>
              <w:rPr>
                <w:rFonts w:asciiTheme="majorHAnsi" w:eastAsia="Times New Roman" w:hAnsiTheme="majorHAnsi" w:cstheme="majorHAnsi"/>
                <w:sz w:val="24"/>
                <w:szCs w:val="24"/>
                <w:lang w:val="en-GB" w:eastAsia="en-GB"/>
              </w:rPr>
            </w:pPr>
            <w:r w:rsidRPr="00894B34">
              <w:rPr>
                <w:rFonts w:asciiTheme="majorHAnsi" w:eastAsia="Times New Roman" w:hAnsiTheme="majorHAnsi" w:cstheme="majorHAnsi"/>
                <w:sz w:val="24"/>
                <w:szCs w:val="24"/>
                <w:lang w:val="en-GB" w:eastAsia="en-GB"/>
              </w:rPr>
              <w:t>Capacity assessment and capacity development for Producer Groups, AMCOS and Cooperatives</w:t>
            </w:r>
          </w:p>
        </w:tc>
      </w:tr>
    </w:tbl>
    <w:p w14:paraId="4D7F1DEC" w14:textId="70985383" w:rsidR="00A47BCF" w:rsidRDefault="00A47BCF" w:rsidP="00F1378A">
      <w:pPr>
        <w:spacing w:line="360" w:lineRule="auto"/>
        <w:rPr>
          <w:rFonts w:asciiTheme="majorHAnsi" w:hAnsiTheme="majorHAnsi" w:cstheme="majorHAnsi"/>
          <w:b/>
          <w:bCs/>
          <w:sz w:val="24"/>
          <w:szCs w:val="24"/>
          <w:lang w:val="en-GB"/>
        </w:rPr>
      </w:pPr>
    </w:p>
    <w:p w14:paraId="5794D73E" w14:textId="77777777" w:rsidR="00E65A3B" w:rsidRPr="00894B34" w:rsidRDefault="00E65A3B" w:rsidP="00F1378A">
      <w:pPr>
        <w:spacing w:line="360" w:lineRule="auto"/>
        <w:rPr>
          <w:rFonts w:asciiTheme="majorHAnsi" w:hAnsiTheme="majorHAnsi" w:cstheme="majorHAnsi"/>
          <w:b/>
          <w:bCs/>
          <w:sz w:val="24"/>
          <w:szCs w:val="24"/>
          <w:lang w:val="en-GB"/>
        </w:rPr>
      </w:pPr>
    </w:p>
    <w:p w14:paraId="3864A13C" w14:textId="69609E18" w:rsidR="00F62207" w:rsidRPr="00894B34" w:rsidRDefault="00F62207" w:rsidP="00F62207">
      <w:pPr>
        <w:spacing w:line="256" w:lineRule="auto"/>
        <w:rPr>
          <w:rFonts w:asciiTheme="majorHAnsi" w:hAnsiTheme="majorHAnsi" w:cstheme="majorHAnsi"/>
          <w:sz w:val="24"/>
          <w:szCs w:val="24"/>
          <w:lang w:val="en-GB"/>
        </w:rPr>
      </w:pPr>
      <w:r w:rsidRPr="00894B34">
        <w:rPr>
          <w:rFonts w:asciiTheme="majorHAnsi" w:hAnsiTheme="majorHAnsi" w:cstheme="majorHAnsi"/>
          <w:sz w:val="24"/>
          <w:szCs w:val="24"/>
          <w:lang w:val="en-GB"/>
        </w:rPr>
        <w:t xml:space="preserve">Complete prequalification documents should be emailed to </w:t>
      </w:r>
      <w:hyperlink r:id="rId16" w:history="1">
        <w:r w:rsidRPr="00894B34">
          <w:rPr>
            <w:rStyle w:val="Hyperlink"/>
            <w:rFonts w:asciiTheme="majorHAnsi" w:hAnsiTheme="majorHAnsi" w:cstheme="majorHAnsi"/>
            <w:color w:val="auto"/>
            <w:sz w:val="24"/>
            <w:szCs w:val="24"/>
            <w:lang w:val="en-GB"/>
          </w:rPr>
          <w:t>zambiaprocurement@snv.org</w:t>
        </w:r>
      </w:hyperlink>
      <w:r w:rsidRPr="00894B34">
        <w:rPr>
          <w:rFonts w:asciiTheme="majorHAnsi" w:hAnsiTheme="majorHAnsi" w:cstheme="majorHAnsi"/>
          <w:sz w:val="24"/>
          <w:szCs w:val="24"/>
          <w:lang w:val="en-GB"/>
        </w:rPr>
        <w:t xml:space="preserve">. </w:t>
      </w:r>
    </w:p>
    <w:p w14:paraId="5D572B7E" w14:textId="77777777" w:rsidR="00F62207" w:rsidRPr="00894B34" w:rsidRDefault="00F62207" w:rsidP="00F62207">
      <w:pPr>
        <w:spacing w:line="256" w:lineRule="auto"/>
        <w:rPr>
          <w:rFonts w:asciiTheme="majorHAnsi" w:hAnsiTheme="majorHAnsi" w:cstheme="majorHAnsi"/>
          <w:sz w:val="24"/>
          <w:szCs w:val="24"/>
          <w:lang w:val="en-GB"/>
        </w:rPr>
      </w:pPr>
    </w:p>
    <w:p w14:paraId="29773B07" w14:textId="0E69A095" w:rsidR="00894B34" w:rsidRPr="00B7263D" w:rsidRDefault="00F62207" w:rsidP="4344527B">
      <w:pPr>
        <w:pStyle w:val="NormalWeb"/>
        <w:shd w:val="clear" w:color="auto" w:fill="FFFFFF" w:themeFill="background1"/>
        <w:spacing w:before="0" w:beforeAutospacing="0" w:after="360" w:afterAutospacing="0"/>
        <w:rPr>
          <w:rStyle w:val="Strong"/>
          <w:rFonts w:asciiTheme="majorHAnsi" w:eastAsiaTheme="majorEastAsia" w:hAnsiTheme="majorHAnsi" w:cstheme="majorBidi"/>
        </w:rPr>
      </w:pPr>
      <w:r w:rsidRPr="4344527B">
        <w:rPr>
          <w:rFonts w:asciiTheme="majorHAnsi" w:hAnsiTheme="majorHAnsi" w:cstheme="majorBidi"/>
        </w:rPr>
        <w:t>The closing date for the submission is </w:t>
      </w:r>
      <w:r w:rsidR="6852A612" w:rsidRPr="036D1832">
        <w:rPr>
          <w:rFonts w:asciiTheme="majorHAnsi" w:hAnsiTheme="majorHAnsi" w:cstheme="majorBidi"/>
        </w:rPr>
        <w:t>3</w:t>
      </w:r>
      <w:r w:rsidR="58EBCACA" w:rsidRPr="036D1832">
        <w:rPr>
          <w:rFonts w:asciiTheme="majorHAnsi" w:hAnsiTheme="majorHAnsi" w:cstheme="majorBidi"/>
        </w:rPr>
        <w:t>1</w:t>
      </w:r>
      <w:r w:rsidR="6852A612" w:rsidRPr="4344527B">
        <w:rPr>
          <w:rFonts w:asciiTheme="majorHAnsi" w:hAnsiTheme="majorHAnsi" w:cstheme="majorBidi"/>
        </w:rPr>
        <w:t xml:space="preserve"> July </w:t>
      </w:r>
      <w:r w:rsidR="6852A612" w:rsidRPr="036D1832">
        <w:rPr>
          <w:rFonts w:asciiTheme="majorHAnsi" w:hAnsiTheme="majorHAnsi" w:cstheme="majorBidi"/>
        </w:rPr>
        <w:t>202</w:t>
      </w:r>
      <w:r w:rsidR="7E31FAB0" w:rsidRPr="036D1832">
        <w:rPr>
          <w:rFonts w:asciiTheme="majorHAnsi" w:hAnsiTheme="majorHAnsi" w:cstheme="majorBidi"/>
        </w:rPr>
        <w:t>6</w:t>
      </w:r>
      <w:r w:rsidR="0016545B">
        <w:rPr>
          <w:rFonts w:asciiTheme="majorHAnsi" w:hAnsiTheme="majorHAnsi" w:cstheme="majorBidi"/>
        </w:rPr>
        <w:t>.</w:t>
      </w:r>
      <w:r w:rsidR="00894B34" w:rsidRPr="4344527B">
        <w:rPr>
          <w:rStyle w:val="Strong"/>
          <w:rFonts w:asciiTheme="majorHAnsi" w:eastAsiaTheme="majorEastAsia" w:hAnsiTheme="majorHAnsi" w:cstheme="majorBidi"/>
        </w:rPr>
        <w:t xml:space="preserve"> </w:t>
      </w:r>
      <w:r w:rsidR="0016545B">
        <w:rPr>
          <w:rStyle w:val="Strong"/>
          <w:rFonts w:asciiTheme="majorHAnsi" w:eastAsiaTheme="majorEastAsia" w:hAnsiTheme="majorHAnsi" w:cstheme="majorBidi"/>
        </w:rPr>
        <w:t>F</w:t>
      </w:r>
      <w:r w:rsidR="00516F40" w:rsidRPr="4344527B">
        <w:rPr>
          <w:rFonts w:asciiTheme="majorHAnsi" w:hAnsiTheme="majorHAnsi" w:cstheme="majorBidi"/>
        </w:rPr>
        <w:t>or</w:t>
      </w:r>
      <w:r w:rsidRPr="4344527B">
        <w:rPr>
          <w:rFonts w:asciiTheme="majorHAnsi" w:hAnsiTheme="majorHAnsi" w:cstheme="majorBidi"/>
        </w:rPr>
        <w:t xml:space="preserve"> any clarifications, please contact the Contracting and Procurement Unit by Close of Business on </w:t>
      </w:r>
      <w:r w:rsidR="26FCACDD" w:rsidRPr="036D1832">
        <w:rPr>
          <w:rFonts w:asciiTheme="majorHAnsi" w:hAnsiTheme="majorHAnsi" w:cstheme="majorBidi"/>
        </w:rPr>
        <w:t>24</w:t>
      </w:r>
      <w:r w:rsidR="7C1BBD9E" w:rsidRPr="4344527B">
        <w:rPr>
          <w:rFonts w:asciiTheme="majorHAnsi" w:hAnsiTheme="majorHAnsi" w:cstheme="majorBidi"/>
        </w:rPr>
        <w:t xml:space="preserve"> July </w:t>
      </w:r>
      <w:r w:rsidR="7C1BBD9E" w:rsidRPr="7628EF7A">
        <w:rPr>
          <w:rFonts w:asciiTheme="majorHAnsi" w:hAnsiTheme="majorHAnsi" w:cstheme="majorBidi"/>
        </w:rPr>
        <w:t>202</w:t>
      </w:r>
      <w:r w:rsidR="7E1EE36C" w:rsidRPr="7628EF7A">
        <w:rPr>
          <w:rFonts w:asciiTheme="majorHAnsi" w:hAnsiTheme="majorHAnsi" w:cstheme="majorBidi"/>
        </w:rPr>
        <w:t>6</w:t>
      </w:r>
      <w:r w:rsidRPr="4344527B">
        <w:rPr>
          <w:rFonts w:asciiTheme="majorHAnsi" w:hAnsiTheme="majorHAnsi" w:cstheme="majorBidi"/>
        </w:rPr>
        <w:t xml:space="preserve"> on</w:t>
      </w:r>
      <w:r w:rsidR="00894B34" w:rsidRPr="4344527B">
        <w:rPr>
          <w:rFonts w:asciiTheme="majorHAnsi" w:hAnsiTheme="majorHAnsi" w:cstheme="majorBidi"/>
        </w:rPr>
        <w:t xml:space="preserve"> e</w:t>
      </w:r>
      <w:r w:rsidRPr="4344527B">
        <w:rPr>
          <w:rFonts w:asciiTheme="majorHAnsi" w:hAnsiTheme="majorHAnsi" w:cstheme="majorBidi"/>
        </w:rPr>
        <w:t>mail, </w:t>
      </w:r>
      <w:hyperlink r:id="rId17">
        <w:r w:rsidR="00894B34" w:rsidRPr="4344527B">
          <w:rPr>
            <w:rStyle w:val="Hyperlink"/>
            <w:rFonts w:asciiTheme="majorHAnsi" w:eastAsiaTheme="majorEastAsia" w:hAnsiTheme="majorHAnsi" w:cstheme="majorBidi"/>
          </w:rPr>
          <w:t>zambiaprocurement@snv.org</w:t>
        </w:r>
      </w:hyperlink>
    </w:p>
    <w:p w14:paraId="1C7AB005" w14:textId="2F99530E" w:rsidR="00E71274" w:rsidRPr="00894B34" w:rsidRDefault="00E71274" w:rsidP="003B05F7">
      <w:pPr>
        <w:pStyle w:val="Heading1"/>
        <w:rPr>
          <w:rFonts w:asciiTheme="majorHAnsi" w:hAnsiTheme="majorHAnsi" w:cstheme="majorHAnsi"/>
          <w:szCs w:val="24"/>
        </w:rPr>
      </w:pPr>
      <w:bookmarkStart w:id="8" w:name="_Toc166058855"/>
      <w:r w:rsidRPr="00894B34">
        <w:rPr>
          <w:rFonts w:asciiTheme="majorHAnsi" w:hAnsiTheme="majorHAnsi" w:cstheme="majorHAnsi"/>
          <w:szCs w:val="24"/>
        </w:rPr>
        <w:t>SECTION 1</w:t>
      </w:r>
      <w:bookmarkEnd w:id="8"/>
    </w:p>
    <w:p w14:paraId="60EEAB36" w14:textId="77777777" w:rsidR="00E71274" w:rsidRPr="00894B34" w:rsidRDefault="00E71274" w:rsidP="003B05F7">
      <w:pPr>
        <w:pStyle w:val="Heading2"/>
        <w:rPr>
          <w:rFonts w:asciiTheme="majorHAnsi" w:hAnsiTheme="majorHAnsi" w:cstheme="majorHAnsi"/>
          <w:sz w:val="24"/>
          <w:szCs w:val="24"/>
        </w:rPr>
      </w:pPr>
      <w:bookmarkStart w:id="9" w:name="_Toc166058856"/>
      <w:r w:rsidRPr="00894B34">
        <w:rPr>
          <w:rFonts w:asciiTheme="majorHAnsi" w:hAnsiTheme="majorHAnsi" w:cstheme="majorHAnsi"/>
          <w:sz w:val="24"/>
          <w:szCs w:val="24"/>
        </w:rPr>
        <w:t>1.0 INSTRUCTIONS</w:t>
      </w:r>
      <w:r w:rsidR="00560B91" w:rsidRPr="00894B34">
        <w:rPr>
          <w:rFonts w:asciiTheme="majorHAnsi" w:hAnsiTheme="majorHAnsi" w:cstheme="majorHAnsi"/>
          <w:sz w:val="24"/>
          <w:szCs w:val="24"/>
        </w:rPr>
        <w:t xml:space="preserve"> TO BIDDERS</w:t>
      </w:r>
      <w:bookmarkEnd w:id="9"/>
    </w:p>
    <w:p w14:paraId="730763C2" w14:textId="45C60CB3" w:rsidR="00E71274" w:rsidRPr="00894B34" w:rsidRDefault="00E71274" w:rsidP="003B05F7">
      <w:pPr>
        <w:pStyle w:val="Heading3"/>
        <w:rPr>
          <w:rFonts w:asciiTheme="majorHAnsi" w:hAnsiTheme="majorHAnsi" w:cstheme="majorHAnsi"/>
          <w:sz w:val="24"/>
          <w:szCs w:val="24"/>
        </w:rPr>
      </w:pPr>
      <w:bookmarkStart w:id="10" w:name="_Toc166058857"/>
      <w:r w:rsidRPr="00894B34">
        <w:rPr>
          <w:rFonts w:asciiTheme="majorHAnsi" w:hAnsiTheme="majorHAnsi" w:cstheme="majorHAnsi"/>
          <w:sz w:val="24"/>
          <w:szCs w:val="24"/>
        </w:rPr>
        <w:t xml:space="preserve">1.1 </w:t>
      </w:r>
      <w:r w:rsidRPr="00894B34">
        <w:rPr>
          <w:rFonts w:asciiTheme="majorHAnsi" w:hAnsiTheme="majorHAnsi" w:cstheme="majorHAnsi"/>
          <w:sz w:val="24"/>
          <w:szCs w:val="24"/>
        </w:rPr>
        <w:tab/>
        <w:t>INTRODUCT</w:t>
      </w:r>
      <w:r w:rsidR="00D95B5F" w:rsidRPr="00894B34">
        <w:rPr>
          <w:rFonts w:asciiTheme="majorHAnsi" w:hAnsiTheme="majorHAnsi" w:cstheme="majorHAnsi"/>
          <w:sz w:val="24"/>
          <w:szCs w:val="24"/>
        </w:rPr>
        <w:t>I</w:t>
      </w:r>
      <w:r w:rsidRPr="00894B34">
        <w:rPr>
          <w:rFonts w:asciiTheme="majorHAnsi" w:hAnsiTheme="majorHAnsi" w:cstheme="majorHAnsi"/>
          <w:sz w:val="24"/>
          <w:szCs w:val="24"/>
        </w:rPr>
        <w:t>ON</w:t>
      </w:r>
      <w:bookmarkEnd w:id="10"/>
    </w:p>
    <w:p w14:paraId="59E2112F" w14:textId="77777777" w:rsidR="00DA038C" w:rsidRPr="00894B34" w:rsidRDefault="00DA038C" w:rsidP="00DA038C">
      <w:pPr>
        <w:rPr>
          <w:rFonts w:asciiTheme="majorHAnsi" w:hAnsiTheme="majorHAnsi" w:cstheme="majorHAnsi"/>
          <w:sz w:val="24"/>
          <w:szCs w:val="24"/>
        </w:rPr>
      </w:pPr>
    </w:p>
    <w:p w14:paraId="0562CB0E" w14:textId="77777777" w:rsidR="00E71274" w:rsidRPr="00894B34" w:rsidRDefault="00E71274" w:rsidP="00D95B5F">
      <w:pPr>
        <w:spacing w:line="45" w:lineRule="exact"/>
        <w:rPr>
          <w:rFonts w:asciiTheme="majorHAnsi" w:eastAsia="Times New Roman" w:hAnsiTheme="majorHAnsi" w:cstheme="majorHAnsi"/>
          <w:sz w:val="24"/>
          <w:szCs w:val="24"/>
        </w:rPr>
      </w:pPr>
    </w:p>
    <w:p w14:paraId="17CA4462" w14:textId="221F7C2C" w:rsidR="00E71274" w:rsidRPr="00894B34" w:rsidRDefault="66C48459" w:rsidP="66C48459">
      <w:pPr>
        <w:spacing w:line="276" w:lineRule="auto"/>
        <w:ind w:left="720"/>
        <w:jc w:val="both"/>
        <w:rPr>
          <w:rStyle w:val="NoSpacingChar"/>
          <w:rFonts w:asciiTheme="majorHAnsi" w:hAnsiTheme="majorHAnsi" w:cstheme="majorHAnsi"/>
          <w:sz w:val="24"/>
          <w:szCs w:val="24"/>
        </w:rPr>
      </w:pPr>
      <w:r w:rsidRPr="00894B34">
        <w:rPr>
          <w:rStyle w:val="NoSpacingChar"/>
          <w:rFonts w:asciiTheme="majorHAnsi" w:hAnsiTheme="majorHAnsi" w:cstheme="majorHAnsi"/>
          <w:sz w:val="24"/>
          <w:szCs w:val="24"/>
        </w:rPr>
        <w:t xml:space="preserve">The </w:t>
      </w:r>
      <w:r w:rsidRPr="00894B34">
        <w:rPr>
          <w:rFonts w:asciiTheme="majorHAnsi" w:hAnsiTheme="majorHAnsi" w:cstheme="majorHAnsi"/>
          <w:b/>
          <w:bCs/>
          <w:sz w:val="24"/>
          <w:szCs w:val="24"/>
        </w:rPr>
        <w:t xml:space="preserve">PROCUREMENT COMMITTEE - SNV NETHERLANDS DEVELOPMENT ORGANISATION </w:t>
      </w:r>
      <w:r w:rsidRPr="00894B34">
        <w:rPr>
          <w:rStyle w:val="NoSpacingChar"/>
          <w:rFonts w:asciiTheme="majorHAnsi" w:hAnsiTheme="majorHAnsi" w:cstheme="majorHAnsi"/>
          <w:sz w:val="24"/>
          <w:szCs w:val="24"/>
        </w:rPr>
        <w:t xml:space="preserve">would like to invite interested bidders, who must qualify by meeting the set criteria as provided by SNV, to perform the contract of supply and delivery of goods or provision of Works or non-consultancy or consultancy </w:t>
      </w:r>
      <w:r w:rsidR="001C7625" w:rsidRPr="00894B34">
        <w:rPr>
          <w:rStyle w:val="NoSpacingChar"/>
          <w:rFonts w:asciiTheme="majorHAnsi" w:hAnsiTheme="majorHAnsi" w:cstheme="majorHAnsi"/>
          <w:sz w:val="24"/>
          <w:szCs w:val="24"/>
        </w:rPr>
        <w:t>services.</w:t>
      </w:r>
    </w:p>
    <w:p w14:paraId="34CE0A41" w14:textId="77777777" w:rsidR="00E71274" w:rsidRPr="00894B34" w:rsidRDefault="00E71274">
      <w:pPr>
        <w:spacing w:line="200" w:lineRule="exact"/>
        <w:rPr>
          <w:rFonts w:asciiTheme="majorHAnsi" w:eastAsia="Times New Roman" w:hAnsiTheme="majorHAnsi" w:cstheme="majorHAnsi"/>
          <w:sz w:val="24"/>
          <w:szCs w:val="24"/>
        </w:rPr>
      </w:pPr>
    </w:p>
    <w:p w14:paraId="7368A1A0" w14:textId="616E9A05" w:rsidR="00E71274" w:rsidRPr="00894B34" w:rsidRDefault="00E71274" w:rsidP="003B05F7">
      <w:pPr>
        <w:pStyle w:val="Heading3"/>
        <w:rPr>
          <w:rFonts w:asciiTheme="majorHAnsi" w:hAnsiTheme="majorHAnsi" w:cstheme="majorHAnsi"/>
          <w:sz w:val="24"/>
          <w:szCs w:val="24"/>
        </w:rPr>
      </w:pPr>
      <w:bookmarkStart w:id="11" w:name="_Toc166058858"/>
      <w:r w:rsidRPr="00894B34">
        <w:rPr>
          <w:rFonts w:asciiTheme="majorHAnsi" w:hAnsiTheme="majorHAnsi" w:cstheme="majorHAnsi"/>
          <w:sz w:val="24"/>
          <w:szCs w:val="24"/>
        </w:rPr>
        <w:t xml:space="preserve">1.2 </w:t>
      </w:r>
      <w:r w:rsidRPr="00894B34">
        <w:rPr>
          <w:rFonts w:asciiTheme="majorHAnsi" w:hAnsiTheme="majorHAnsi" w:cstheme="majorHAnsi"/>
          <w:sz w:val="24"/>
          <w:szCs w:val="24"/>
        </w:rPr>
        <w:tab/>
      </w:r>
      <w:r w:rsidR="00560B91" w:rsidRPr="00894B34">
        <w:rPr>
          <w:rFonts w:asciiTheme="majorHAnsi" w:hAnsiTheme="majorHAnsi" w:cstheme="majorHAnsi"/>
          <w:sz w:val="24"/>
          <w:szCs w:val="24"/>
        </w:rPr>
        <w:t>EOI</w:t>
      </w:r>
      <w:r w:rsidRPr="00894B34">
        <w:rPr>
          <w:rFonts w:asciiTheme="majorHAnsi" w:hAnsiTheme="majorHAnsi" w:cstheme="majorHAnsi"/>
          <w:sz w:val="24"/>
          <w:szCs w:val="24"/>
        </w:rPr>
        <w:t xml:space="preserve"> OBJECTIVE</w:t>
      </w:r>
      <w:bookmarkEnd w:id="11"/>
    </w:p>
    <w:p w14:paraId="6F24C6A6" w14:textId="6F6B1200" w:rsidR="00E71274" w:rsidRPr="00894B34" w:rsidRDefault="66C48459" w:rsidP="4344527B">
      <w:pPr>
        <w:spacing w:line="279" w:lineRule="auto"/>
        <w:ind w:left="720"/>
        <w:jc w:val="both"/>
        <w:rPr>
          <w:rFonts w:asciiTheme="majorHAnsi" w:hAnsiTheme="majorHAnsi" w:cstheme="majorBidi"/>
          <w:sz w:val="24"/>
          <w:szCs w:val="24"/>
        </w:rPr>
      </w:pPr>
      <w:r w:rsidRPr="4344527B">
        <w:rPr>
          <w:rFonts w:asciiTheme="majorHAnsi" w:hAnsiTheme="majorHAnsi" w:cstheme="majorBidi"/>
          <w:sz w:val="24"/>
          <w:szCs w:val="24"/>
        </w:rPr>
        <w:t xml:space="preserve">The main objectives of this part are to qualify vendors and consultants to supply and deliver assorted items and provide services or works under relevant RFQs/ RFPs as and when required during the period </w:t>
      </w:r>
      <w:r w:rsidR="30EDA2EC" w:rsidRPr="4344527B">
        <w:rPr>
          <w:rFonts w:asciiTheme="majorHAnsi" w:hAnsiTheme="majorHAnsi" w:cstheme="majorBidi"/>
          <w:sz w:val="24"/>
          <w:szCs w:val="24"/>
        </w:rPr>
        <w:t>September</w:t>
      </w:r>
      <w:r w:rsidR="00516F40">
        <w:rPr>
          <w:rFonts w:asciiTheme="majorHAnsi" w:hAnsiTheme="majorHAnsi" w:cstheme="majorBidi"/>
          <w:sz w:val="24"/>
          <w:szCs w:val="24"/>
        </w:rPr>
        <w:t xml:space="preserve"> </w:t>
      </w:r>
      <w:r w:rsidR="004F5087" w:rsidRPr="4344527B">
        <w:rPr>
          <w:rFonts w:asciiTheme="majorHAnsi" w:hAnsiTheme="majorHAnsi" w:cstheme="majorBidi"/>
          <w:sz w:val="24"/>
          <w:szCs w:val="24"/>
        </w:rPr>
        <w:t>202</w:t>
      </w:r>
      <w:r w:rsidR="00003DDD" w:rsidRPr="4344527B">
        <w:rPr>
          <w:rFonts w:asciiTheme="majorHAnsi" w:hAnsiTheme="majorHAnsi" w:cstheme="majorBidi"/>
          <w:sz w:val="24"/>
          <w:szCs w:val="24"/>
        </w:rPr>
        <w:t>6</w:t>
      </w:r>
      <w:r w:rsidR="004F5087" w:rsidRPr="4344527B">
        <w:rPr>
          <w:rFonts w:asciiTheme="majorHAnsi" w:hAnsiTheme="majorHAnsi" w:cstheme="majorBidi"/>
          <w:sz w:val="24"/>
          <w:szCs w:val="24"/>
        </w:rPr>
        <w:t xml:space="preserve"> to </w:t>
      </w:r>
      <w:r w:rsidR="00003DDD" w:rsidRPr="4344527B">
        <w:rPr>
          <w:rFonts w:asciiTheme="majorHAnsi" w:hAnsiTheme="majorHAnsi" w:cstheme="majorBidi"/>
          <w:sz w:val="24"/>
          <w:szCs w:val="24"/>
        </w:rPr>
        <w:t>August</w:t>
      </w:r>
      <w:r w:rsidR="00425346" w:rsidRPr="4344527B">
        <w:rPr>
          <w:rFonts w:asciiTheme="majorHAnsi" w:hAnsiTheme="majorHAnsi" w:cstheme="majorBidi"/>
          <w:sz w:val="24"/>
          <w:szCs w:val="24"/>
        </w:rPr>
        <w:t xml:space="preserve"> </w:t>
      </w:r>
      <w:r w:rsidR="004F5087" w:rsidRPr="4344527B">
        <w:rPr>
          <w:rFonts w:asciiTheme="majorHAnsi" w:hAnsiTheme="majorHAnsi" w:cstheme="majorBidi"/>
          <w:sz w:val="24"/>
          <w:szCs w:val="24"/>
        </w:rPr>
        <w:t>202</w:t>
      </w:r>
      <w:r w:rsidR="00003DDD" w:rsidRPr="4344527B">
        <w:rPr>
          <w:rFonts w:asciiTheme="majorHAnsi" w:hAnsiTheme="majorHAnsi" w:cstheme="majorBidi"/>
          <w:sz w:val="24"/>
          <w:szCs w:val="24"/>
        </w:rPr>
        <w:t>8</w:t>
      </w:r>
      <w:r w:rsidR="004F5087" w:rsidRPr="4344527B">
        <w:rPr>
          <w:rFonts w:asciiTheme="majorHAnsi" w:hAnsiTheme="majorHAnsi" w:cstheme="majorBidi"/>
          <w:sz w:val="24"/>
          <w:szCs w:val="24"/>
        </w:rPr>
        <w:t>.</w:t>
      </w:r>
    </w:p>
    <w:p w14:paraId="62EBF3C5" w14:textId="77777777" w:rsidR="00E71274" w:rsidRPr="00894B34" w:rsidRDefault="00E71274">
      <w:pPr>
        <w:spacing w:line="200" w:lineRule="exact"/>
        <w:rPr>
          <w:rFonts w:asciiTheme="majorHAnsi" w:eastAsia="Times New Roman" w:hAnsiTheme="majorHAnsi" w:cstheme="majorHAnsi"/>
          <w:sz w:val="24"/>
          <w:szCs w:val="24"/>
        </w:rPr>
      </w:pPr>
    </w:p>
    <w:p w14:paraId="47E3D4B3" w14:textId="221EBB08" w:rsidR="00E71274" w:rsidRPr="00894B34" w:rsidRDefault="00E71274" w:rsidP="003B05F7">
      <w:pPr>
        <w:pStyle w:val="Heading3"/>
        <w:rPr>
          <w:rFonts w:asciiTheme="majorHAnsi" w:hAnsiTheme="majorHAnsi" w:cstheme="majorHAnsi"/>
          <w:sz w:val="24"/>
          <w:szCs w:val="24"/>
        </w:rPr>
      </w:pPr>
      <w:bookmarkStart w:id="12" w:name="_Toc166058859"/>
      <w:r w:rsidRPr="00894B34">
        <w:rPr>
          <w:rFonts w:asciiTheme="majorHAnsi" w:hAnsiTheme="majorHAnsi" w:cstheme="majorHAnsi"/>
          <w:sz w:val="24"/>
          <w:szCs w:val="24"/>
        </w:rPr>
        <w:t xml:space="preserve">1.3 </w:t>
      </w:r>
      <w:r w:rsidRPr="00894B34">
        <w:rPr>
          <w:rFonts w:asciiTheme="majorHAnsi" w:hAnsiTheme="majorHAnsi" w:cstheme="majorHAnsi"/>
          <w:sz w:val="24"/>
          <w:szCs w:val="24"/>
        </w:rPr>
        <w:tab/>
        <w:t xml:space="preserve">INVITATION </w:t>
      </w:r>
      <w:r w:rsidR="00560B91" w:rsidRPr="00894B34">
        <w:rPr>
          <w:rFonts w:asciiTheme="majorHAnsi" w:hAnsiTheme="majorHAnsi" w:cstheme="majorHAnsi"/>
          <w:sz w:val="24"/>
          <w:szCs w:val="24"/>
        </w:rPr>
        <w:t>TO SUBMIT AN EXPRESSION OF INTEREST</w:t>
      </w:r>
      <w:bookmarkEnd w:id="12"/>
    </w:p>
    <w:p w14:paraId="6D98A12B" w14:textId="77777777" w:rsidR="00E71274" w:rsidRPr="00894B34" w:rsidRDefault="00E71274" w:rsidP="00D95B5F">
      <w:pPr>
        <w:spacing w:line="45" w:lineRule="exact"/>
        <w:rPr>
          <w:rFonts w:asciiTheme="majorHAnsi" w:eastAsia="Times New Roman" w:hAnsiTheme="majorHAnsi" w:cstheme="majorHAnsi"/>
          <w:sz w:val="24"/>
          <w:szCs w:val="24"/>
        </w:rPr>
      </w:pPr>
    </w:p>
    <w:p w14:paraId="021C8EDD" w14:textId="0177A624" w:rsidR="00E71274" w:rsidRPr="00894B34" w:rsidRDefault="66C48459" w:rsidP="66C48459">
      <w:pPr>
        <w:spacing w:line="276" w:lineRule="auto"/>
        <w:ind w:left="720"/>
        <w:jc w:val="both"/>
        <w:rPr>
          <w:rStyle w:val="NoSpacingChar"/>
          <w:rFonts w:asciiTheme="majorHAnsi" w:hAnsiTheme="majorHAnsi" w:cstheme="majorHAnsi"/>
          <w:sz w:val="24"/>
          <w:szCs w:val="24"/>
        </w:rPr>
      </w:pPr>
      <w:r w:rsidRPr="00894B34">
        <w:rPr>
          <w:rStyle w:val="NoSpacingChar"/>
          <w:rFonts w:asciiTheme="majorHAnsi" w:hAnsiTheme="majorHAnsi" w:cstheme="majorHAnsi"/>
          <w:sz w:val="24"/>
          <w:szCs w:val="24"/>
        </w:rPr>
        <w:t xml:space="preserve">Vendors and Consultants registered with the Registrar of Companies under the Laws of </w:t>
      </w:r>
      <w:r w:rsidR="00551176" w:rsidRPr="00894B34">
        <w:rPr>
          <w:rStyle w:val="NoSpacingChar"/>
          <w:rFonts w:asciiTheme="majorHAnsi" w:hAnsiTheme="majorHAnsi" w:cstheme="majorHAnsi"/>
          <w:sz w:val="24"/>
          <w:szCs w:val="24"/>
        </w:rPr>
        <w:t>Zambia</w:t>
      </w:r>
      <w:r w:rsidRPr="00894B34">
        <w:rPr>
          <w:rStyle w:val="NoSpacingChar"/>
          <w:rFonts w:asciiTheme="majorHAnsi" w:hAnsiTheme="majorHAnsi" w:cstheme="majorHAnsi"/>
          <w:sz w:val="24"/>
          <w:szCs w:val="24"/>
        </w:rPr>
        <w:t xml:space="preserve"> for the respective supply and delivery of Goods, Works, Non-Consultancy and Consultancy services are invited to submit their EOI documents to the </w:t>
      </w:r>
      <w:r w:rsidR="00F13D31">
        <w:rPr>
          <w:rFonts w:asciiTheme="majorHAnsi" w:hAnsiTheme="majorHAnsi" w:cstheme="majorHAnsi"/>
          <w:b/>
          <w:bCs/>
          <w:sz w:val="24"/>
          <w:szCs w:val="24"/>
        </w:rPr>
        <w:t>Contracting and Procurement Unit</w:t>
      </w:r>
      <w:r w:rsidRPr="00894B34">
        <w:rPr>
          <w:rFonts w:asciiTheme="majorHAnsi" w:hAnsiTheme="majorHAnsi" w:cstheme="majorHAnsi"/>
          <w:b/>
          <w:bCs/>
          <w:sz w:val="24"/>
          <w:szCs w:val="24"/>
        </w:rPr>
        <w:t xml:space="preserve">, SNV </w:t>
      </w:r>
      <w:r w:rsidR="00EC372E" w:rsidRPr="00894B34">
        <w:rPr>
          <w:rFonts w:asciiTheme="majorHAnsi" w:hAnsiTheme="majorHAnsi" w:cstheme="majorHAnsi"/>
          <w:b/>
          <w:bCs/>
          <w:sz w:val="24"/>
          <w:szCs w:val="24"/>
        </w:rPr>
        <w:t>ZAMBIA</w:t>
      </w:r>
      <w:r w:rsidRPr="00894B34">
        <w:rPr>
          <w:rFonts w:asciiTheme="majorHAnsi" w:hAnsiTheme="majorHAnsi" w:cstheme="majorHAnsi"/>
          <w:b/>
          <w:bCs/>
          <w:sz w:val="24"/>
          <w:szCs w:val="24"/>
        </w:rPr>
        <w:t xml:space="preserve"> </w:t>
      </w:r>
      <w:r w:rsidRPr="00894B34">
        <w:rPr>
          <w:rStyle w:val="NoSpacingChar"/>
          <w:rFonts w:asciiTheme="majorHAnsi" w:hAnsiTheme="majorHAnsi" w:cstheme="majorHAnsi"/>
          <w:b/>
          <w:bCs/>
          <w:sz w:val="24"/>
          <w:szCs w:val="24"/>
        </w:rPr>
        <w:t>so they may be pre-qualified for</w:t>
      </w:r>
      <w:r w:rsidRPr="00894B34">
        <w:rPr>
          <w:rFonts w:asciiTheme="majorHAnsi" w:hAnsiTheme="majorHAnsi" w:cstheme="majorHAnsi"/>
          <w:b/>
          <w:bCs/>
          <w:sz w:val="24"/>
          <w:szCs w:val="24"/>
        </w:rPr>
        <w:t xml:space="preserve"> </w:t>
      </w:r>
      <w:r w:rsidRPr="00894B34">
        <w:rPr>
          <w:rStyle w:val="NoSpacingChar"/>
          <w:rFonts w:asciiTheme="majorHAnsi" w:hAnsiTheme="majorHAnsi" w:cstheme="majorHAnsi"/>
          <w:b/>
          <w:bCs/>
          <w:sz w:val="24"/>
          <w:szCs w:val="24"/>
        </w:rPr>
        <w:t>submission on RFPs/ RFQs</w:t>
      </w:r>
      <w:r w:rsidRPr="00894B34">
        <w:rPr>
          <w:rStyle w:val="NoSpacingChar"/>
          <w:rFonts w:asciiTheme="majorHAnsi" w:hAnsiTheme="majorHAnsi" w:cstheme="majorHAnsi"/>
          <w:sz w:val="24"/>
          <w:szCs w:val="24"/>
        </w:rPr>
        <w:t xml:space="preserve">. EOIs will be submitted in complete lots singly or in combination. SNV requires prospective Vendors or Consultants to supply mandatory information for the EoI. </w:t>
      </w:r>
    </w:p>
    <w:p w14:paraId="2946DB82" w14:textId="77777777" w:rsidR="00E71274" w:rsidRPr="00894B34" w:rsidRDefault="00E71274">
      <w:pPr>
        <w:spacing w:line="200" w:lineRule="exact"/>
        <w:rPr>
          <w:rFonts w:asciiTheme="majorHAnsi" w:eastAsia="Times New Roman" w:hAnsiTheme="majorHAnsi" w:cstheme="majorHAnsi"/>
          <w:sz w:val="24"/>
          <w:szCs w:val="24"/>
        </w:rPr>
      </w:pPr>
    </w:p>
    <w:p w14:paraId="13C61EAA" w14:textId="18B187C5" w:rsidR="00E71274" w:rsidRPr="00894B34" w:rsidRDefault="00E71274" w:rsidP="003B05F7">
      <w:pPr>
        <w:pStyle w:val="Heading3"/>
        <w:rPr>
          <w:rFonts w:asciiTheme="majorHAnsi" w:hAnsiTheme="majorHAnsi" w:cstheme="majorHAnsi"/>
          <w:sz w:val="24"/>
          <w:szCs w:val="24"/>
        </w:rPr>
      </w:pPr>
      <w:bookmarkStart w:id="13" w:name="_Toc166058860"/>
      <w:r w:rsidRPr="00894B34">
        <w:rPr>
          <w:rFonts w:asciiTheme="majorHAnsi" w:hAnsiTheme="majorHAnsi" w:cstheme="majorHAnsi"/>
          <w:sz w:val="24"/>
          <w:szCs w:val="24"/>
        </w:rPr>
        <w:t xml:space="preserve">1.4 </w:t>
      </w:r>
      <w:r w:rsidRPr="00894B34">
        <w:rPr>
          <w:rFonts w:asciiTheme="majorHAnsi" w:hAnsiTheme="majorHAnsi" w:cstheme="majorHAnsi"/>
          <w:sz w:val="24"/>
          <w:szCs w:val="24"/>
        </w:rPr>
        <w:tab/>
        <w:t>EXPERIENCE</w:t>
      </w:r>
      <w:bookmarkEnd w:id="13"/>
    </w:p>
    <w:p w14:paraId="5997CC1D" w14:textId="77777777" w:rsidR="00E71274" w:rsidRPr="00894B34" w:rsidRDefault="00E71274">
      <w:pPr>
        <w:spacing w:line="45" w:lineRule="exact"/>
        <w:rPr>
          <w:rFonts w:asciiTheme="majorHAnsi" w:eastAsia="Times New Roman" w:hAnsiTheme="majorHAnsi" w:cstheme="majorHAnsi"/>
          <w:sz w:val="24"/>
          <w:szCs w:val="24"/>
        </w:rPr>
      </w:pPr>
    </w:p>
    <w:p w14:paraId="288559CE" w14:textId="55E4060D" w:rsidR="00E71274" w:rsidRPr="00894B34" w:rsidRDefault="66C48459" w:rsidP="66C48459">
      <w:pPr>
        <w:spacing w:line="279" w:lineRule="auto"/>
        <w:ind w:left="720"/>
        <w:jc w:val="both"/>
        <w:rPr>
          <w:rFonts w:asciiTheme="majorHAnsi" w:hAnsiTheme="majorHAnsi" w:cstheme="majorHAnsi"/>
          <w:sz w:val="24"/>
          <w:szCs w:val="24"/>
        </w:rPr>
      </w:pPr>
      <w:r w:rsidRPr="00894B34">
        <w:rPr>
          <w:rFonts w:asciiTheme="majorHAnsi" w:hAnsiTheme="majorHAnsi" w:cstheme="majorHAnsi"/>
          <w:sz w:val="24"/>
          <w:szCs w:val="24"/>
        </w:rPr>
        <w:t>Prospective vendors and consultants must have carried out successful supply and delivery of similar goods/services/works to institutions of similar size and complexity as SNV. Potential vendors/ consultants must demonstrate the willingness and commitment to meet the E</w:t>
      </w:r>
      <w:r w:rsidR="00347A87" w:rsidRPr="00894B34">
        <w:rPr>
          <w:rFonts w:asciiTheme="majorHAnsi" w:hAnsiTheme="majorHAnsi" w:cstheme="majorHAnsi"/>
          <w:sz w:val="24"/>
          <w:szCs w:val="24"/>
        </w:rPr>
        <w:t>o</w:t>
      </w:r>
      <w:r w:rsidRPr="00894B34">
        <w:rPr>
          <w:rFonts w:asciiTheme="majorHAnsi" w:hAnsiTheme="majorHAnsi" w:cstheme="majorHAnsi"/>
          <w:sz w:val="24"/>
          <w:szCs w:val="24"/>
        </w:rPr>
        <w:t>I criteria.</w:t>
      </w:r>
    </w:p>
    <w:p w14:paraId="110FFD37" w14:textId="77777777" w:rsidR="00E71274" w:rsidRPr="00894B34" w:rsidRDefault="00E71274">
      <w:pPr>
        <w:spacing w:line="200" w:lineRule="exact"/>
        <w:rPr>
          <w:rFonts w:asciiTheme="majorHAnsi" w:eastAsia="Times New Roman" w:hAnsiTheme="majorHAnsi" w:cstheme="majorHAnsi"/>
          <w:sz w:val="24"/>
          <w:szCs w:val="24"/>
        </w:rPr>
      </w:pPr>
    </w:p>
    <w:p w14:paraId="1B2548CC" w14:textId="660013EC" w:rsidR="00E71274" w:rsidRPr="00894B34" w:rsidRDefault="00E71274" w:rsidP="003B05F7">
      <w:pPr>
        <w:pStyle w:val="Heading3"/>
        <w:rPr>
          <w:rFonts w:asciiTheme="majorHAnsi" w:hAnsiTheme="majorHAnsi" w:cstheme="majorHAnsi"/>
          <w:sz w:val="24"/>
          <w:szCs w:val="24"/>
        </w:rPr>
      </w:pPr>
      <w:bookmarkStart w:id="14" w:name="_Toc166058861"/>
      <w:r w:rsidRPr="00894B34">
        <w:rPr>
          <w:rFonts w:asciiTheme="majorHAnsi" w:hAnsiTheme="majorHAnsi" w:cstheme="majorHAnsi"/>
          <w:sz w:val="24"/>
          <w:szCs w:val="24"/>
        </w:rPr>
        <w:t xml:space="preserve">1.5 </w:t>
      </w:r>
      <w:r w:rsidRPr="00894B34">
        <w:rPr>
          <w:rFonts w:asciiTheme="majorHAnsi" w:hAnsiTheme="majorHAnsi" w:cstheme="majorHAnsi"/>
          <w:sz w:val="24"/>
          <w:szCs w:val="24"/>
        </w:rPr>
        <w:tab/>
      </w:r>
      <w:r w:rsidR="00212378" w:rsidRPr="00894B34">
        <w:rPr>
          <w:rFonts w:asciiTheme="majorHAnsi" w:hAnsiTheme="majorHAnsi" w:cstheme="majorHAnsi"/>
          <w:sz w:val="24"/>
          <w:szCs w:val="24"/>
        </w:rPr>
        <w:t>EOI</w:t>
      </w:r>
      <w:r w:rsidRPr="00894B34">
        <w:rPr>
          <w:rFonts w:asciiTheme="majorHAnsi" w:hAnsiTheme="majorHAnsi" w:cstheme="majorHAnsi"/>
          <w:sz w:val="24"/>
          <w:szCs w:val="24"/>
        </w:rPr>
        <w:t xml:space="preserve"> DOCUMENT</w:t>
      </w:r>
      <w:bookmarkEnd w:id="14"/>
    </w:p>
    <w:p w14:paraId="6B699379" w14:textId="77777777" w:rsidR="00E71274" w:rsidRPr="00894B34" w:rsidRDefault="00E71274">
      <w:pPr>
        <w:spacing w:line="45" w:lineRule="exact"/>
        <w:rPr>
          <w:rFonts w:asciiTheme="majorHAnsi" w:eastAsia="Times New Roman" w:hAnsiTheme="majorHAnsi" w:cstheme="majorHAnsi"/>
          <w:sz w:val="24"/>
          <w:szCs w:val="24"/>
        </w:rPr>
      </w:pPr>
    </w:p>
    <w:p w14:paraId="5DE61D5B" w14:textId="77777777" w:rsidR="00E71274" w:rsidRPr="00894B34" w:rsidRDefault="00E71274">
      <w:pPr>
        <w:spacing w:line="279" w:lineRule="auto"/>
        <w:ind w:left="720"/>
        <w:jc w:val="both"/>
        <w:rPr>
          <w:rFonts w:asciiTheme="majorHAnsi" w:hAnsiTheme="majorHAnsi" w:cstheme="majorHAnsi"/>
          <w:sz w:val="24"/>
          <w:szCs w:val="24"/>
        </w:rPr>
      </w:pPr>
      <w:r w:rsidRPr="00894B34">
        <w:rPr>
          <w:rFonts w:asciiTheme="majorHAnsi" w:hAnsiTheme="majorHAnsi" w:cstheme="majorHAnsi"/>
          <w:sz w:val="24"/>
          <w:szCs w:val="24"/>
        </w:rPr>
        <w:t xml:space="preserve">This document includes questionnaire forms and documents required of prospective </w:t>
      </w:r>
      <w:r w:rsidR="00212378" w:rsidRPr="00894B34">
        <w:rPr>
          <w:rFonts w:asciiTheme="majorHAnsi" w:hAnsiTheme="majorHAnsi" w:cstheme="majorHAnsi"/>
          <w:sz w:val="24"/>
          <w:szCs w:val="24"/>
        </w:rPr>
        <w:t>vendors and consultants</w:t>
      </w:r>
      <w:r w:rsidRPr="00894B34">
        <w:rPr>
          <w:rFonts w:asciiTheme="majorHAnsi" w:hAnsiTheme="majorHAnsi" w:cstheme="majorHAnsi"/>
          <w:sz w:val="24"/>
          <w:szCs w:val="24"/>
        </w:rPr>
        <w:t>.</w:t>
      </w:r>
    </w:p>
    <w:p w14:paraId="3FE9F23F" w14:textId="77777777" w:rsidR="00E71274" w:rsidRPr="00894B34" w:rsidRDefault="00E71274">
      <w:pPr>
        <w:spacing w:line="269" w:lineRule="exact"/>
        <w:rPr>
          <w:rFonts w:asciiTheme="majorHAnsi" w:eastAsia="Times New Roman" w:hAnsiTheme="majorHAnsi" w:cstheme="majorHAnsi"/>
          <w:sz w:val="24"/>
          <w:szCs w:val="24"/>
        </w:rPr>
      </w:pPr>
    </w:p>
    <w:p w14:paraId="33DD230C" w14:textId="57BED47F" w:rsidR="00E71274" w:rsidRPr="00894B34" w:rsidRDefault="00BB4CBD" w:rsidP="003B05F7">
      <w:pPr>
        <w:pStyle w:val="Heading3"/>
        <w:rPr>
          <w:rFonts w:asciiTheme="majorHAnsi" w:hAnsiTheme="majorHAnsi" w:cstheme="majorHAnsi"/>
          <w:sz w:val="24"/>
          <w:szCs w:val="24"/>
        </w:rPr>
      </w:pPr>
      <w:bookmarkStart w:id="15" w:name="page5"/>
      <w:bookmarkStart w:id="16" w:name="_Toc166058863"/>
      <w:bookmarkEnd w:id="15"/>
      <w:r w:rsidRPr="00894B34">
        <w:rPr>
          <w:rFonts w:asciiTheme="majorHAnsi" w:hAnsiTheme="majorHAnsi" w:cstheme="majorHAnsi"/>
          <w:sz w:val="24"/>
          <w:szCs w:val="24"/>
        </w:rPr>
        <w:t>1.</w:t>
      </w:r>
      <w:r w:rsidR="00E95320">
        <w:rPr>
          <w:rFonts w:asciiTheme="majorHAnsi" w:hAnsiTheme="majorHAnsi" w:cstheme="majorHAnsi"/>
          <w:sz w:val="24"/>
          <w:szCs w:val="24"/>
        </w:rPr>
        <w:t>6</w:t>
      </w:r>
      <w:r w:rsidRPr="00894B34">
        <w:rPr>
          <w:rFonts w:asciiTheme="majorHAnsi" w:hAnsiTheme="majorHAnsi" w:cstheme="majorHAnsi"/>
          <w:sz w:val="24"/>
          <w:szCs w:val="24"/>
        </w:rPr>
        <w:t xml:space="preserve"> </w:t>
      </w:r>
      <w:r w:rsidRPr="00894B34">
        <w:rPr>
          <w:rFonts w:asciiTheme="majorHAnsi" w:hAnsiTheme="majorHAnsi" w:cstheme="majorHAnsi"/>
          <w:sz w:val="24"/>
          <w:szCs w:val="24"/>
        </w:rPr>
        <w:tab/>
        <w:t>SUBMISSION</w:t>
      </w:r>
      <w:r w:rsidR="00E71274" w:rsidRPr="00894B34">
        <w:rPr>
          <w:rFonts w:asciiTheme="majorHAnsi" w:hAnsiTheme="majorHAnsi" w:cstheme="majorHAnsi"/>
          <w:sz w:val="24"/>
          <w:szCs w:val="24"/>
        </w:rPr>
        <w:t xml:space="preserve"> OF </w:t>
      </w:r>
      <w:r w:rsidR="00400E4E" w:rsidRPr="00894B34">
        <w:rPr>
          <w:rFonts w:asciiTheme="majorHAnsi" w:hAnsiTheme="majorHAnsi" w:cstheme="majorHAnsi"/>
          <w:sz w:val="24"/>
          <w:szCs w:val="24"/>
        </w:rPr>
        <w:t>EOI</w:t>
      </w:r>
      <w:r w:rsidR="00E71274" w:rsidRPr="00894B34">
        <w:rPr>
          <w:rFonts w:asciiTheme="majorHAnsi" w:hAnsiTheme="majorHAnsi" w:cstheme="majorHAnsi"/>
          <w:sz w:val="24"/>
          <w:szCs w:val="24"/>
        </w:rPr>
        <w:t xml:space="preserve"> DOCUMENTS</w:t>
      </w:r>
      <w:bookmarkEnd w:id="16"/>
    </w:p>
    <w:p w14:paraId="6BB9E253" w14:textId="77777777" w:rsidR="00E71274" w:rsidRPr="00894B34" w:rsidRDefault="00E71274">
      <w:pPr>
        <w:spacing w:line="9" w:lineRule="exact"/>
        <w:rPr>
          <w:rFonts w:asciiTheme="majorHAnsi" w:eastAsia="Times New Roman" w:hAnsiTheme="majorHAnsi" w:cstheme="majorHAnsi"/>
          <w:sz w:val="24"/>
          <w:szCs w:val="24"/>
        </w:rPr>
      </w:pPr>
    </w:p>
    <w:p w14:paraId="34B3C574" w14:textId="77777777" w:rsidR="00AE3A09" w:rsidRPr="00894B34" w:rsidRDefault="00AE3A09" w:rsidP="00D95B5F">
      <w:pPr>
        <w:spacing w:line="276" w:lineRule="auto"/>
        <w:ind w:left="720"/>
        <w:jc w:val="both"/>
        <w:rPr>
          <w:rFonts w:asciiTheme="majorHAnsi" w:hAnsiTheme="majorHAnsi" w:cstheme="majorHAnsi"/>
          <w:b/>
          <w:sz w:val="24"/>
          <w:szCs w:val="24"/>
        </w:rPr>
      </w:pPr>
    </w:p>
    <w:p w14:paraId="4439C586" w14:textId="3D94731A" w:rsidR="00E71274" w:rsidRPr="00894B34" w:rsidRDefault="00AE3A09" w:rsidP="4344527B">
      <w:pPr>
        <w:spacing w:line="276" w:lineRule="auto"/>
        <w:ind w:left="720"/>
        <w:jc w:val="both"/>
        <w:rPr>
          <w:rStyle w:val="NoSpacingChar"/>
          <w:rFonts w:asciiTheme="majorHAnsi" w:hAnsiTheme="majorHAnsi" w:cstheme="majorBidi"/>
          <w:sz w:val="24"/>
          <w:szCs w:val="24"/>
        </w:rPr>
      </w:pPr>
      <w:r w:rsidRPr="4344527B">
        <w:rPr>
          <w:rFonts w:asciiTheme="majorHAnsi" w:hAnsiTheme="majorHAnsi" w:cstheme="majorBidi"/>
          <w:b/>
          <w:bCs/>
          <w:sz w:val="24"/>
          <w:szCs w:val="24"/>
        </w:rPr>
        <w:t xml:space="preserve">A </w:t>
      </w:r>
      <w:r w:rsidR="00E71274" w:rsidRPr="4344527B">
        <w:rPr>
          <w:rFonts w:asciiTheme="majorHAnsi" w:hAnsiTheme="majorHAnsi" w:cstheme="majorBidi"/>
          <w:b/>
          <w:bCs/>
          <w:sz w:val="24"/>
          <w:szCs w:val="24"/>
        </w:rPr>
        <w:t>cop</w:t>
      </w:r>
      <w:r w:rsidRPr="4344527B">
        <w:rPr>
          <w:rFonts w:asciiTheme="majorHAnsi" w:hAnsiTheme="majorHAnsi" w:cstheme="majorBidi"/>
          <w:b/>
          <w:bCs/>
          <w:sz w:val="24"/>
          <w:szCs w:val="24"/>
        </w:rPr>
        <w:t>y</w:t>
      </w:r>
      <w:r w:rsidR="00E71274" w:rsidRPr="4344527B">
        <w:rPr>
          <w:rFonts w:asciiTheme="majorHAnsi" w:hAnsiTheme="majorHAnsi" w:cstheme="majorBidi"/>
          <w:b/>
          <w:bCs/>
          <w:sz w:val="24"/>
          <w:szCs w:val="24"/>
        </w:rPr>
        <w:t xml:space="preserve"> </w:t>
      </w:r>
      <w:r w:rsidR="00E71274" w:rsidRPr="4344527B">
        <w:rPr>
          <w:rStyle w:val="NoSpacingChar"/>
          <w:rFonts w:asciiTheme="majorHAnsi" w:hAnsiTheme="majorHAnsi" w:cstheme="majorBidi"/>
          <w:sz w:val="24"/>
          <w:szCs w:val="24"/>
        </w:rPr>
        <w:t xml:space="preserve">of the complete </w:t>
      </w:r>
      <w:r w:rsidR="00400E4E" w:rsidRPr="4344527B">
        <w:rPr>
          <w:rStyle w:val="NoSpacingChar"/>
          <w:rFonts w:asciiTheme="majorHAnsi" w:hAnsiTheme="majorHAnsi" w:cstheme="majorBidi"/>
          <w:sz w:val="24"/>
          <w:szCs w:val="24"/>
        </w:rPr>
        <w:t>EOI</w:t>
      </w:r>
      <w:r w:rsidR="00E71274" w:rsidRPr="4344527B">
        <w:rPr>
          <w:rStyle w:val="NoSpacingChar"/>
          <w:rFonts w:asciiTheme="majorHAnsi" w:hAnsiTheme="majorHAnsi" w:cstheme="majorBidi"/>
          <w:sz w:val="24"/>
          <w:szCs w:val="24"/>
        </w:rPr>
        <w:t xml:space="preserve"> data and other information requested should be</w:t>
      </w:r>
      <w:r w:rsidR="00E71274" w:rsidRPr="4344527B">
        <w:rPr>
          <w:rFonts w:asciiTheme="majorHAnsi" w:hAnsiTheme="majorHAnsi" w:cstheme="majorBidi"/>
          <w:b/>
          <w:bCs/>
          <w:sz w:val="24"/>
          <w:szCs w:val="24"/>
        </w:rPr>
        <w:t xml:space="preserve"> </w:t>
      </w:r>
      <w:r w:rsidR="00E71274" w:rsidRPr="4344527B">
        <w:rPr>
          <w:rStyle w:val="NoSpacingChar"/>
          <w:rFonts w:asciiTheme="majorHAnsi" w:hAnsiTheme="majorHAnsi" w:cstheme="majorBidi"/>
          <w:sz w:val="24"/>
          <w:szCs w:val="24"/>
        </w:rPr>
        <w:t>submitted to reach</w:t>
      </w:r>
      <w:r w:rsidR="00A81275" w:rsidRPr="4344527B">
        <w:rPr>
          <w:rStyle w:val="NoSpacingChar"/>
          <w:rFonts w:asciiTheme="majorHAnsi" w:hAnsiTheme="majorHAnsi" w:cstheme="majorBidi"/>
          <w:sz w:val="24"/>
          <w:szCs w:val="24"/>
        </w:rPr>
        <w:t xml:space="preserve"> </w:t>
      </w:r>
      <w:r w:rsidR="00400E4E" w:rsidRPr="4344527B">
        <w:rPr>
          <w:rStyle w:val="NoSpacingChar"/>
          <w:rFonts w:asciiTheme="majorHAnsi" w:hAnsiTheme="majorHAnsi" w:cstheme="majorBidi"/>
          <w:sz w:val="24"/>
          <w:szCs w:val="24"/>
        </w:rPr>
        <w:t xml:space="preserve">SNV </w:t>
      </w:r>
      <w:r w:rsidR="00A81275" w:rsidRPr="4344527B">
        <w:rPr>
          <w:rStyle w:val="NoSpacingChar"/>
          <w:rFonts w:asciiTheme="majorHAnsi" w:hAnsiTheme="majorHAnsi" w:cstheme="majorBidi"/>
          <w:sz w:val="24"/>
          <w:szCs w:val="24"/>
        </w:rPr>
        <w:t xml:space="preserve">as </w:t>
      </w:r>
      <w:r w:rsidRPr="4344527B">
        <w:rPr>
          <w:rStyle w:val="NoSpacingChar"/>
          <w:rFonts w:asciiTheme="majorHAnsi" w:hAnsiTheme="majorHAnsi" w:cstheme="majorBidi"/>
          <w:sz w:val="24"/>
          <w:szCs w:val="24"/>
        </w:rPr>
        <w:t>a</w:t>
      </w:r>
      <w:r w:rsidRPr="00516F40">
        <w:rPr>
          <w:rStyle w:val="NoSpacingChar"/>
          <w:rFonts w:asciiTheme="majorHAnsi" w:hAnsiTheme="majorHAnsi" w:cstheme="majorBidi"/>
          <w:b/>
          <w:bCs/>
          <w:sz w:val="24"/>
          <w:szCs w:val="24"/>
          <w:u w:val="single"/>
        </w:rPr>
        <w:t xml:space="preserve"> soft</w:t>
      </w:r>
      <w:r w:rsidR="00BB4CBD" w:rsidRPr="00516F40">
        <w:rPr>
          <w:rStyle w:val="NoSpacingChar"/>
          <w:rFonts w:asciiTheme="majorHAnsi" w:hAnsiTheme="majorHAnsi" w:cstheme="majorBidi"/>
          <w:b/>
          <w:bCs/>
          <w:sz w:val="24"/>
          <w:szCs w:val="24"/>
          <w:u w:val="single"/>
        </w:rPr>
        <w:t xml:space="preserve"> copy document</w:t>
      </w:r>
      <w:r w:rsidR="00C75699">
        <w:rPr>
          <w:rStyle w:val="NoSpacingChar"/>
          <w:rFonts w:asciiTheme="majorHAnsi" w:hAnsiTheme="majorHAnsi" w:cstheme="majorBidi"/>
          <w:sz w:val="24"/>
          <w:szCs w:val="24"/>
        </w:rPr>
        <w:t xml:space="preserve"> </w:t>
      </w:r>
      <w:r w:rsidR="00681206" w:rsidRPr="4344527B">
        <w:rPr>
          <w:rStyle w:val="NoSpacingChar"/>
          <w:rFonts w:asciiTheme="majorHAnsi" w:hAnsiTheme="majorHAnsi" w:cstheme="majorBidi"/>
          <w:sz w:val="24"/>
          <w:szCs w:val="24"/>
        </w:rPr>
        <w:t>to:</w:t>
      </w:r>
    </w:p>
    <w:p w14:paraId="23DE523C" w14:textId="77777777" w:rsidR="00E71274" w:rsidRPr="00894B34" w:rsidRDefault="00E71274" w:rsidP="00D95B5F">
      <w:pPr>
        <w:spacing w:line="200" w:lineRule="exact"/>
        <w:rPr>
          <w:rFonts w:asciiTheme="majorHAnsi" w:eastAsia="Times New Roman" w:hAnsiTheme="majorHAnsi" w:cstheme="majorHAnsi"/>
          <w:sz w:val="24"/>
          <w:szCs w:val="24"/>
        </w:rPr>
      </w:pPr>
    </w:p>
    <w:p w14:paraId="7857746F" w14:textId="577427AA" w:rsidR="00E71274" w:rsidRPr="00894B34" w:rsidRDefault="0054648F">
      <w:pPr>
        <w:spacing w:line="0" w:lineRule="atLeast"/>
        <w:ind w:left="720"/>
        <w:rPr>
          <w:rFonts w:asciiTheme="majorHAnsi" w:hAnsiTheme="majorHAnsi" w:cstheme="majorHAnsi"/>
          <w:b/>
          <w:sz w:val="24"/>
          <w:szCs w:val="24"/>
        </w:rPr>
      </w:pPr>
      <w:r>
        <w:rPr>
          <w:rFonts w:asciiTheme="majorHAnsi" w:hAnsiTheme="majorHAnsi" w:cstheme="majorHAnsi"/>
          <w:b/>
          <w:sz w:val="24"/>
          <w:szCs w:val="24"/>
        </w:rPr>
        <w:t>The Contracting and Procurement Unit</w:t>
      </w:r>
      <w:r w:rsidR="00E71274" w:rsidRPr="00894B34">
        <w:rPr>
          <w:rFonts w:asciiTheme="majorHAnsi" w:hAnsiTheme="majorHAnsi" w:cstheme="majorHAnsi"/>
          <w:b/>
          <w:sz w:val="24"/>
          <w:szCs w:val="24"/>
        </w:rPr>
        <w:t>,</w:t>
      </w:r>
    </w:p>
    <w:p w14:paraId="6BFA1586" w14:textId="77777777" w:rsidR="00E71274" w:rsidRPr="00894B34" w:rsidRDefault="009023F8" w:rsidP="00D95B5F">
      <w:pPr>
        <w:spacing w:line="200" w:lineRule="exact"/>
        <w:rPr>
          <w:rFonts w:asciiTheme="majorHAnsi" w:eastAsia="Times New Roman" w:hAnsiTheme="majorHAnsi" w:cstheme="majorHAnsi"/>
          <w:sz w:val="24"/>
          <w:szCs w:val="24"/>
        </w:rPr>
      </w:pPr>
      <w:r w:rsidRPr="00894B34">
        <w:rPr>
          <w:rFonts w:asciiTheme="majorHAnsi" w:eastAsia="Times New Roman" w:hAnsiTheme="majorHAnsi" w:cstheme="majorHAnsi"/>
          <w:sz w:val="24"/>
          <w:szCs w:val="24"/>
        </w:rPr>
        <w:t xml:space="preserve">            </w:t>
      </w:r>
    </w:p>
    <w:p w14:paraId="07459315" w14:textId="77777777" w:rsidR="002B1C18" w:rsidRPr="00894B34" w:rsidRDefault="002B1C18">
      <w:pPr>
        <w:spacing w:line="0" w:lineRule="atLeast"/>
        <w:ind w:left="720"/>
        <w:rPr>
          <w:rFonts w:asciiTheme="majorHAnsi" w:hAnsiTheme="majorHAnsi" w:cstheme="majorHAnsi"/>
          <w:b/>
          <w:sz w:val="24"/>
          <w:szCs w:val="24"/>
        </w:rPr>
      </w:pPr>
    </w:p>
    <w:p w14:paraId="425EC74B" w14:textId="04DD95D7" w:rsidR="005B5721" w:rsidRPr="00894B34" w:rsidRDefault="002B1C18" w:rsidP="00D95B5F">
      <w:pPr>
        <w:spacing w:line="0" w:lineRule="atLeast"/>
        <w:ind w:left="370"/>
        <w:rPr>
          <w:rFonts w:asciiTheme="majorHAnsi" w:hAnsiTheme="majorHAnsi" w:cstheme="majorHAnsi"/>
          <w:b/>
          <w:sz w:val="24"/>
          <w:szCs w:val="24"/>
          <w:lang w:val="en-GB"/>
        </w:rPr>
      </w:pPr>
      <w:r w:rsidRPr="00894B34">
        <w:rPr>
          <w:rFonts w:asciiTheme="majorHAnsi" w:hAnsiTheme="majorHAnsi" w:cstheme="majorHAnsi"/>
          <w:b/>
          <w:bCs/>
          <w:sz w:val="24"/>
          <w:szCs w:val="24"/>
        </w:rPr>
        <w:t xml:space="preserve">      </w:t>
      </w:r>
      <w:r w:rsidR="00D40ADE" w:rsidRPr="00894B34">
        <w:rPr>
          <w:rFonts w:asciiTheme="majorHAnsi" w:hAnsiTheme="majorHAnsi" w:cstheme="majorHAnsi"/>
          <w:b/>
          <w:bCs/>
          <w:sz w:val="24"/>
          <w:szCs w:val="24"/>
          <w:lang w:val="en-GB"/>
        </w:rPr>
        <w:t>E</w:t>
      </w:r>
      <w:r w:rsidR="009023F8" w:rsidRPr="00894B34">
        <w:rPr>
          <w:rFonts w:asciiTheme="majorHAnsi" w:hAnsiTheme="majorHAnsi" w:cstheme="majorHAnsi"/>
          <w:b/>
          <w:bCs/>
          <w:sz w:val="24"/>
          <w:szCs w:val="24"/>
          <w:lang w:val="en-GB"/>
        </w:rPr>
        <w:t>mail</w:t>
      </w:r>
      <w:r w:rsidR="00D40ADE" w:rsidRPr="00894B34">
        <w:rPr>
          <w:rFonts w:asciiTheme="majorHAnsi" w:hAnsiTheme="majorHAnsi" w:cstheme="majorHAnsi"/>
          <w:b/>
          <w:bCs/>
          <w:sz w:val="24"/>
          <w:szCs w:val="24"/>
          <w:lang w:val="en-GB"/>
        </w:rPr>
        <w:t xml:space="preserve"> - </w:t>
      </w:r>
      <w:r w:rsidR="009023F8" w:rsidRPr="00894B34">
        <w:rPr>
          <w:rFonts w:asciiTheme="majorHAnsi" w:hAnsiTheme="majorHAnsi" w:cstheme="majorHAnsi"/>
          <w:b/>
          <w:sz w:val="24"/>
          <w:szCs w:val="24"/>
          <w:lang w:val="en-GB"/>
        </w:rPr>
        <w:t xml:space="preserve"> </w:t>
      </w:r>
      <w:hyperlink r:id="rId18" w:history="1">
        <w:r w:rsidR="00D40ADE" w:rsidRPr="00894B34">
          <w:rPr>
            <w:rStyle w:val="Hyperlink"/>
            <w:rFonts w:asciiTheme="majorHAnsi" w:hAnsiTheme="majorHAnsi" w:cstheme="majorHAnsi"/>
            <w:b/>
            <w:color w:val="auto"/>
            <w:sz w:val="24"/>
            <w:szCs w:val="24"/>
            <w:lang w:val="en-GB"/>
          </w:rPr>
          <w:t>zambiaprocurement@snv.org</w:t>
        </w:r>
      </w:hyperlink>
      <w:r w:rsidR="00D40ADE" w:rsidRPr="00894B34">
        <w:rPr>
          <w:rFonts w:asciiTheme="majorHAnsi" w:hAnsiTheme="majorHAnsi" w:cstheme="majorHAnsi"/>
          <w:b/>
          <w:sz w:val="24"/>
          <w:szCs w:val="24"/>
          <w:lang w:val="en-GB"/>
        </w:rPr>
        <w:t xml:space="preserve">. </w:t>
      </w:r>
    </w:p>
    <w:p w14:paraId="6537F28F" w14:textId="77777777" w:rsidR="00E71274" w:rsidRPr="00894B34" w:rsidRDefault="00E71274" w:rsidP="00D95B5F">
      <w:pPr>
        <w:spacing w:line="200" w:lineRule="exact"/>
        <w:rPr>
          <w:rFonts w:asciiTheme="majorHAnsi" w:eastAsia="Times New Roman" w:hAnsiTheme="majorHAnsi" w:cstheme="majorHAnsi"/>
          <w:sz w:val="24"/>
          <w:szCs w:val="24"/>
          <w:lang w:val="en-GB"/>
        </w:rPr>
      </w:pPr>
    </w:p>
    <w:p w14:paraId="6DFB9E20" w14:textId="77777777" w:rsidR="00E71274" w:rsidRPr="00894B34" w:rsidRDefault="00E71274" w:rsidP="00D95B5F">
      <w:pPr>
        <w:spacing w:line="200" w:lineRule="exact"/>
        <w:rPr>
          <w:rFonts w:asciiTheme="majorHAnsi" w:eastAsia="Times New Roman" w:hAnsiTheme="majorHAnsi" w:cstheme="majorHAnsi"/>
          <w:sz w:val="24"/>
          <w:szCs w:val="24"/>
          <w:lang w:val="en-GB"/>
        </w:rPr>
      </w:pPr>
    </w:p>
    <w:p w14:paraId="111B6988" w14:textId="77777777" w:rsidR="00A41F46" w:rsidRPr="00894B34" w:rsidRDefault="00E71274" w:rsidP="00A41F46">
      <w:pPr>
        <w:spacing w:line="279" w:lineRule="auto"/>
        <w:ind w:left="720"/>
        <w:jc w:val="both"/>
        <w:rPr>
          <w:rFonts w:asciiTheme="majorHAnsi" w:hAnsiTheme="majorHAnsi" w:cstheme="majorHAnsi"/>
          <w:sz w:val="24"/>
          <w:szCs w:val="24"/>
        </w:rPr>
      </w:pPr>
      <w:r w:rsidRPr="00894B34">
        <w:rPr>
          <w:rFonts w:asciiTheme="majorHAnsi" w:hAnsiTheme="majorHAnsi" w:cstheme="majorHAnsi"/>
          <w:sz w:val="24"/>
          <w:szCs w:val="24"/>
        </w:rPr>
        <w:t xml:space="preserve">The category applied for should be clearly indicated </w:t>
      </w:r>
      <w:r w:rsidR="00A41F46" w:rsidRPr="00894B34">
        <w:rPr>
          <w:rFonts w:asciiTheme="majorHAnsi" w:hAnsiTheme="majorHAnsi" w:cstheme="majorHAnsi"/>
          <w:sz w:val="24"/>
          <w:szCs w:val="24"/>
        </w:rPr>
        <w:t>as follows:</w:t>
      </w:r>
    </w:p>
    <w:p w14:paraId="6292A50F" w14:textId="77777777" w:rsidR="00A41F46" w:rsidRPr="00894B34" w:rsidRDefault="00A41F46" w:rsidP="00A41F46">
      <w:pPr>
        <w:spacing w:line="279" w:lineRule="auto"/>
        <w:ind w:left="720"/>
        <w:jc w:val="both"/>
        <w:rPr>
          <w:rFonts w:asciiTheme="majorHAnsi" w:hAnsiTheme="majorHAnsi" w:cstheme="majorHAnsi"/>
          <w:sz w:val="24"/>
          <w:szCs w:val="24"/>
        </w:rPr>
      </w:pPr>
    </w:p>
    <w:p w14:paraId="2440B617" w14:textId="77777777" w:rsidR="00A41F46" w:rsidRPr="00894B34" w:rsidRDefault="00A41F46" w:rsidP="00A41F46">
      <w:pPr>
        <w:pStyle w:val="ListParagraph"/>
        <w:spacing w:line="259" w:lineRule="auto"/>
        <w:ind w:left="720"/>
        <w:contextualSpacing/>
        <w:rPr>
          <w:rFonts w:asciiTheme="majorHAnsi" w:eastAsia="Arial" w:hAnsiTheme="majorHAnsi" w:cstheme="majorHAnsi"/>
          <w:sz w:val="24"/>
          <w:szCs w:val="24"/>
        </w:rPr>
      </w:pPr>
      <w:r w:rsidRPr="00894B34">
        <w:rPr>
          <w:rFonts w:asciiTheme="majorHAnsi" w:eastAsia="Arial" w:hAnsiTheme="majorHAnsi" w:cstheme="majorHAnsi"/>
          <w:b/>
          <w:sz w:val="24"/>
          <w:szCs w:val="24"/>
        </w:rPr>
        <w:t xml:space="preserve">Email Subject: </w:t>
      </w:r>
      <w:r w:rsidRPr="00894B34">
        <w:rPr>
          <w:rFonts w:asciiTheme="majorHAnsi" w:eastAsia="Arial" w:hAnsiTheme="majorHAnsi" w:cstheme="majorHAnsi"/>
          <w:sz w:val="24"/>
          <w:szCs w:val="24"/>
        </w:rPr>
        <w:t>EOI – Category Type (No. and Category)</w:t>
      </w:r>
    </w:p>
    <w:p w14:paraId="70DF9E56" w14:textId="51A2C52B" w:rsidR="00681206" w:rsidRPr="00894B34" w:rsidRDefault="00681206" w:rsidP="007F0648">
      <w:pPr>
        <w:pStyle w:val="ListParagraph"/>
        <w:spacing w:line="259" w:lineRule="auto"/>
        <w:ind w:left="720"/>
        <w:contextualSpacing/>
        <w:rPr>
          <w:rFonts w:asciiTheme="majorHAnsi" w:hAnsiTheme="majorHAnsi" w:cstheme="majorHAnsi"/>
          <w:sz w:val="24"/>
          <w:szCs w:val="24"/>
        </w:rPr>
      </w:pPr>
    </w:p>
    <w:p w14:paraId="19FBCE35" w14:textId="136295BA" w:rsidR="00E71274" w:rsidRPr="00894B34" w:rsidRDefault="00E71274" w:rsidP="002B1C18">
      <w:pPr>
        <w:pStyle w:val="Heading3"/>
        <w:rPr>
          <w:rFonts w:asciiTheme="majorHAnsi" w:hAnsiTheme="majorHAnsi" w:cstheme="majorHAnsi"/>
          <w:sz w:val="24"/>
          <w:szCs w:val="24"/>
        </w:rPr>
      </w:pPr>
      <w:bookmarkStart w:id="17" w:name="_Toc166058864"/>
      <w:r w:rsidRPr="00894B34">
        <w:rPr>
          <w:rFonts w:asciiTheme="majorHAnsi" w:hAnsiTheme="majorHAnsi" w:cstheme="majorHAnsi"/>
          <w:sz w:val="24"/>
          <w:szCs w:val="24"/>
        </w:rPr>
        <w:t>1.</w:t>
      </w:r>
      <w:r w:rsidR="00346BCD">
        <w:rPr>
          <w:rFonts w:asciiTheme="majorHAnsi" w:hAnsiTheme="majorHAnsi" w:cstheme="majorHAnsi"/>
          <w:sz w:val="24"/>
          <w:szCs w:val="24"/>
        </w:rPr>
        <w:t>7</w:t>
      </w:r>
      <w:r w:rsidRPr="00894B34">
        <w:rPr>
          <w:rFonts w:asciiTheme="majorHAnsi" w:hAnsiTheme="majorHAnsi" w:cstheme="majorHAnsi"/>
          <w:sz w:val="24"/>
          <w:szCs w:val="24"/>
        </w:rPr>
        <w:t xml:space="preserve"> </w:t>
      </w:r>
      <w:r w:rsidRPr="00894B34">
        <w:rPr>
          <w:rFonts w:asciiTheme="majorHAnsi" w:hAnsiTheme="majorHAnsi" w:cstheme="majorHAnsi"/>
          <w:sz w:val="24"/>
          <w:szCs w:val="24"/>
        </w:rPr>
        <w:tab/>
        <w:t>QUESTIONS ARISING FROM DOCUMENTS</w:t>
      </w:r>
      <w:bookmarkEnd w:id="17"/>
    </w:p>
    <w:p w14:paraId="44E871BC" w14:textId="77777777" w:rsidR="00E71274" w:rsidRPr="00894B34" w:rsidRDefault="00E71274" w:rsidP="00D95B5F">
      <w:pPr>
        <w:spacing w:line="45" w:lineRule="exact"/>
        <w:rPr>
          <w:rFonts w:asciiTheme="majorHAnsi" w:eastAsia="Times New Roman" w:hAnsiTheme="majorHAnsi" w:cstheme="majorHAnsi"/>
          <w:sz w:val="24"/>
          <w:szCs w:val="24"/>
        </w:rPr>
      </w:pPr>
    </w:p>
    <w:p w14:paraId="0946F985" w14:textId="51DED22C" w:rsidR="00E71274" w:rsidRPr="00894B34" w:rsidRDefault="00E71274" w:rsidP="00D95B5F">
      <w:pPr>
        <w:spacing w:line="279" w:lineRule="auto"/>
        <w:ind w:left="720"/>
        <w:jc w:val="both"/>
        <w:rPr>
          <w:rFonts w:asciiTheme="majorHAnsi" w:hAnsiTheme="majorHAnsi" w:cstheme="majorBidi"/>
          <w:sz w:val="24"/>
          <w:szCs w:val="24"/>
          <w:lang w:val="en-GB"/>
        </w:rPr>
      </w:pPr>
      <w:r w:rsidRPr="412209F3">
        <w:rPr>
          <w:rFonts w:asciiTheme="majorHAnsi" w:hAnsiTheme="majorHAnsi" w:cstheme="majorBidi"/>
          <w:sz w:val="24"/>
          <w:szCs w:val="24"/>
        </w:rPr>
        <w:t xml:space="preserve">Questions that may arise from the </w:t>
      </w:r>
      <w:r w:rsidR="00A951CF" w:rsidRPr="412209F3">
        <w:rPr>
          <w:rFonts w:asciiTheme="majorHAnsi" w:hAnsiTheme="majorHAnsi" w:cstheme="majorBidi"/>
          <w:sz w:val="24"/>
          <w:szCs w:val="24"/>
        </w:rPr>
        <w:t>Request for EOI</w:t>
      </w:r>
      <w:r w:rsidRPr="412209F3">
        <w:rPr>
          <w:rFonts w:asciiTheme="majorHAnsi" w:hAnsiTheme="majorHAnsi" w:cstheme="majorBidi"/>
          <w:sz w:val="24"/>
          <w:szCs w:val="24"/>
        </w:rPr>
        <w:t xml:space="preserve"> documents</w:t>
      </w:r>
      <w:r w:rsidR="005B5721" w:rsidRPr="412209F3">
        <w:rPr>
          <w:rFonts w:asciiTheme="majorHAnsi" w:hAnsiTheme="majorHAnsi" w:cstheme="majorBidi"/>
          <w:sz w:val="24"/>
          <w:szCs w:val="24"/>
        </w:rPr>
        <w:t xml:space="preserve"> should be directed to </w:t>
      </w:r>
      <w:r w:rsidR="00A41F46" w:rsidRPr="412209F3">
        <w:rPr>
          <w:rFonts w:asciiTheme="majorHAnsi" w:hAnsiTheme="majorHAnsi" w:cstheme="majorBidi"/>
          <w:sz w:val="24"/>
          <w:szCs w:val="24"/>
        </w:rPr>
        <w:t xml:space="preserve">the </w:t>
      </w:r>
      <w:r w:rsidR="005D5B17" w:rsidRPr="412209F3">
        <w:rPr>
          <w:rFonts w:asciiTheme="majorHAnsi" w:hAnsiTheme="majorHAnsi" w:cstheme="majorBidi"/>
          <w:sz w:val="24"/>
          <w:szCs w:val="24"/>
        </w:rPr>
        <w:t>contracts and</w:t>
      </w:r>
      <w:r w:rsidR="00A36733" w:rsidRPr="412209F3">
        <w:rPr>
          <w:rFonts w:asciiTheme="majorHAnsi" w:hAnsiTheme="majorHAnsi" w:cstheme="majorBidi"/>
          <w:sz w:val="24"/>
          <w:szCs w:val="24"/>
        </w:rPr>
        <w:t xml:space="preserve"> Procurement unit</w:t>
      </w:r>
      <w:r w:rsidRPr="412209F3">
        <w:rPr>
          <w:rFonts w:asciiTheme="majorHAnsi" w:hAnsiTheme="majorHAnsi" w:cstheme="majorBidi"/>
          <w:sz w:val="24"/>
          <w:szCs w:val="24"/>
        </w:rPr>
        <w:t xml:space="preserve"> whos</w:t>
      </w:r>
      <w:r w:rsidR="001C45B1" w:rsidRPr="412209F3">
        <w:rPr>
          <w:rFonts w:asciiTheme="majorHAnsi" w:hAnsiTheme="majorHAnsi" w:cstheme="majorBidi"/>
          <w:sz w:val="24"/>
          <w:szCs w:val="24"/>
        </w:rPr>
        <w:t xml:space="preserve">e </w:t>
      </w:r>
      <w:r w:rsidR="00A36733" w:rsidRPr="412209F3">
        <w:rPr>
          <w:rFonts w:asciiTheme="majorHAnsi" w:hAnsiTheme="majorHAnsi" w:cstheme="majorBidi"/>
          <w:sz w:val="24"/>
          <w:szCs w:val="24"/>
        </w:rPr>
        <w:t xml:space="preserve">email </w:t>
      </w:r>
      <w:r w:rsidR="001C45B1" w:rsidRPr="412209F3">
        <w:rPr>
          <w:rFonts w:asciiTheme="majorHAnsi" w:hAnsiTheme="majorHAnsi" w:cstheme="majorBidi"/>
          <w:sz w:val="24"/>
          <w:szCs w:val="24"/>
        </w:rPr>
        <w:t>address is given in 1.</w:t>
      </w:r>
      <w:r w:rsidR="5F178DB7" w:rsidRPr="647C6DFF">
        <w:rPr>
          <w:rFonts w:asciiTheme="majorHAnsi" w:hAnsiTheme="majorHAnsi" w:cstheme="majorBidi"/>
          <w:sz w:val="24"/>
          <w:szCs w:val="24"/>
        </w:rPr>
        <w:t>6</w:t>
      </w:r>
      <w:r w:rsidR="001C45B1" w:rsidRPr="412209F3">
        <w:rPr>
          <w:rFonts w:asciiTheme="majorHAnsi" w:hAnsiTheme="majorHAnsi" w:cstheme="majorBidi"/>
          <w:sz w:val="24"/>
          <w:szCs w:val="24"/>
        </w:rPr>
        <w:t xml:space="preserve"> above, </w:t>
      </w:r>
      <w:r w:rsidR="0070523A" w:rsidRPr="412209F3">
        <w:rPr>
          <w:rFonts w:asciiTheme="majorHAnsi" w:hAnsiTheme="majorHAnsi" w:cstheme="majorBidi"/>
          <w:b/>
          <w:i/>
          <w:sz w:val="24"/>
          <w:szCs w:val="24"/>
          <w:lang w:val="en-GB"/>
        </w:rPr>
        <w:t>not</w:t>
      </w:r>
      <w:r w:rsidR="001C45B1" w:rsidRPr="412209F3">
        <w:rPr>
          <w:rFonts w:asciiTheme="majorHAnsi" w:hAnsiTheme="majorHAnsi" w:cstheme="majorBidi"/>
          <w:b/>
          <w:i/>
          <w:sz w:val="24"/>
          <w:szCs w:val="24"/>
          <w:lang w:val="en-GB"/>
        </w:rPr>
        <w:t xml:space="preserve"> later than </w:t>
      </w:r>
      <w:r w:rsidR="5EAC0BD4" w:rsidRPr="1C12DE52">
        <w:rPr>
          <w:rFonts w:asciiTheme="majorHAnsi" w:hAnsiTheme="majorHAnsi" w:cstheme="majorBidi"/>
          <w:b/>
          <w:bCs/>
          <w:i/>
          <w:iCs/>
          <w:sz w:val="24"/>
          <w:szCs w:val="24"/>
          <w:lang w:val="en-GB"/>
        </w:rPr>
        <w:t>24</w:t>
      </w:r>
      <w:r w:rsidR="00DB76BF" w:rsidRPr="412209F3">
        <w:rPr>
          <w:rFonts w:asciiTheme="majorHAnsi" w:hAnsiTheme="majorHAnsi" w:cstheme="majorBidi"/>
          <w:b/>
          <w:i/>
          <w:sz w:val="24"/>
          <w:szCs w:val="24"/>
          <w:lang w:val="en-GB"/>
        </w:rPr>
        <w:t xml:space="preserve"> July 2026</w:t>
      </w:r>
    </w:p>
    <w:p w14:paraId="144A5D23" w14:textId="77777777" w:rsidR="00E71274" w:rsidRPr="00894B34" w:rsidRDefault="00BB4CBD">
      <w:pPr>
        <w:spacing w:line="269" w:lineRule="exact"/>
        <w:rPr>
          <w:rFonts w:asciiTheme="majorHAnsi" w:eastAsia="Times New Roman" w:hAnsiTheme="majorHAnsi" w:cstheme="majorHAnsi"/>
          <w:sz w:val="24"/>
          <w:szCs w:val="24"/>
        </w:rPr>
      </w:pPr>
      <w:r w:rsidRPr="00894B34">
        <w:rPr>
          <w:rFonts w:asciiTheme="majorHAnsi" w:eastAsia="Times New Roman" w:hAnsiTheme="majorHAnsi" w:cstheme="majorHAnsi"/>
          <w:sz w:val="24"/>
          <w:szCs w:val="24"/>
        </w:rPr>
        <w:tab/>
      </w:r>
    </w:p>
    <w:p w14:paraId="3BEA9242" w14:textId="382DB845" w:rsidR="00E71274" w:rsidRPr="00894B34" w:rsidRDefault="00E71274" w:rsidP="002B1C18">
      <w:pPr>
        <w:pStyle w:val="Heading3"/>
        <w:rPr>
          <w:rFonts w:asciiTheme="majorHAnsi" w:hAnsiTheme="majorHAnsi" w:cstheme="majorHAnsi"/>
          <w:sz w:val="24"/>
          <w:szCs w:val="24"/>
        </w:rPr>
      </w:pPr>
      <w:bookmarkStart w:id="18" w:name="_Toc166058865"/>
      <w:r w:rsidRPr="00894B34">
        <w:rPr>
          <w:rFonts w:asciiTheme="majorHAnsi" w:hAnsiTheme="majorHAnsi" w:cstheme="majorHAnsi"/>
          <w:sz w:val="24"/>
          <w:szCs w:val="24"/>
        </w:rPr>
        <w:t xml:space="preserve">1.9 </w:t>
      </w:r>
      <w:r w:rsidRPr="00894B34">
        <w:rPr>
          <w:rFonts w:asciiTheme="majorHAnsi" w:hAnsiTheme="majorHAnsi" w:cstheme="majorHAnsi"/>
          <w:sz w:val="24"/>
          <w:szCs w:val="24"/>
        </w:rPr>
        <w:tab/>
        <w:t>ADDITIONAL INFORMATION</w:t>
      </w:r>
      <w:bookmarkEnd w:id="18"/>
    </w:p>
    <w:p w14:paraId="738610EB" w14:textId="77777777" w:rsidR="00E71274" w:rsidRPr="00894B34" w:rsidRDefault="00E71274" w:rsidP="00D95B5F">
      <w:pPr>
        <w:spacing w:line="45" w:lineRule="exact"/>
        <w:rPr>
          <w:rFonts w:asciiTheme="majorHAnsi" w:eastAsia="Times New Roman" w:hAnsiTheme="majorHAnsi" w:cstheme="majorHAnsi"/>
          <w:sz w:val="24"/>
          <w:szCs w:val="24"/>
        </w:rPr>
      </w:pPr>
    </w:p>
    <w:p w14:paraId="39C4FB10" w14:textId="5699C1E6" w:rsidR="00E71274" w:rsidRPr="00894B34" w:rsidRDefault="002B1C18" w:rsidP="00D95B5F">
      <w:pPr>
        <w:spacing w:line="276" w:lineRule="auto"/>
        <w:ind w:left="720"/>
        <w:jc w:val="both"/>
        <w:rPr>
          <w:rStyle w:val="NoSpacingChar"/>
          <w:rFonts w:asciiTheme="majorHAnsi" w:hAnsiTheme="majorHAnsi" w:cstheme="majorHAnsi"/>
          <w:sz w:val="24"/>
          <w:szCs w:val="24"/>
        </w:rPr>
      </w:pPr>
      <w:r w:rsidRPr="00894B34">
        <w:rPr>
          <w:rFonts w:asciiTheme="majorHAnsi" w:hAnsiTheme="majorHAnsi" w:cstheme="majorHAnsi"/>
          <w:b/>
          <w:sz w:val="24"/>
          <w:szCs w:val="24"/>
        </w:rPr>
        <w:t xml:space="preserve">SNV </w:t>
      </w:r>
      <w:r w:rsidR="00E71274" w:rsidRPr="00894B34">
        <w:rPr>
          <w:rStyle w:val="NoSpacingChar"/>
          <w:rFonts w:asciiTheme="majorHAnsi" w:hAnsiTheme="majorHAnsi" w:cstheme="majorHAnsi"/>
          <w:sz w:val="24"/>
          <w:szCs w:val="24"/>
        </w:rPr>
        <w:t>reserves the right to request submission</w:t>
      </w:r>
      <w:r w:rsidR="00E71274" w:rsidRPr="00894B34">
        <w:rPr>
          <w:rFonts w:asciiTheme="majorHAnsi" w:hAnsiTheme="majorHAnsi" w:cstheme="majorHAnsi"/>
          <w:b/>
          <w:sz w:val="24"/>
          <w:szCs w:val="24"/>
        </w:rPr>
        <w:t xml:space="preserve"> </w:t>
      </w:r>
      <w:r w:rsidR="00E71274" w:rsidRPr="00894B34">
        <w:rPr>
          <w:rStyle w:val="NoSpacingChar"/>
          <w:rFonts w:asciiTheme="majorHAnsi" w:hAnsiTheme="majorHAnsi" w:cstheme="majorHAnsi"/>
          <w:sz w:val="24"/>
          <w:szCs w:val="24"/>
        </w:rPr>
        <w:t xml:space="preserve">of additional information from prospective </w:t>
      </w:r>
      <w:r w:rsidR="00A951CF" w:rsidRPr="00894B34">
        <w:rPr>
          <w:rStyle w:val="NoSpacingChar"/>
          <w:rFonts w:asciiTheme="majorHAnsi" w:hAnsiTheme="majorHAnsi" w:cstheme="majorHAnsi"/>
          <w:sz w:val="24"/>
          <w:szCs w:val="24"/>
        </w:rPr>
        <w:t>vendors</w:t>
      </w:r>
      <w:r w:rsidR="00A36733" w:rsidRPr="00894B34">
        <w:rPr>
          <w:rStyle w:val="NoSpacingChar"/>
          <w:rFonts w:asciiTheme="majorHAnsi" w:hAnsiTheme="majorHAnsi" w:cstheme="majorHAnsi"/>
          <w:sz w:val="24"/>
          <w:szCs w:val="24"/>
        </w:rPr>
        <w:t>.</w:t>
      </w:r>
    </w:p>
    <w:p w14:paraId="637805D2" w14:textId="77777777" w:rsidR="00E71274" w:rsidRPr="00894B34" w:rsidRDefault="00E71274" w:rsidP="00D95B5F">
      <w:pPr>
        <w:spacing w:line="269" w:lineRule="exact"/>
        <w:rPr>
          <w:rFonts w:asciiTheme="majorHAnsi" w:eastAsia="Times New Roman" w:hAnsiTheme="majorHAnsi" w:cstheme="majorHAnsi"/>
          <w:sz w:val="24"/>
          <w:szCs w:val="24"/>
        </w:rPr>
      </w:pPr>
    </w:p>
    <w:p w14:paraId="17E90BFB" w14:textId="18572FAF" w:rsidR="00E71274" w:rsidRPr="00894B34" w:rsidRDefault="00024DA9" w:rsidP="00E43212">
      <w:pPr>
        <w:pStyle w:val="Heading3"/>
        <w:rPr>
          <w:rStyle w:val="NoSpacingChar"/>
          <w:rFonts w:asciiTheme="majorHAnsi" w:hAnsiTheme="majorHAnsi" w:cstheme="majorHAnsi"/>
          <w:sz w:val="24"/>
          <w:szCs w:val="24"/>
        </w:rPr>
      </w:pPr>
      <w:r w:rsidRPr="00894B34">
        <w:rPr>
          <w:rStyle w:val="NoSpacingChar"/>
          <w:rFonts w:asciiTheme="majorHAnsi" w:hAnsiTheme="majorHAnsi" w:cstheme="majorHAnsi"/>
          <w:sz w:val="24"/>
          <w:szCs w:val="24"/>
        </w:rPr>
        <w:t xml:space="preserve"> </w:t>
      </w:r>
    </w:p>
    <w:p w14:paraId="3B7B4B86" w14:textId="77777777" w:rsidR="00E71274" w:rsidRPr="00894B34" w:rsidRDefault="00E71274">
      <w:pPr>
        <w:spacing w:line="20" w:lineRule="exact"/>
        <w:rPr>
          <w:rFonts w:asciiTheme="majorHAnsi" w:eastAsia="Times New Roman" w:hAnsiTheme="majorHAnsi" w:cstheme="majorHAnsi"/>
          <w:sz w:val="24"/>
          <w:szCs w:val="24"/>
        </w:rPr>
      </w:pPr>
    </w:p>
    <w:p w14:paraId="751EAC20" w14:textId="77777777" w:rsidR="00E71274" w:rsidRPr="00894B34" w:rsidRDefault="002B1C18" w:rsidP="002B1C18">
      <w:pPr>
        <w:pStyle w:val="Heading1"/>
        <w:rPr>
          <w:rFonts w:asciiTheme="majorHAnsi" w:hAnsiTheme="majorHAnsi" w:cstheme="majorHAnsi"/>
          <w:szCs w:val="24"/>
        </w:rPr>
      </w:pPr>
      <w:r w:rsidRPr="00894B34">
        <w:rPr>
          <w:rFonts w:asciiTheme="majorHAnsi" w:hAnsiTheme="majorHAnsi" w:cstheme="majorHAnsi"/>
          <w:szCs w:val="24"/>
        </w:rPr>
        <w:br w:type="page"/>
      </w:r>
      <w:bookmarkStart w:id="19" w:name="_Toc166058866"/>
      <w:r w:rsidR="00E71274" w:rsidRPr="00894B34">
        <w:rPr>
          <w:rFonts w:asciiTheme="majorHAnsi" w:hAnsiTheme="majorHAnsi" w:cstheme="majorHAnsi"/>
          <w:szCs w:val="24"/>
        </w:rPr>
        <w:lastRenderedPageBreak/>
        <w:t>SECTION 2</w:t>
      </w:r>
      <w:bookmarkEnd w:id="19"/>
    </w:p>
    <w:p w14:paraId="01AA56E6" w14:textId="77777777" w:rsidR="00E71274" w:rsidRPr="00894B34" w:rsidRDefault="00E71274" w:rsidP="002B1C18">
      <w:pPr>
        <w:pStyle w:val="Heading2"/>
        <w:rPr>
          <w:rFonts w:asciiTheme="majorHAnsi" w:hAnsiTheme="majorHAnsi" w:cstheme="majorHAnsi"/>
          <w:sz w:val="24"/>
          <w:szCs w:val="24"/>
        </w:rPr>
      </w:pPr>
      <w:bookmarkStart w:id="20" w:name="_Toc166058867"/>
      <w:r w:rsidRPr="00894B34">
        <w:rPr>
          <w:rFonts w:asciiTheme="majorHAnsi" w:hAnsiTheme="majorHAnsi" w:cstheme="majorHAnsi"/>
          <w:sz w:val="24"/>
          <w:szCs w:val="24"/>
        </w:rPr>
        <w:t>2.0 BRIEF CONTRACT REGULATIONS/GUIDELINES</w:t>
      </w:r>
      <w:bookmarkEnd w:id="20"/>
    </w:p>
    <w:p w14:paraId="547994A9" w14:textId="07950E0A" w:rsidR="00E71274" w:rsidRPr="00894B34" w:rsidRDefault="00E71274" w:rsidP="002B1C18">
      <w:pPr>
        <w:pStyle w:val="Heading3"/>
        <w:rPr>
          <w:rFonts w:asciiTheme="majorHAnsi" w:hAnsiTheme="majorHAnsi" w:cstheme="majorHAnsi"/>
          <w:sz w:val="24"/>
          <w:szCs w:val="24"/>
        </w:rPr>
      </w:pPr>
      <w:bookmarkStart w:id="21" w:name="_Toc166058868"/>
      <w:r w:rsidRPr="00894B34">
        <w:rPr>
          <w:rFonts w:asciiTheme="majorHAnsi" w:hAnsiTheme="majorHAnsi" w:cstheme="majorHAnsi"/>
          <w:sz w:val="24"/>
          <w:szCs w:val="24"/>
        </w:rPr>
        <w:t xml:space="preserve">2.1 </w:t>
      </w:r>
      <w:r w:rsidRPr="00894B34">
        <w:rPr>
          <w:rFonts w:asciiTheme="majorHAnsi" w:hAnsiTheme="majorHAnsi" w:cstheme="majorHAnsi"/>
          <w:sz w:val="24"/>
          <w:szCs w:val="24"/>
        </w:rPr>
        <w:tab/>
        <w:t>TAXES ON IMPORTED MATERIALS</w:t>
      </w:r>
      <w:bookmarkEnd w:id="21"/>
    </w:p>
    <w:p w14:paraId="3A0FF5F2" w14:textId="77777777" w:rsidR="00E71274" w:rsidRPr="00894B34" w:rsidRDefault="00E71274">
      <w:pPr>
        <w:spacing w:line="45" w:lineRule="exact"/>
        <w:rPr>
          <w:rFonts w:asciiTheme="majorHAnsi" w:eastAsia="Times New Roman" w:hAnsiTheme="majorHAnsi" w:cstheme="majorHAnsi"/>
          <w:sz w:val="24"/>
          <w:szCs w:val="24"/>
        </w:rPr>
      </w:pPr>
    </w:p>
    <w:p w14:paraId="1FC5AC42" w14:textId="77777777" w:rsidR="00E71274" w:rsidRPr="00894B34" w:rsidRDefault="00E71274" w:rsidP="00D95B5F">
      <w:pPr>
        <w:spacing w:line="279" w:lineRule="auto"/>
        <w:ind w:left="720"/>
        <w:jc w:val="both"/>
        <w:rPr>
          <w:rFonts w:asciiTheme="majorHAnsi" w:hAnsiTheme="majorHAnsi" w:cstheme="majorHAnsi"/>
          <w:sz w:val="24"/>
          <w:szCs w:val="24"/>
        </w:rPr>
      </w:pPr>
      <w:r w:rsidRPr="00894B34">
        <w:rPr>
          <w:rFonts w:asciiTheme="majorHAnsi" w:hAnsiTheme="majorHAnsi" w:cstheme="majorHAnsi"/>
          <w:sz w:val="24"/>
          <w:szCs w:val="24"/>
        </w:rPr>
        <w:t xml:space="preserve">The </w:t>
      </w:r>
      <w:r w:rsidR="00A951CF" w:rsidRPr="00894B34">
        <w:rPr>
          <w:rFonts w:asciiTheme="majorHAnsi" w:hAnsiTheme="majorHAnsi" w:cstheme="majorHAnsi"/>
          <w:sz w:val="24"/>
          <w:szCs w:val="24"/>
        </w:rPr>
        <w:t>Vendor/ Consultant</w:t>
      </w:r>
      <w:r w:rsidRPr="00894B34">
        <w:rPr>
          <w:rFonts w:asciiTheme="majorHAnsi" w:hAnsiTheme="majorHAnsi" w:cstheme="majorHAnsi"/>
          <w:sz w:val="24"/>
          <w:szCs w:val="24"/>
        </w:rPr>
        <w:t xml:space="preserve"> will have to pay custom duty and VAT as applicable for all imported materials to be supplied unless the item(s) is/are donor funded.</w:t>
      </w:r>
    </w:p>
    <w:p w14:paraId="5630AD66" w14:textId="77777777" w:rsidR="00E71274" w:rsidRPr="00894B34" w:rsidRDefault="001C6E93">
      <w:pPr>
        <w:spacing w:line="200" w:lineRule="exact"/>
        <w:rPr>
          <w:rFonts w:asciiTheme="majorHAnsi" w:eastAsia="Times New Roman" w:hAnsiTheme="majorHAnsi" w:cstheme="majorHAnsi"/>
          <w:sz w:val="24"/>
          <w:szCs w:val="24"/>
        </w:rPr>
      </w:pPr>
      <w:r w:rsidRPr="00894B34">
        <w:rPr>
          <w:rFonts w:asciiTheme="majorHAnsi" w:eastAsia="Times New Roman" w:hAnsiTheme="majorHAnsi" w:cstheme="majorHAnsi"/>
          <w:sz w:val="24"/>
          <w:szCs w:val="24"/>
        </w:rPr>
        <w:tab/>
      </w:r>
    </w:p>
    <w:p w14:paraId="0B9E66BD" w14:textId="7404F12A" w:rsidR="001C6E93" w:rsidRPr="00894B34" w:rsidRDefault="001C6E93" w:rsidP="001C6E93">
      <w:pPr>
        <w:spacing w:line="200" w:lineRule="exact"/>
        <w:ind w:firstLine="720"/>
        <w:rPr>
          <w:rFonts w:asciiTheme="majorHAnsi" w:eastAsia="Times New Roman" w:hAnsiTheme="majorHAnsi" w:cstheme="majorHAnsi"/>
          <w:sz w:val="24"/>
          <w:szCs w:val="24"/>
        </w:rPr>
      </w:pPr>
      <w:r w:rsidRPr="00894B34">
        <w:rPr>
          <w:rFonts w:asciiTheme="majorHAnsi" w:eastAsia="Times New Roman" w:hAnsiTheme="majorHAnsi" w:cstheme="majorHAnsi"/>
          <w:sz w:val="24"/>
          <w:szCs w:val="24"/>
        </w:rPr>
        <w:t xml:space="preserve">Evidence of tax compliance should be </w:t>
      </w:r>
      <w:r w:rsidR="002D22A6" w:rsidRPr="00894B34">
        <w:rPr>
          <w:rFonts w:asciiTheme="majorHAnsi" w:eastAsia="Times New Roman" w:hAnsiTheme="majorHAnsi" w:cstheme="majorHAnsi"/>
          <w:sz w:val="24"/>
          <w:szCs w:val="24"/>
        </w:rPr>
        <w:t>provided.</w:t>
      </w:r>
    </w:p>
    <w:p w14:paraId="57B93EF5" w14:textId="7AC0C865" w:rsidR="00E71274" w:rsidRPr="00894B34" w:rsidRDefault="00E71274" w:rsidP="002B1C18">
      <w:pPr>
        <w:pStyle w:val="Heading3"/>
        <w:rPr>
          <w:rFonts w:asciiTheme="majorHAnsi" w:hAnsiTheme="majorHAnsi" w:cstheme="majorHAnsi"/>
          <w:sz w:val="24"/>
          <w:szCs w:val="24"/>
        </w:rPr>
      </w:pPr>
      <w:bookmarkStart w:id="22" w:name="_Toc166058869"/>
      <w:r w:rsidRPr="00894B34">
        <w:rPr>
          <w:rFonts w:asciiTheme="majorHAnsi" w:hAnsiTheme="majorHAnsi" w:cstheme="majorHAnsi"/>
          <w:sz w:val="24"/>
          <w:szCs w:val="24"/>
        </w:rPr>
        <w:t xml:space="preserve">2.2 </w:t>
      </w:r>
      <w:r w:rsidRPr="00894B34">
        <w:rPr>
          <w:rFonts w:asciiTheme="majorHAnsi" w:hAnsiTheme="majorHAnsi" w:cstheme="majorHAnsi"/>
          <w:sz w:val="24"/>
          <w:szCs w:val="24"/>
        </w:rPr>
        <w:tab/>
      </w:r>
      <w:r w:rsidR="00A81275" w:rsidRPr="00894B34">
        <w:rPr>
          <w:rFonts w:asciiTheme="majorHAnsi" w:hAnsiTheme="majorHAnsi" w:cstheme="majorHAnsi"/>
          <w:sz w:val="24"/>
          <w:szCs w:val="24"/>
        </w:rPr>
        <w:t>CUSTOM</w:t>
      </w:r>
      <w:r w:rsidRPr="00894B34">
        <w:rPr>
          <w:rFonts w:asciiTheme="majorHAnsi" w:hAnsiTheme="majorHAnsi" w:cstheme="majorHAnsi"/>
          <w:sz w:val="24"/>
          <w:szCs w:val="24"/>
        </w:rPr>
        <w:t>S CLEARANCE</w:t>
      </w:r>
      <w:bookmarkEnd w:id="22"/>
    </w:p>
    <w:p w14:paraId="61829076" w14:textId="77777777" w:rsidR="00E71274" w:rsidRPr="00894B34" w:rsidRDefault="00E71274" w:rsidP="00D95B5F">
      <w:pPr>
        <w:spacing w:line="45" w:lineRule="exact"/>
        <w:rPr>
          <w:rFonts w:asciiTheme="majorHAnsi" w:eastAsia="Times New Roman" w:hAnsiTheme="majorHAnsi" w:cstheme="majorHAnsi"/>
          <w:sz w:val="24"/>
          <w:szCs w:val="24"/>
        </w:rPr>
      </w:pPr>
    </w:p>
    <w:p w14:paraId="48CFF203" w14:textId="1CB15BE2" w:rsidR="00E71274" w:rsidRPr="00894B34" w:rsidRDefault="00E71274" w:rsidP="00D95B5F">
      <w:pPr>
        <w:spacing w:line="279" w:lineRule="auto"/>
        <w:ind w:left="720"/>
        <w:jc w:val="both"/>
        <w:rPr>
          <w:rFonts w:asciiTheme="majorHAnsi" w:hAnsiTheme="majorHAnsi" w:cstheme="majorHAnsi"/>
          <w:sz w:val="24"/>
          <w:szCs w:val="24"/>
        </w:rPr>
      </w:pPr>
      <w:r w:rsidRPr="00894B34">
        <w:rPr>
          <w:rFonts w:asciiTheme="majorHAnsi" w:hAnsiTheme="majorHAnsi" w:cstheme="majorHAnsi"/>
          <w:sz w:val="24"/>
          <w:szCs w:val="24"/>
        </w:rPr>
        <w:t xml:space="preserve">The </w:t>
      </w:r>
      <w:r w:rsidR="00A951CF" w:rsidRPr="00894B34">
        <w:rPr>
          <w:rFonts w:asciiTheme="majorHAnsi" w:hAnsiTheme="majorHAnsi" w:cstheme="majorHAnsi"/>
          <w:sz w:val="24"/>
          <w:szCs w:val="24"/>
        </w:rPr>
        <w:t xml:space="preserve">Vendor/ Consultant </w:t>
      </w:r>
      <w:r w:rsidRPr="00894B34">
        <w:rPr>
          <w:rFonts w:asciiTheme="majorHAnsi" w:hAnsiTheme="majorHAnsi" w:cstheme="majorHAnsi"/>
          <w:sz w:val="24"/>
          <w:szCs w:val="24"/>
        </w:rPr>
        <w:t>shall be responsible for custom clearance of their imported goods and materials.</w:t>
      </w:r>
      <w:r w:rsidR="00A36733" w:rsidRPr="00894B34">
        <w:rPr>
          <w:rFonts w:asciiTheme="majorHAnsi" w:hAnsiTheme="majorHAnsi" w:cstheme="majorHAnsi"/>
          <w:sz w:val="24"/>
          <w:szCs w:val="24"/>
        </w:rPr>
        <w:t xml:space="preserve"> (If applicable).</w:t>
      </w:r>
    </w:p>
    <w:p w14:paraId="2BA226A1" w14:textId="77777777" w:rsidR="00E71274" w:rsidRPr="00894B34" w:rsidRDefault="00E71274">
      <w:pPr>
        <w:spacing w:line="200" w:lineRule="exact"/>
        <w:rPr>
          <w:rFonts w:asciiTheme="majorHAnsi" w:eastAsia="Times New Roman" w:hAnsiTheme="majorHAnsi" w:cstheme="majorHAnsi"/>
          <w:sz w:val="24"/>
          <w:szCs w:val="24"/>
        </w:rPr>
      </w:pPr>
    </w:p>
    <w:p w14:paraId="64F967AF" w14:textId="1D85ACD4" w:rsidR="00E71274" w:rsidRPr="00894B34" w:rsidRDefault="00E71274" w:rsidP="002B1C18">
      <w:pPr>
        <w:pStyle w:val="Heading3"/>
        <w:rPr>
          <w:rFonts w:asciiTheme="majorHAnsi" w:hAnsiTheme="majorHAnsi" w:cstheme="majorHAnsi"/>
          <w:sz w:val="24"/>
          <w:szCs w:val="24"/>
        </w:rPr>
      </w:pPr>
      <w:bookmarkStart w:id="23" w:name="_Toc166058870"/>
      <w:r w:rsidRPr="00894B34">
        <w:rPr>
          <w:rFonts w:asciiTheme="majorHAnsi" w:hAnsiTheme="majorHAnsi" w:cstheme="majorHAnsi"/>
          <w:sz w:val="24"/>
          <w:szCs w:val="24"/>
        </w:rPr>
        <w:t xml:space="preserve">2.3 </w:t>
      </w:r>
      <w:r w:rsidRPr="00894B34">
        <w:rPr>
          <w:rFonts w:asciiTheme="majorHAnsi" w:hAnsiTheme="majorHAnsi" w:cstheme="majorHAnsi"/>
          <w:sz w:val="24"/>
          <w:szCs w:val="24"/>
        </w:rPr>
        <w:tab/>
        <w:t>CONTRACT PRICE</w:t>
      </w:r>
      <w:bookmarkEnd w:id="23"/>
    </w:p>
    <w:p w14:paraId="17AD93B2" w14:textId="77777777" w:rsidR="00E71274" w:rsidRPr="00894B34" w:rsidRDefault="00E71274">
      <w:pPr>
        <w:spacing w:line="45" w:lineRule="exact"/>
        <w:rPr>
          <w:rFonts w:asciiTheme="majorHAnsi" w:eastAsia="Times New Roman" w:hAnsiTheme="majorHAnsi" w:cstheme="majorHAnsi"/>
          <w:sz w:val="24"/>
          <w:szCs w:val="24"/>
        </w:rPr>
      </w:pPr>
    </w:p>
    <w:p w14:paraId="4B824811" w14:textId="390B0A0C" w:rsidR="00E71274" w:rsidRPr="00894B34" w:rsidRDefault="00E71274" w:rsidP="00EA2BDA">
      <w:pPr>
        <w:spacing w:line="279" w:lineRule="auto"/>
        <w:ind w:left="720"/>
        <w:jc w:val="both"/>
        <w:rPr>
          <w:rFonts w:asciiTheme="majorHAnsi" w:eastAsia="Times New Roman" w:hAnsiTheme="majorHAnsi" w:cstheme="majorBidi"/>
          <w:sz w:val="24"/>
          <w:szCs w:val="24"/>
        </w:rPr>
      </w:pPr>
      <w:r w:rsidRPr="251D0552">
        <w:rPr>
          <w:rFonts w:asciiTheme="majorHAnsi" w:hAnsiTheme="majorHAnsi" w:cstheme="majorBidi"/>
          <w:sz w:val="24"/>
          <w:szCs w:val="24"/>
        </w:rPr>
        <w:t>The contract shall be of unit price type or cumulative of computed unit price and quantities required</w:t>
      </w:r>
      <w:r w:rsidR="001C6E93" w:rsidRPr="251D0552">
        <w:rPr>
          <w:rFonts w:asciiTheme="majorHAnsi" w:hAnsiTheme="majorHAnsi" w:cstheme="majorBidi"/>
          <w:sz w:val="24"/>
          <w:szCs w:val="24"/>
        </w:rPr>
        <w:t xml:space="preserve"> as well as any taxes that may be accrued to the item or service</w:t>
      </w:r>
      <w:r w:rsidRPr="251D0552">
        <w:rPr>
          <w:rFonts w:asciiTheme="majorHAnsi" w:hAnsiTheme="majorHAnsi" w:cstheme="majorBidi"/>
          <w:sz w:val="24"/>
          <w:szCs w:val="24"/>
        </w:rPr>
        <w:t xml:space="preserve">. Quantities may increase or decrease as determined by demand and on the authority of the </w:t>
      </w:r>
      <w:r w:rsidR="00A951CF" w:rsidRPr="251D0552">
        <w:rPr>
          <w:rFonts w:asciiTheme="majorHAnsi" w:hAnsiTheme="majorHAnsi" w:cstheme="majorBidi"/>
          <w:sz w:val="24"/>
          <w:szCs w:val="24"/>
        </w:rPr>
        <w:t>SNV’s</w:t>
      </w:r>
      <w:r w:rsidRPr="251D0552">
        <w:rPr>
          <w:rFonts w:asciiTheme="majorHAnsi" w:hAnsiTheme="majorHAnsi" w:cstheme="majorBidi"/>
          <w:sz w:val="24"/>
          <w:szCs w:val="24"/>
        </w:rPr>
        <w:t xml:space="preserve"> officer or </w:t>
      </w:r>
      <w:r w:rsidR="00A951CF" w:rsidRPr="251D0552">
        <w:rPr>
          <w:rFonts w:asciiTheme="majorHAnsi" w:hAnsiTheme="majorHAnsi" w:cstheme="majorBidi"/>
          <w:sz w:val="24"/>
          <w:szCs w:val="24"/>
        </w:rPr>
        <w:t>procurement</w:t>
      </w:r>
      <w:r w:rsidRPr="251D0552">
        <w:rPr>
          <w:rFonts w:asciiTheme="majorHAnsi" w:hAnsiTheme="majorHAnsi" w:cstheme="majorBidi"/>
          <w:sz w:val="24"/>
          <w:szCs w:val="24"/>
        </w:rPr>
        <w:t xml:space="preserve"> committee.</w:t>
      </w:r>
      <w:r w:rsidR="0162B0A2" w:rsidRPr="251D0552">
        <w:rPr>
          <w:rFonts w:asciiTheme="majorHAnsi" w:hAnsiTheme="majorHAnsi" w:cstheme="majorBidi"/>
          <w:sz w:val="24"/>
          <w:szCs w:val="24"/>
        </w:rPr>
        <w:t xml:space="preserve"> </w:t>
      </w:r>
    </w:p>
    <w:p w14:paraId="30EF7682" w14:textId="68626372" w:rsidR="00E71274" w:rsidRPr="00894B34" w:rsidRDefault="00E71274" w:rsidP="002B1C18">
      <w:pPr>
        <w:pStyle w:val="Heading3"/>
        <w:rPr>
          <w:rFonts w:asciiTheme="majorHAnsi" w:hAnsiTheme="majorHAnsi" w:cstheme="majorHAnsi"/>
          <w:sz w:val="24"/>
          <w:szCs w:val="24"/>
        </w:rPr>
      </w:pPr>
      <w:bookmarkStart w:id="24" w:name="_Toc166058871"/>
      <w:r w:rsidRPr="00894B34">
        <w:rPr>
          <w:rFonts w:asciiTheme="majorHAnsi" w:hAnsiTheme="majorHAnsi" w:cstheme="majorHAnsi"/>
          <w:sz w:val="24"/>
          <w:szCs w:val="24"/>
        </w:rPr>
        <w:t xml:space="preserve">2.4 </w:t>
      </w:r>
      <w:r w:rsidRPr="00894B34">
        <w:rPr>
          <w:rFonts w:asciiTheme="majorHAnsi" w:hAnsiTheme="majorHAnsi" w:cstheme="majorHAnsi"/>
          <w:sz w:val="24"/>
          <w:szCs w:val="24"/>
        </w:rPr>
        <w:tab/>
        <w:t>PAYMENTS</w:t>
      </w:r>
      <w:bookmarkEnd w:id="24"/>
    </w:p>
    <w:p w14:paraId="0DE4B5B7" w14:textId="77777777" w:rsidR="00E71274" w:rsidRPr="00894B34" w:rsidRDefault="00E71274" w:rsidP="00D95B5F">
      <w:pPr>
        <w:spacing w:line="45" w:lineRule="exact"/>
        <w:rPr>
          <w:rFonts w:asciiTheme="majorHAnsi" w:eastAsia="Times New Roman" w:hAnsiTheme="majorHAnsi" w:cstheme="majorHAnsi"/>
          <w:sz w:val="24"/>
          <w:szCs w:val="24"/>
        </w:rPr>
      </w:pPr>
    </w:p>
    <w:p w14:paraId="23E0AF49" w14:textId="1F67AE7A" w:rsidR="00E71274" w:rsidRPr="00894B34" w:rsidRDefault="00E71274" w:rsidP="002B1C18">
      <w:pPr>
        <w:spacing w:line="279" w:lineRule="auto"/>
        <w:ind w:left="720"/>
        <w:jc w:val="both"/>
      </w:pPr>
      <w:r w:rsidRPr="1A57CE07">
        <w:rPr>
          <w:rFonts w:asciiTheme="majorHAnsi" w:hAnsiTheme="majorHAnsi" w:cstheme="majorBidi"/>
          <w:sz w:val="24"/>
          <w:szCs w:val="24"/>
        </w:rPr>
        <w:t xml:space="preserve">All local </w:t>
      </w:r>
      <w:r w:rsidR="00DB76BF" w:rsidRPr="1A57CE07">
        <w:rPr>
          <w:rFonts w:asciiTheme="majorHAnsi" w:hAnsiTheme="majorHAnsi" w:cstheme="majorBidi"/>
          <w:sz w:val="24"/>
          <w:szCs w:val="24"/>
        </w:rPr>
        <w:t>purchases</w:t>
      </w:r>
      <w:r w:rsidRPr="1A57CE07">
        <w:rPr>
          <w:rFonts w:asciiTheme="majorHAnsi" w:hAnsiTheme="majorHAnsi" w:cstheme="majorBidi"/>
          <w:sz w:val="24"/>
          <w:szCs w:val="24"/>
        </w:rPr>
        <w:t xml:space="preserve"> shall be on credit of a m</w:t>
      </w:r>
      <w:r w:rsidR="00D60607" w:rsidRPr="1A57CE07">
        <w:rPr>
          <w:rFonts w:asciiTheme="majorHAnsi" w:hAnsiTheme="majorHAnsi" w:cstheme="majorBidi"/>
          <w:sz w:val="24"/>
          <w:szCs w:val="24"/>
        </w:rPr>
        <w:t>aximum</w:t>
      </w:r>
      <w:r w:rsidRPr="1A57CE07">
        <w:rPr>
          <w:rFonts w:asciiTheme="majorHAnsi" w:hAnsiTheme="majorHAnsi" w:cstheme="majorBidi"/>
          <w:sz w:val="24"/>
          <w:szCs w:val="24"/>
        </w:rPr>
        <w:t xml:space="preserve"> of thirty (30) days or as it may be stipulated in the contract agreement.</w:t>
      </w:r>
      <w:r w:rsidR="2765485E" w:rsidRPr="1A57CE07">
        <w:rPr>
          <w:rFonts w:asciiTheme="majorHAnsi" w:hAnsiTheme="majorHAnsi" w:cstheme="majorBidi"/>
          <w:sz w:val="24"/>
          <w:szCs w:val="24"/>
        </w:rPr>
        <w:t xml:space="preserve"> </w:t>
      </w:r>
      <w:r w:rsidR="24ED0016" w:rsidRPr="7C45D00E">
        <w:rPr>
          <w:rFonts w:ascii="Calibri Light" w:eastAsia="Calibri Light" w:hAnsi="Calibri Light" w:cs="Calibri Light"/>
          <w:sz w:val="24"/>
          <w:szCs w:val="24"/>
        </w:rPr>
        <w:t>All contract prices shall be quoted in Zambian Kwacha (ZMW), and all payments under the contract shall be made in Zambian Kwacha (ZMW).</w:t>
      </w:r>
      <w:bookmarkStart w:id="25" w:name="page7"/>
      <w:bookmarkEnd w:id="25"/>
    </w:p>
    <w:p w14:paraId="5F9063D3" w14:textId="7193A3A6" w:rsidR="00E71274" w:rsidRPr="00894B34" w:rsidRDefault="000842D1" w:rsidP="002B1C18">
      <w:pPr>
        <w:pStyle w:val="Heading1"/>
        <w:rPr>
          <w:rFonts w:asciiTheme="majorHAnsi" w:hAnsiTheme="majorHAnsi" w:cstheme="majorHAnsi"/>
          <w:szCs w:val="24"/>
        </w:rPr>
      </w:pPr>
      <w:r w:rsidRPr="00894B34">
        <w:rPr>
          <w:rFonts w:asciiTheme="majorHAnsi" w:hAnsiTheme="majorHAnsi" w:cstheme="majorHAnsi"/>
          <w:szCs w:val="24"/>
        </w:rPr>
        <w:br w:type="page"/>
      </w:r>
      <w:bookmarkStart w:id="26" w:name="_Toc166058872"/>
      <w:r w:rsidR="00E71274" w:rsidRPr="00894B34">
        <w:rPr>
          <w:rFonts w:asciiTheme="majorHAnsi" w:hAnsiTheme="majorHAnsi" w:cstheme="majorHAnsi"/>
          <w:szCs w:val="24"/>
        </w:rPr>
        <w:lastRenderedPageBreak/>
        <w:t>SECTION 3</w:t>
      </w:r>
      <w:bookmarkEnd w:id="26"/>
    </w:p>
    <w:p w14:paraId="2D8AA3B0" w14:textId="77777777" w:rsidR="00E71274" w:rsidRPr="00894B34" w:rsidRDefault="00E71274" w:rsidP="002B1C18">
      <w:pPr>
        <w:pStyle w:val="Heading2"/>
        <w:rPr>
          <w:rFonts w:asciiTheme="majorHAnsi" w:hAnsiTheme="majorHAnsi" w:cstheme="majorHAnsi"/>
          <w:sz w:val="24"/>
          <w:szCs w:val="24"/>
        </w:rPr>
      </w:pPr>
      <w:bookmarkStart w:id="27" w:name="_Toc166058873"/>
      <w:r w:rsidRPr="00894B34">
        <w:rPr>
          <w:rFonts w:asciiTheme="majorHAnsi" w:hAnsiTheme="majorHAnsi" w:cstheme="majorHAnsi"/>
          <w:sz w:val="24"/>
          <w:szCs w:val="24"/>
        </w:rPr>
        <w:t xml:space="preserve">3.0 </w:t>
      </w:r>
      <w:r w:rsidR="00CD262C" w:rsidRPr="00894B34">
        <w:rPr>
          <w:rFonts w:asciiTheme="majorHAnsi" w:hAnsiTheme="majorHAnsi" w:cstheme="majorHAnsi"/>
          <w:sz w:val="24"/>
          <w:szCs w:val="24"/>
        </w:rPr>
        <w:t>EOI</w:t>
      </w:r>
      <w:r w:rsidRPr="00894B34">
        <w:rPr>
          <w:rFonts w:asciiTheme="majorHAnsi" w:hAnsiTheme="majorHAnsi" w:cstheme="majorHAnsi"/>
          <w:sz w:val="24"/>
          <w:szCs w:val="24"/>
        </w:rPr>
        <w:t xml:space="preserve"> DATA FORM INSTRUCTION</w:t>
      </w:r>
      <w:bookmarkEnd w:id="27"/>
    </w:p>
    <w:p w14:paraId="0B93ADDF" w14:textId="41B46A11" w:rsidR="00E71274" w:rsidRPr="00894B34" w:rsidRDefault="00E71274" w:rsidP="002B1C18">
      <w:pPr>
        <w:pStyle w:val="Heading3"/>
        <w:rPr>
          <w:rFonts w:asciiTheme="majorHAnsi" w:hAnsiTheme="majorHAnsi" w:cstheme="majorHAnsi"/>
          <w:sz w:val="24"/>
          <w:szCs w:val="24"/>
        </w:rPr>
      </w:pPr>
      <w:bookmarkStart w:id="28" w:name="_Toc166058874"/>
      <w:r w:rsidRPr="00894B34">
        <w:rPr>
          <w:rFonts w:asciiTheme="majorHAnsi" w:hAnsiTheme="majorHAnsi" w:cstheme="majorHAnsi"/>
          <w:sz w:val="24"/>
          <w:szCs w:val="24"/>
        </w:rPr>
        <w:t xml:space="preserve">3.1 </w:t>
      </w:r>
      <w:r w:rsidRPr="00894B34">
        <w:rPr>
          <w:rFonts w:asciiTheme="majorHAnsi" w:hAnsiTheme="majorHAnsi" w:cstheme="majorHAnsi"/>
          <w:sz w:val="24"/>
          <w:szCs w:val="24"/>
        </w:rPr>
        <w:tab/>
      </w:r>
      <w:r w:rsidR="00CD262C" w:rsidRPr="00894B34">
        <w:rPr>
          <w:rFonts w:asciiTheme="majorHAnsi" w:hAnsiTheme="majorHAnsi" w:cstheme="majorHAnsi"/>
          <w:sz w:val="24"/>
          <w:szCs w:val="24"/>
        </w:rPr>
        <w:t>EOI</w:t>
      </w:r>
      <w:r w:rsidRPr="00894B34">
        <w:rPr>
          <w:rFonts w:asciiTheme="majorHAnsi" w:hAnsiTheme="majorHAnsi" w:cstheme="majorHAnsi"/>
          <w:sz w:val="24"/>
          <w:szCs w:val="24"/>
        </w:rPr>
        <w:t xml:space="preserve"> DATA FORM</w:t>
      </w:r>
      <w:bookmarkEnd w:id="28"/>
    </w:p>
    <w:p w14:paraId="66204FF1" w14:textId="77777777" w:rsidR="00E71274" w:rsidRPr="00894B34" w:rsidRDefault="00E71274">
      <w:pPr>
        <w:spacing w:line="45" w:lineRule="exact"/>
        <w:rPr>
          <w:rFonts w:asciiTheme="majorHAnsi" w:eastAsia="Times New Roman" w:hAnsiTheme="majorHAnsi" w:cstheme="majorHAnsi"/>
          <w:sz w:val="24"/>
          <w:szCs w:val="24"/>
        </w:rPr>
      </w:pPr>
    </w:p>
    <w:p w14:paraId="28B58622" w14:textId="0570A34C" w:rsidR="00E71274" w:rsidRPr="00894B34" w:rsidRDefault="00E71274" w:rsidP="00D95B5F">
      <w:pPr>
        <w:spacing w:line="279" w:lineRule="auto"/>
        <w:ind w:left="720"/>
        <w:jc w:val="both"/>
        <w:rPr>
          <w:rFonts w:asciiTheme="majorHAnsi" w:hAnsiTheme="majorHAnsi" w:cstheme="majorHAnsi"/>
          <w:sz w:val="24"/>
          <w:szCs w:val="24"/>
        </w:rPr>
      </w:pPr>
      <w:r w:rsidRPr="00894B34">
        <w:rPr>
          <w:rFonts w:asciiTheme="majorHAnsi" w:hAnsiTheme="majorHAnsi" w:cstheme="majorHAnsi"/>
          <w:sz w:val="24"/>
          <w:szCs w:val="24"/>
        </w:rPr>
        <w:t xml:space="preserve">The attached questionnaire forms PQ-1, PQ-2, PQ-3, PQ-4, PQ-5, PQ-6, </w:t>
      </w:r>
      <w:r w:rsidR="00FB19F7">
        <w:rPr>
          <w:rFonts w:asciiTheme="majorHAnsi" w:hAnsiTheme="majorHAnsi" w:cstheme="majorHAnsi"/>
          <w:sz w:val="24"/>
          <w:szCs w:val="24"/>
        </w:rPr>
        <w:t xml:space="preserve">and </w:t>
      </w:r>
      <w:r w:rsidRPr="00894B34">
        <w:rPr>
          <w:rFonts w:asciiTheme="majorHAnsi" w:hAnsiTheme="majorHAnsi" w:cstheme="majorHAnsi"/>
          <w:sz w:val="24"/>
          <w:szCs w:val="24"/>
        </w:rPr>
        <w:t xml:space="preserve">PQ-7 are to be completed by prospective </w:t>
      </w:r>
      <w:r w:rsidR="00CD262C" w:rsidRPr="00894B34">
        <w:rPr>
          <w:rFonts w:asciiTheme="majorHAnsi" w:hAnsiTheme="majorHAnsi" w:cstheme="majorHAnsi"/>
          <w:sz w:val="24"/>
          <w:szCs w:val="24"/>
        </w:rPr>
        <w:t>Vendors/ Consultants</w:t>
      </w:r>
      <w:r w:rsidRPr="00894B34">
        <w:rPr>
          <w:rFonts w:asciiTheme="majorHAnsi" w:hAnsiTheme="majorHAnsi" w:cstheme="majorHAnsi"/>
          <w:sz w:val="24"/>
          <w:szCs w:val="24"/>
        </w:rPr>
        <w:t xml:space="preserve"> who wish to be </w:t>
      </w:r>
      <w:r w:rsidR="00CD262C" w:rsidRPr="00894B34">
        <w:rPr>
          <w:rFonts w:asciiTheme="majorHAnsi" w:hAnsiTheme="majorHAnsi" w:cstheme="majorHAnsi"/>
          <w:sz w:val="24"/>
          <w:szCs w:val="24"/>
        </w:rPr>
        <w:t>included in SNV’s Roster of preferred Vendors</w:t>
      </w:r>
      <w:r w:rsidR="00A36733" w:rsidRPr="00894B34">
        <w:rPr>
          <w:rFonts w:asciiTheme="majorHAnsi" w:hAnsiTheme="majorHAnsi" w:cstheme="majorHAnsi"/>
          <w:sz w:val="24"/>
          <w:szCs w:val="24"/>
        </w:rPr>
        <w:t xml:space="preserve"> </w:t>
      </w:r>
      <w:r w:rsidRPr="00894B34">
        <w:rPr>
          <w:rFonts w:asciiTheme="majorHAnsi" w:hAnsiTheme="majorHAnsi" w:cstheme="majorHAnsi"/>
          <w:sz w:val="24"/>
          <w:szCs w:val="24"/>
        </w:rPr>
        <w:t>for the specified category.</w:t>
      </w:r>
    </w:p>
    <w:p w14:paraId="2DBF0D7D" w14:textId="77777777" w:rsidR="002B1C18" w:rsidRPr="00894B34" w:rsidRDefault="002B1C18" w:rsidP="00D95B5F">
      <w:pPr>
        <w:spacing w:line="279" w:lineRule="auto"/>
        <w:ind w:left="720"/>
        <w:jc w:val="both"/>
        <w:rPr>
          <w:rFonts w:asciiTheme="majorHAnsi" w:hAnsiTheme="majorHAnsi" w:cstheme="majorHAnsi"/>
          <w:sz w:val="24"/>
          <w:szCs w:val="24"/>
        </w:rPr>
      </w:pPr>
    </w:p>
    <w:p w14:paraId="16EE75D4" w14:textId="5099EC51" w:rsidR="00E71274" w:rsidRPr="00894B34" w:rsidRDefault="00E71274" w:rsidP="00D95B5F">
      <w:pPr>
        <w:spacing w:line="0" w:lineRule="atLeast"/>
        <w:rPr>
          <w:rFonts w:asciiTheme="majorHAnsi" w:hAnsiTheme="majorHAnsi" w:cstheme="majorHAnsi"/>
          <w:b/>
          <w:bCs/>
          <w:sz w:val="24"/>
          <w:szCs w:val="24"/>
        </w:rPr>
      </w:pPr>
      <w:r w:rsidRPr="00894B34">
        <w:rPr>
          <w:rFonts w:asciiTheme="majorHAnsi" w:hAnsiTheme="majorHAnsi" w:cstheme="majorHAnsi"/>
          <w:b/>
          <w:bCs/>
          <w:sz w:val="24"/>
          <w:szCs w:val="24"/>
        </w:rPr>
        <w:t>INCOMPLETE APPLICATION</w:t>
      </w:r>
    </w:p>
    <w:p w14:paraId="3C0BCEFF" w14:textId="77777777" w:rsidR="00A36733" w:rsidRPr="00894B34" w:rsidRDefault="00A36733" w:rsidP="00D95B5F">
      <w:pPr>
        <w:spacing w:line="0" w:lineRule="atLeast"/>
        <w:rPr>
          <w:rFonts w:asciiTheme="majorHAnsi" w:hAnsiTheme="majorHAnsi" w:cstheme="majorHAnsi"/>
          <w:b/>
          <w:bCs/>
          <w:sz w:val="24"/>
          <w:szCs w:val="24"/>
        </w:rPr>
      </w:pPr>
    </w:p>
    <w:p w14:paraId="6B62F1B3" w14:textId="77777777" w:rsidR="00E71274" w:rsidRPr="00894B34" w:rsidRDefault="00E71274">
      <w:pPr>
        <w:spacing w:line="45" w:lineRule="exact"/>
        <w:rPr>
          <w:rFonts w:asciiTheme="majorHAnsi" w:eastAsia="Times New Roman" w:hAnsiTheme="majorHAnsi" w:cstheme="majorHAnsi"/>
          <w:sz w:val="24"/>
          <w:szCs w:val="24"/>
        </w:rPr>
      </w:pPr>
    </w:p>
    <w:p w14:paraId="5BC971DF" w14:textId="3F266815" w:rsidR="00E71274" w:rsidRPr="00894B34" w:rsidRDefault="00E71274" w:rsidP="00D95B5F">
      <w:pPr>
        <w:spacing w:line="279" w:lineRule="auto"/>
        <w:ind w:left="720"/>
        <w:jc w:val="both"/>
        <w:rPr>
          <w:rFonts w:asciiTheme="majorHAnsi" w:hAnsiTheme="majorHAnsi" w:cstheme="majorBidi"/>
          <w:sz w:val="24"/>
          <w:szCs w:val="24"/>
        </w:rPr>
      </w:pPr>
      <w:r w:rsidRPr="759760BB">
        <w:rPr>
          <w:rFonts w:asciiTheme="majorHAnsi" w:hAnsiTheme="majorHAnsi" w:cstheme="majorBidi"/>
          <w:sz w:val="24"/>
          <w:szCs w:val="24"/>
        </w:rPr>
        <w:t>Application forms that are not filled</w:t>
      </w:r>
      <w:r w:rsidR="001C6E93" w:rsidRPr="759760BB">
        <w:rPr>
          <w:rFonts w:asciiTheme="majorHAnsi" w:hAnsiTheme="majorHAnsi" w:cstheme="majorBidi"/>
          <w:sz w:val="24"/>
          <w:szCs w:val="24"/>
        </w:rPr>
        <w:t xml:space="preserve">, </w:t>
      </w:r>
      <w:r w:rsidR="0048394E" w:rsidRPr="759760BB">
        <w:rPr>
          <w:rFonts w:asciiTheme="majorHAnsi" w:hAnsiTheme="majorHAnsi" w:cstheme="majorBidi"/>
          <w:sz w:val="24"/>
          <w:szCs w:val="24"/>
        </w:rPr>
        <w:t>serialized</w:t>
      </w:r>
      <w:r w:rsidRPr="759760BB">
        <w:rPr>
          <w:rFonts w:asciiTheme="majorHAnsi" w:hAnsiTheme="majorHAnsi" w:cstheme="majorBidi"/>
          <w:sz w:val="24"/>
          <w:szCs w:val="24"/>
        </w:rPr>
        <w:t xml:space="preserve"> and submitted in the prescribed manner will not be considered. All documents that form part of the proposal must be written in English language and in legible ink.</w:t>
      </w:r>
    </w:p>
    <w:p w14:paraId="02F2C34E" w14:textId="77777777" w:rsidR="00E71274" w:rsidRPr="00894B34" w:rsidRDefault="00E71274">
      <w:pPr>
        <w:spacing w:line="200" w:lineRule="exact"/>
        <w:rPr>
          <w:rFonts w:asciiTheme="majorHAnsi" w:eastAsia="Times New Roman" w:hAnsiTheme="majorHAnsi" w:cstheme="majorHAnsi"/>
          <w:sz w:val="24"/>
          <w:szCs w:val="24"/>
        </w:rPr>
      </w:pPr>
    </w:p>
    <w:p w14:paraId="7ED8AD64" w14:textId="1D8C307D" w:rsidR="00E71274" w:rsidRPr="00894B34" w:rsidRDefault="00E71274" w:rsidP="002B1C18">
      <w:pPr>
        <w:pStyle w:val="Heading3"/>
        <w:rPr>
          <w:rFonts w:asciiTheme="majorHAnsi" w:hAnsiTheme="majorHAnsi" w:cstheme="majorHAnsi"/>
          <w:sz w:val="24"/>
          <w:szCs w:val="24"/>
        </w:rPr>
      </w:pPr>
      <w:bookmarkStart w:id="29" w:name="_Toc166058875"/>
      <w:r w:rsidRPr="00894B34">
        <w:rPr>
          <w:rFonts w:asciiTheme="majorHAnsi" w:hAnsiTheme="majorHAnsi" w:cstheme="majorHAnsi"/>
          <w:sz w:val="24"/>
          <w:szCs w:val="24"/>
        </w:rPr>
        <w:t xml:space="preserve">3.2 </w:t>
      </w:r>
      <w:r w:rsidRPr="00894B34">
        <w:rPr>
          <w:rFonts w:asciiTheme="majorHAnsi" w:hAnsiTheme="majorHAnsi" w:cstheme="majorHAnsi"/>
          <w:sz w:val="24"/>
          <w:szCs w:val="24"/>
        </w:rPr>
        <w:tab/>
        <w:t>QUALIFICATION</w:t>
      </w:r>
      <w:bookmarkEnd w:id="29"/>
    </w:p>
    <w:p w14:paraId="262CE422" w14:textId="77777777" w:rsidR="00A36733" w:rsidRPr="00894B34" w:rsidRDefault="00A36733" w:rsidP="00A36733">
      <w:pPr>
        <w:rPr>
          <w:rFonts w:asciiTheme="majorHAnsi" w:hAnsiTheme="majorHAnsi" w:cstheme="majorHAnsi"/>
          <w:sz w:val="24"/>
          <w:szCs w:val="24"/>
        </w:rPr>
      </w:pPr>
    </w:p>
    <w:p w14:paraId="3C573B72" w14:textId="2338B316" w:rsidR="00E71274" w:rsidRPr="00894B34" w:rsidRDefault="00E71274" w:rsidP="006F6B64">
      <w:pPr>
        <w:spacing w:line="0" w:lineRule="atLeast"/>
        <w:rPr>
          <w:rFonts w:asciiTheme="majorHAnsi" w:hAnsiTheme="majorHAnsi" w:cstheme="majorHAnsi"/>
          <w:b/>
          <w:bCs/>
          <w:sz w:val="24"/>
          <w:szCs w:val="24"/>
        </w:rPr>
      </w:pPr>
      <w:r w:rsidRPr="00894B34">
        <w:rPr>
          <w:rFonts w:asciiTheme="majorHAnsi" w:hAnsiTheme="majorHAnsi" w:cstheme="majorHAnsi"/>
          <w:b/>
          <w:bCs/>
          <w:sz w:val="24"/>
          <w:szCs w:val="24"/>
        </w:rPr>
        <w:t>TENDER DATA</w:t>
      </w:r>
    </w:p>
    <w:p w14:paraId="513B1873" w14:textId="77777777" w:rsidR="00A36733" w:rsidRPr="00894B34" w:rsidRDefault="00A36733" w:rsidP="006F6B64">
      <w:pPr>
        <w:spacing w:line="0" w:lineRule="atLeast"/>
        <w:rPr>
          <w:rFonts w:asciiTheme="majorHAnsi" w:hAnsiTheme="majorHAnsi" w:cstheme="majorHAnsi"/>
          <w:b/>
          <w:bCs/>
          <w:sz w:val="24"/>
          <w:szCs w:val="24"/>
        </w:rPr>
      </w:pPr>
    </w:p>
    <w:p w14:paraId="680A4E5D" w14:textId="77777777" w:rsidR="00E71274" w:rsidRPr="00894B34" w:rsidRDefault="00E71274">
      <w:pPr>
        <w:spacing w:line="45" w:lineRule="exact"/>
        <w:rPr>
          <w:rFonts w:asciiTheme="majorHAnsi" w:eastAsia="Times New Roman" w:hAnsiTheme="majorHAnsi" w:cstheme="majorHAnsi"/>
          <w:sz w:val="24"/>
          <w:szCs w:val="24"/>
        </w:rPr>
      </w:pPr>
    </w:p>
    <w:p w14:paraId="5461BF16" w14:textId="5FFF7A5B" w:rsidR="006F6B64" w:rsidRPr="00894B34" w:rsidRDefault="00E71274" w:rsidP="002B1C18">
      <w:pPr>
        <w:spacing w:line="0" w:lineRule="atLeast"/>
        <w:ind w:left="720"/>
        <w:rPr>
          <w:rStyle w:val="NoSpacingChar"/>
          <w:rFonts w:asciiTheme="majorHAnsi" w:hAnsiTheme="majorHAnsi" w:cstheme="majorBidi"/>
          <w:sz w:val="24"/>
          <w:szCs w:val="24"/>
        </w:rPr>
      </w:pPr>
      <w:r w:rsidRPr="34B62F06">
        <w:rPr>
          <w:rStyle w:val="NoSpacingChar"/>
          <w:rFonts w:asciiTheme="majorHAnsi" w:hAnsiTheme="majorHAnsi" w:cstheme="majorBidi"/>
          <w:sz w:val="24"/>
          <w:szCs w:val="24"/>
        </w:rPr>
        <w:t xml:space="preserve">It is understood and agreed that the data on prospective bidders will be used by </w:t>
      </w:r>
      <w:r w:rsidR="005B5721" w:rsidRPr="34B62F06">
        <w:rPr>
          <w:rFonts w:asciiTheme="majorHAnsi" w:hAnsiTheme="majorHAnsi" w:cstheme="majorBidi"/>
          <w:b/>
          <w:sz w:val="24"/>
          <w:szCs w:val="24"/>
        </w:rPr>
        <w:t xml:space="preserve">SNV </w:t>
      </w:r>
      <w:r w:rsidRPr="34B62F06">
        <w:rPr>
          <w:rStyle w:val="NoSpacingChar"/>
          <w:rFonts w:asciiTheme="majorHAnsi" w:hAnsiTheme="majorHAnsi" w:cstheme="majorBidi"/>
          <w:sz w:val="24"/>
          <w:szCs w:val="24"/>
        </w:rPr>
        <w:t>in determining, according to its sole</w:t>
      </w:r>
      <w:r w:rsidRPr="34B62F06">
        <w:rPr>
          <w:rFonts w:asciiTheme="majorHAnsi" w:hAnsiTheme="majorHAnsi" w:cstheme="majorBidi"/>
          <w:b/>
          <w:sz w:val="24"/>
          <w:szCs w:val="24"/>
        </w:rPr>
        <w:t xml:space="preserve"> </w:t>
      </w:r>
      <w:r w:rsidRPr="34B62F06">
        <w:rPr>
          <w:rStyle w:val="NoSpacingChar"/>
          <w:rFonts w:asciiTheme="majorHAnsi" w:hAnsiTheme="majorHAnsi" w:cstheme="majorBidi"/>
          <w:sz w:val="24"/>
          <w:szCs w:val="24"/>
        </w:rPr>
        <w:t>judgment and discretion, the qualifications of prospective bidders to perform in respect to the tender lots described by the client.</w:t>
      </w:r>
      <w:r w:rsidR="00185078" w:rsidRPr="34B62F06">
        <w:rPr>
          <w:rStyle w:val="NoSpacingChar"/>
          <w:rFonts w:asciiTheme="majorHAnsi" w:hAnsiTheme="majorHAnsi" w:cstheme="majorBidi"/>
          <w:sz w:val="24"/>
          <w:szCs w:val="24"/>
        </w:rPr>
        <w:t xml:space="preserve"> It </w:t>
      </w:r>
      <w:r w:rsidR="00E65E9E" w:rsidRPr="34B62F06">
        <w:rPr>
          <w:rStyle w:val="NoSpacingChar"/>
          <w:rFonts w:asciiTheme="majorHAnsi" w:hAnsiTheme="majorHAnsi" w:cstheme="majorBidi"/>
          <w:sz w:val="24"/>
          <w:szCs w:val="24"/>
        </w:rPr>
        <w:t>will</w:t>
      </w:r>
      <w:r w:rsidR="00185078" w:rsidRPr="34B62F06">
        <w:rPr>
          <w:rStyle w:val="NoSpacingChar"/>
          <w:rFonts w:asciiTheme="majorHAnsi" w:hAnsiTheme="majorHAnsi" w:cstheme="majorBidi"/>
          <w:sz w:val="24"/>
          <w:szCs w:val="24"/>
        </w:rPr>
        <w:t xml:space="preserve"> be kept secure in line with </w:t>
      </w:r>
      <w:r w:rsidR="00E65E9E" w:rsidRPr="34B62F06">
        <w:rPr>
          <w:rStyle w:val="NoSpacingChar"/>
          <w:rFonts w:asciiTheme="majorHAnsi" w:hAnsiTheme="majorHAnsi" w:cstheme="majorBidi"/>
          <w:sz w:val="24"/>
          <w:szCs w:val="24"/>
        </w:rPr>
        <w:t>SNV</w:t>
      </w:r>
      <w:r w:rsidR="00185078" w:rsidRPr="34B62F06">
        <w:rPr>
          <w:rStyle w:val="NoSpacingChar"/>
          <w:rFonts w:asciiTheme="majorHAnsi" w:hAnsiTheme="majorHAnsi" w:cstheme="majorBidi"/>
          <w:sz w:val="24"/>
          <w:szCs w:val="24"/>
        </w:rPr>
        <w:t xml:space="preserve">’s </w:t>
      </w:r>
      <w:r w:rsidR="00E65E9E" w:rsidRPr="34B62F06">
        <w:rPr>
          <w:rStyle w:val="NoSpacingChar"/>
          <w:rFonts w:asciiTheme="majorHAnsi" w:hAnsiTheme="majorHAnsi" w:cstheme="majorBidi"/>
          <w:sz w:val="24"/>
          <w:szCs w:val="24"/>
        </w:rPr>
        <w:t>commitment</w:t>
      </w:r>
      <w:r w:rsidR="00185078" w:rsidRPr="34B62F06">
        <w:rPr>
          <w:rStyle w:val="NoSpacingChar"/>
          <w:rFonts w:asciiTheme="majorHAnsi" w:hAnsiTheme="majorHAnsi" w:cstheme="majorBidi"/>
          <w:sz w:val="24"/>
          <w:szCs w:val="24"/>
        </w:rPr>
        <w:t xml:space="preserve"> to EU GDPR </w:t>
      </w:r>
      <w:r w:rsidR="00E65E9E" w:rsidRPr="34B62F06">
        <w:rPr>
          <w:rStyle w:val="NoSpacingChar"/>
          <w:rFonts w:asciiTheme="majorHAnsi" w:hAnsiTheme="majorHAnsi" w:cstheme="majorBidi"/>
          <w:sz w:val="24"/>
          <w:szCs w:val="24"/>
        </w:rPr>
        <w:t xml:space="preserve">2018 and only used for programming purposes. It will be destroyed after 7 years in line with data requirements. </w:t>
      </w:r>
    </w:p>
    <w:p w14:paraId="19219836" w14:textId="77777777" w:rsidR="002B1C18" w:rsidRPr="00894B34" w:rsidRDefault="002B1C18" w:rsidP="006F6B64">
      <w:pPr>
        <w:spacing w:line="0" w:lineRule="atLeast"/>
        <w:rPr>
          <w:rFonts w:asciiTheme="majorHAnsi" w:eastAsia="Times New Roman" w:hAnsiTheme="majorHAnsi" w:cstheme="majorHAnsi"/>
          <w:sz w:val="24"/>
          <w:szCs w:val="24"/>
        </w:rPr>
      </w:pPr>
    </w:p>
    <w:p w14:paraId="255624E9" w14:textId="77777777" w:rsidR="002B1C18" w:rsidRPr="00894B34" w:rsidRDefault="00E71274" w:rsidP="00D95B5F">
      <w:pPr>
        <w:rPr>
          <w:rFonts w:asciiTheme="majorHAnsi" w:hAnsiTheme="majorHAnsi" w:cstheme="majorHAnsi"/>
          <w:b/>
          <w:bCs/>
          <w:sz w:val="24"/>
          <w:szCs w:val="24"/>
        </w:rPr>
      </w:pPr>
      <w:r w:rsidRPr="00894B34">
        <w:rPr>
          <w:rFonts w:asciiTheme="majorHAnsi" w:hAnsiTheme="majorHAnsi" w:cstheme="majorHAnsi"/>
          <w:b/>
          <w:bCs/>
          <w:sz w:val="24"/>
          <w:szCs w:val="24"/>
        </w:rPr>
        <w:t>QUALIFICATION REQUIREMENTS</w:t>
      </w:r>
    </w:p>
    <w:p w14:paraId="296FEF7D" w14:textId="77777777" w:rsidR="002B1C18" w:rsidRPr="00894B34" w:rsidRDefault="002B1C18" w:rsidP="00D95B5F">
      <w:pPr>
        <w:rPr>
          <w:rFonts w:asciiTheme="majorHAnsi" w:hAnsiTheme="majorHAnsi" w:cstheme="majorHAnsi"/>
          <w:b/>
          <w:bCs/>
          <w:sz w:val="24"/>
          <w:szCs w:val="24"/>
        </w:rPr>
      </w:pPr>
    </w:p>
    <w:p w14:paraId="79A7A019" w14:textId="450D9B9E" w:rsidR="00E71274" w:rsidRPr="00894B34" w:rsidRDefault="0058199B" w:rsidP="002B1C18">
      <w:pPr>
        <w:ind w:left="720"/>
        <w:rPr>
          <w:rFonts w:asciiTheme="majorHAnsi" w:hAnsiTheme="majorHAnsi" w:cstheme="majorBidi"/>
          <w:b/>
          <w:sz w:val="24"/>
          <w:szCs w:val="24"/>
        </w:rPr>
      </w:pPr>
      <w:r w:rsidRPr="6311FCA9">
        <w:rPr>
          <w:rStyle w:val="NoSpacingChar"/>
          <w:rFonts w:asciiTheme="majorHAnsi" w:hAnsiTheme="majorHAnsi" w:cstheme="majorBidi"/>
          <w:sz w:val="24"/>
          <w:szCs w:val="24"/>
        </w:rPr>
        <w:t xml:space="preserve">Vendors </w:t>
      </w:r>
      <w:r w:rsidR="00E71274" w:rsidRPr="6311FCA9">
        <w:rPr>
          <w:rStyle w:val="NoSpacingChar"/>
          <w:rFonts w:asciiTheme="majorHAnsi" w:hAnsiTheme="majorHAnsi" w:cstheme="majorBidi"/>
          <w:sz w:val="24"/>
          <w:szCs w:val="24"/>
        </w:rPr>
        <w:t xml:space="preserve">will not be considered qualified unless they possess capability, experience, qualified personnel and </w:t>
      </w:r>
      <w:r w:rsidR="00E71274" w:rsidRPr="48A2E99A">
        <w:rPr>
          <w:rStyle w:val="NoSpacingChar"/>
          <w:rFonts w:asciiTheme="majorHAnsi" w:hAnsiTheme="majorHAnsi" w:cstheme="majorBidi"/>
          <w:sz w:val="24"/>
          <w:szCs w:val="24"/>
        </w:rPr>
        <w:t>sustainability of equipment and net current assets</w:t>
      </w:r>
      <w:r w:rsidR="00E71274" w:rsidRPr="6311FCA9">
        <w:rPr>
          <w:rStyle w:val="NoSpacingChar"/>
          <w:rFonts w:asciiTheme="majorHAnsi" w:hAnsiTheme="majorHAnsi" w:cstheme="majorBidi"/>
          <w:sz w:val="24"/>
          <w:szCs w:val="24"/>
        </w:rPr>
        <w:t xml:space="preserve"> or working capital sufficient to satisfactorily execute the contract for goods</w:t>
      </w:r>
      <w:r w:rsidR="00A47BCF" w:rsidRPr="6311FCA9">
        <w:rPr>
          <w:rStyle w:val="NoSpacingChar"/>
          <w:rFonts w:asciiTheme="majorHAnsi" w:hAnsiTheme="majorHAnsi" w:cstheme="majorBidi"/>
          <w:sz w:val="24"/>
          <w:szCs w:val="24"/>
        </w:rPr>
        <w:t xml:space="preserve"> or</w:t>
      </w:r>
      <w:r w:rsidR="002F6FA3" w:rsidRPr="6311FCA9">
        <w:rPr>
          <w:rStyle w:val="NoSpacingChar"/>
          <w:rFonts w:asciiTheme="majorHAnsi" w:hAnsiTheme="majorHAnsi" w:cstheme="majorBidi"/>
          <w:sz w:val="24"/>
          <w:szCs w:val="24"/>
        </w:rPr>
        <w:t xml:space="preserve"> </w:t>
      </w:r>
      <w:r w:rsidR="00E71274" w:rsidRPr="6311FCA9">
        <w:rPr>
          <w:rStyle w:val="NoSpacingChar"/>
          <w:rFonts w:asciiTheme="majorHAnsi" w:hAnsiTheme="majorHAnsi" w:cstheme="majorBidi"/>
          <w:sz w:val="24"/>
          <w:szCs w:val="24"/>
        </w:rPr>
        <w:t>services in the judg</w:t>
      </w:r>
      <w:r w:rsidR="00E65E9E" w:rsidRPr="6311FCA9">
        <w:rPr>
          <w:rStyle w:val="NoSpacingChar"/>
          <w:rFonts w:asciiTheme="majorHAnsi" w:hAnsiTheme="majorHAnsi" w:cstheme="majorBidi"/>
          <w:sz w:val="24"/>
          <w:szCs w:val="24"/>
        </w:rPr>
        <w:t>e</w:t>
      </w:r>
      <w:r w:rsidR="00E71274" w:rsidRPr="6311FCA9">
        <w:rPr>
          <w:rStyle w:val="NoSpacingChar"/>
          <w:rFonts w:asciiTheme="majorHAnsi" w:hAnsiTheme="majorHAnsi" w:cstheme="majorBidi"/>
          <w:sz w:val="24"/>
          <w:szCs w:val="24"/>
        </w:rPr>
        <w:t xml:space="preserve">ment of </w:t>
      </w:r>
      <w:r w:rsidRPr="6311FCA9">
        <w:rPr>
          <w:rFonts w:asciiTheme="majorHAnsi" w:hAnsiTheme="majorHAnsi" w:cstheme="majorBidi"/>
          <w:b/>
          <w:sz w:val="24"/>
          <w:szCs w:val="24"/>
        </w:rPr>
        <w:t>SNV.</w:t>
      </w:r>
    </w:p>
    <w:p w14:paraId="7194DBDC" w14:textId="77777777" w:rsidR="00196CF3" w:rsidRPr="00894B34" w:rsidRDefault="00196CF3" w:rsidP="00823CD3">
      <w:pPr>
        <w:spacing w:line="276" w:lineRule="auto"/>
        <w:ind w:left="720"/>
        <w:jc w:val="both"/>
        <w:rPr>
          <w:rFonts w:asciiTheme="majorHAnsi" w:eastAsia="Times New Roman" w:hAnsiTheme="majorHAnsi" w:cstheme="majorHAnsi"/>
          <w:sz w:val="24"/>
          <w:szCs w:val="24"/>
        </w:rPr>
      </w:pPr>
    </w:p>
    <w:p w14:paraId="4A917063" w14:textId="3617C634" w:rsidR="00E71274" w:rsidRPr="00894B34" w:rsidRDefault="00E71274" w:rsidP="002B1C18">
      <w:pPr>
        <w:pStyle w:val="Heading3"/>
        <w:rPr>
          <w:rFonts w:asciiTheme="majorHAnsi" w:hAnsiTheme="majorHAnsi" w:cstheme="majorHAnsi"/>
          <w:sz w:val="24"/>
          <w:szCs w:val="24"/>
        </w:rPr>
      </w:pPr>
      <w:bookmarkStart w:id="30" w:name="_Toc166058876"/>
      <w:r w:rsidRPr="00894B34">
        <w:rPr>
          <w:rFonts w:asciiTheme="majorHAnsi" w:hAnsiTheme="majorHAnsi" w:cstheme="majorHAnsi"/>
          <w:sz w:val="24"/>
          <w:szCs w:val="24"/>
        </w:rPr>
        <w:t xml:space="preserve">3.3 </w:t>
      </w:r>
      <w:r w:rsidRPr="00894B34">
        <w:rPr>
          <w:rFonts w:asciiTheme="majorHAnsi" w:hAnsiTheme="majorHAnsi" w:cstheme="majorHAnsi"/>
          <w:sz w:val="24"/>
          <w:szCs w:val="24"/>
        </w:rPr>
        <w:tab/>
        <w:t>ESSENTIAL CRITERIA FOR PRE-QUALIFICATION</w:t>
      </w:r>
      <w:bookmarkEnd w:id="30"/>
    </w:p>
    <w:p w14:paraId="491B8F82" w14:textId="77777777" w:rsidR="002F6FA3" w:rsidRPr="00894B34" w:rsidRDefault="002F6FA3" w:rsidP="002F6FA3">
      <w:pPr>
        <w:rPr>
          <w:rFonts w:asciiTheme="majorHAnsi" w:hAnsiTheme="majorHAnsi" w:cstheme="majorHAnsi"/>
          <w:sz w:val="24"/>
          <w:szCs w:val="24"/>
        </w:rPr>
      </w:pPr>
    </w:p>
    <w:p w14:paraId="7C880F77" w14:textId="415D472B" w:rsidR="00E71274" w:rsidRPr="00894B34" w:rsidRDefault="00E71274" w:rsidP="00D95B5F">
      <w:pPr>
        <w:spacing w:line="0" w:lineRule="atLeast"/>
        <w:rPr>
          <w:rFonts w:asciiTheme="majorHAnsi" w:hAnsiTheme="majorHAnsi" w:cstheme="majorHAnsi"/>
          <w:b/>
          <w:bCs/>
          <w:sz w:val="24"/>
          <w:szCs w:val="24"/>
        </w:rPr>
      </w:pPr>
      <w:r w:rsidRPr="00894B34">
        <w:rPr>
          <w:rFonts w:asciiTheme="majorHAnsi" w:hAnsiTheme="majorHAnsi" w:cstheme="majorHAnsi"/>
          <w:b/>
          <w:bCs/>
          <w:sz w:val="24"/>
          <w:szCs w:val="24"/>
        </w:rPr>
        <w:t>EXPERIENCE</w:t>
      </w:r>
    </w:p>
    <w:p w14:paraId="32800767" w14:textId="77777777" w:rsidR="002F6FA3" w:rsidRPr="00894B34" w:rsidRDefault="002F6FA3" w:rsidP="00D95B5F">
      <w:pPr>
        <w:spacing w:line="0" w:lineRule="atLeast"/>
        <w:rPr>
          <w:rFonts w:asciiTheme="majorHAnsi" w:hAnsiTheme="majorHAnsi" w:cstheme="majorHAnsi"/>
          <w:b/>
          <w:bCs/>
          <w:sz w:val="24"/>
          <w:szCs w:val="24"/>
        </w:rPr>
      </w:pPr>
    </w:p>
    <w:p w14:paraId="769D0D3C" w14:textId="77777777" w:rsidR="00E71274" w:rsidRPr="00894B34" w:rsidRDefault="00E71274">
      <w:pPr>
        <w:spacing w:line="45" w:lineRule="exact"/>
        <w:rPr>
          <w:rFonts w:asciiTheme="majorHAnsi" w:eastAsia="Times New Roman" w:hAnsiTheme="majorHAnsi" w:cstheme="majorHAnsi"/>
          <w:sz w:val="24"/>
          <w:szCs w:val="24"/>
        </w:rPr>
      </w:pPr>
    </w:p>
    <w:p w14:paraId="2F6E87EE" w14:textId="3AE6820B" w:rsidR="006F6B64" w:rsidRPr="00894B34" w:rsidRDefault="66C48459" w:rsidP="4344527B">
      <w:pPr>
        <w:tabs>
          <w:tab w:val="left" w:pos="1078"/>
        </w:tabs>
        <w:spacing w:line="277" w:lineRule="auto"/>
        <w:ind w:left="851"/>
        <w:jc w:val="both"/>
        <w:rPr>
          <w:rStyle w:val="NoSpacingChar"/>
          <w:rFonts w:asciiTheme="majorHAnsi" w:hAnsiTheme="majorHAnsi" w:cstheme="majorBidi"/>
          <w:sz w:val="24"/>
          <w:szCs w:val="24"/>
          <w:lang w:val="en-US"/>
        </w:rPr>
      </w:pPr>
      <w:r w:rsidRPr="4344527B">
        <w:rPr>
          <w:rStyle w:val="NoSpacingChar"/>
          <w:rFonts w:asciiTheme="majorHAnsi" w:hAnsiTheme="majorHAnsi" w:cstheme="majorBidi"/>
          <w:sz w:val="24"/>
          <w:szCs w:val="24"/>
          <w:lang w:val="en-US"/>
        </w:rPr>
        <w:t>Vendors shall have at least t</w:t>
      </w:r>
      <w:r w:rsidR="004C17E4" w:rsidRPr="4344527B">
        <w:rPr>
          <w:rStyle w:val="NoSpacingChar"/>
          <w:rFonts w:asciiTheme="majorHAnsi" w:hAnsiTheme="majorHAnsi" w:cstheme="majorBidi"/>
          <w:sz w:val="24"/>
          <w:szCs w:val="24"/>
          <w:lang w:val="en-US"/>
        </w:rPr>
        <w:t xml:space="preserve">wo </w:t>
      </w:r>
      <w:r w:rsidRPr="4344527B">
        <w:rPr>
          <w:rStyle w:val="NoSpacingChar"/>
          <w:rFonts w:asciiTheme="majorHAnsi" w:hAnsiTheme="majorHAnsi" w:cstheme="majorBidi"/>
          <w:sz w:val="24"/>
          <w:szCs w:val="24"/>
          <w:lang w:val="en-US"/>
        </w:rPr>
        <w:t>(</w:t>
      </w:r>
      <w:r w:rsidR="004C17E4" w:rsidRPr="4344527B">
        <w:rPr>
          <w:rStyle w:val="NoSpacingChar"/>
          <w:rFonts w:asciiTheme="majorHAnsi" w:hAnsiTheme="majorHAnsi" w:cstheme="majorBidi"/>
          <w:sz w:val="24"/>
          <w:szCs w:val="24"/>
          <w:lang w:val="en-US"/>
        </w:rPr>
        <w:t>2</w:t>
      </w:r>
      <w:r w:rsidRPr="4344527B">
        <w:rPr>
          <w:rStyle w:val="NoSpacingChar"/>
          <w:rFonts w:asciiTheme="majorHAnsi" w:hAnsiTheme="majorHAnsi" w:cstheme="majorBidi"/>
          <w:sz w:val="24"/>
          <w:szCs w:val="24"/>
          <w:lang w:val="en-US"/>
        </w:rPr>
        <w:t>) years’ experience in the supply of goods, works, non-consultancy services and allied items. Potential Vendor should show competence, willingness and capacity to service the contract.</w:t>
      </w:r>
    </w:p>
    <w:p w14:paraId="54CD245A" w14:textId="77777777" w:rsidR="002B1C18" w:rsidRPr="00894B34" w:rsidRDefault="002B1C18" w:rsidP="002B1C18">
      <w:pPr>
        <w:tabs>
          <w:tab w:val="left" w:pos="1078"/>
        </w:tabs>
        <w:spacing w:line="277" w:lineRule="auto"/>
        <w:ind w:left="851"/>
        <w:jc w:val="both"/>
        <w:rPr>
          <w:rStyle w:val="NoSpacingChar"/>
          <w:rFonts w:asciiTheme="majorHAnsi" w:hAnsiTheme="majorHAnsi" w:cstheme="majorHAnsi"/>
          <w:sz w:val="24"/>
          <w:szCs w:val="24"/>
        </w:rPr>
      </w:pPr>
    </w:p>
    <w:p w14:paraId="63EE29CE" w14:textId="6AF62418" w:rsidR="00E71274" w:rsidRPr="00894B34" w:rsidRDefault="0058199B" w:rsidP="002B1C18">
      <w:pPr>
        <w:tabs>
          <w:tab w:val="left" w:pos="1078"/>
        </w:tabs>
        <w:spacing w:line="277" w:lineRule="auto"/>
        <w:ind w:left="851"/>
        <w:jc w:val="both"/>
        <w:rPr>
          <w:rFonts w:asciiTheme="majorHAnsi" w:hAnsiTheme="majorHAnsi" w:cstheme="majorHAnsi"/>
          <w:sz w:val="24"/>
          <w:szCs w:val="24"/>
        </w:rPr>
      </w:pPr>
      <w:r w:rsidRPr="00894B34">
        <w:rPr>
          <w:rFonts w:asciiTheme="majorHAnsi" w:hAnsiTheme="majorHAnsi" w:cstheme="majorHAnsi"/>
          <w:sz w:val="24"/>
          <w:szCs w:val="24"/>
        </w:rPr>
        <w:t>Please note that, p</w:t>
      </w:r>
      <w:r w:rsidR="00E71274" w:rsidRPr="00894B34">
        <w:rPr>
          <w:rFonts w:asciiTheme="majorHAnsi" w:hAnsiTheme="majorHAnsi" w:cstheme="majorHAnsi"/>
          <w:sz w:val="24"/>
          <w:szCs w:val="24"/>
        </w:rPr>
        <w:t xml:space="preserve">rospective </w:t>
      </w:r>
      <w:r w:rsidRPr="00894B34">
        <w:rPr>
          <w:rFonts w:asciiTheme="majorHAnsi" w:hAnsiTheme="majorHAnsi" w:cstheme="majorHAnsi"/>
          <w:sz w:val="24"/>
          <w:szCs w:val="24"/>
        </w:rPr>
        <w:t>Vendors</w:t>
      </w:r>
      <w:r w:rsidR="002F6FA3" w:rsidRPr="00894B34">
        <w:rPr>
          <w:rFonts w:asciiTheme="majorHAnsi" w:hAnsiTheme="majorHAnsi" w:cstheme="majorHAnsi"/>
          <w:sz w:val="24"/>
          <w:szCs w:val="24"/>
        </w:rPr>
        <w:t xml:space="preserve"> </w:t>
      </w:r>
      <w:r w:rsidR="00E71274" w:rsidRPr="00894B34">
        <w:rPr>
          <w:rFonts w:asciiTheme="majorHAnsi" w:hAnsiTheme="majorHAnsi" w:cstheme="majorHAnsi"/>
          <w:sz w:val="24"/>
          <w:szCs w:val="24"/>
        </w:rPr>
        <w:t xml:space="preserve">require special experience and capability to </w:t>
      </w:r>
      <w:r w:rsidR="002F6FA3" w:rsidRPr="00894B34">
        <w:rPr>
          <w:rFonts w:asciiTheme="majorHAnsi" w:hAnsiTheme="majorHAnsi" w:cstheme="majorHAnsi"/>
          <w:sz w:val="24"/>
          <w:szCs w:val="24"/>
        </w:rPr>
        <w:t>organize</w:t>
      </w:r>
      <w:r w:rsidR="00E71274" w:rsidRPr="00894B34">
        <w:rPr>
          <w:rFonts w:asciiTheme="majorHAnsi" w:hAnsiTheme="majorHAnsi" w:cstheme="majorHAnsi"/>
          <w:sz w:val="24"/>
          <w:szCs w:val="24"/>
        </w:rPr>
        <w:t xml:space="preserve"> supply and deliver items or services at short notice.</w:t>
      </w:r>
    </w:p>
    <w:p w14:paraId="1231BE67" w14:textId="77777777" w:rsidR="00E71274" w:rsidRPr="00894B34" w:rsidRDefault="00E71274">
      <w:pPr>
        <w:spacing w:line="20" w:lineRule="exact"/>
        <w:rPr>
          <w:rStyle w:val="NoSpacingChar"/>
          <w:rFonts w:asciiTheme="majorHAnsi" w:hAnsiTheme="majorHAnsi" w:cstheme="majorHAnsi"/>
          <w:sz w:val="24"/>
          <w:szCs w:val="24"/>
        </w:rPr>
      </w:pPr>
    </w:p>
    <w:p w14:paraId="36FEB5B0" w14:textId="77777777" w:rsidR="00E71274" w:rsidRPr="00894B34" w:rsidRDefault="00E71274">
      <w:pPr>
        <w:spacing w:line="200" w:lineRule="exact"/>
        <w:rPr>
          <w:rFonts w:asciiTheme="majorHAnsi" w:eastAsia="Times New Roman" w:hAnsiTheme="majorHAnsi" w:cstheme="majorHAnsi"/>
          <w:sz w:val="24"/>
          <w:szCs w:val="24"/>
        </w:rPr>
      </w:pPr>
    </w:p>
    <w:p w14:paraId="79DCA9BD" w14:textId="1058E00E" w:rsidR="00E71274" w:rsidRPr="00894B34" w:rsidRDefault="00E71274" w:rsidP="00D95B5F">
      <w:pPr>
        <w:tabs>
          <w:tab w:val="left" w:pos="1540"/>
        </w:tabs>
        <w:spacing w:line="0" w:lineRule="atLeast"/>
        <w:rPr>
          <w:rFonts w:asciiTheme="majorHAnsi" w:hAnsiTheme="majorHAnsi" w:cstheme="majorHAnsi"/>
          <w:b/>
          <w:bCs/>
          <w:sz w:val="24"/>
          <w:szCs w:val="24"/>
        </w:rPr>
      </w:pPr>
      <w:bookmarkStart w:id="31" w:name="page8"/>
      <w:bookmarkEnd w:id="31"/>
      <w:r w:rsidRPr="00894B34">
        <w:rPr>
          <w:rFonts w:asciiTheme="majorHAnsi" w:hAnsiTheme="majorHAnsi" w:cstheme="majorHAnsi"/>
          <w:b/>
          <w:bCs/>
          <w:sz w:val="24"/>
          <w:szCs w:val="24"/>
        </w:rPr>
        <w:t>PERSONNEL</w:t>
      </w:r>
    </w:p>
    <w:p w14:paraId="3C983AB9" w14:textId="77777777" w:rsidR="002F6FA3" w:rsidRPr="00894B34" w:rsidRDefault="002F6FA3" w:rsidP="00D95B5F">
      <w:pPr>
        <w:tabs>
          <w:tab w:val="left" w:pos="1540"/>
        </w:tabs>
        <w:spacing w:line="0" w:lineRule="atLeast"/>
        <w:rPr>
          <w:rFonts w:asciiTheme="majorHAnsi" w:hAnsiTheme="majorHAnsi" w:cstheme="majorHAnsi"/>
          <w:b/>
          <w:bCs/>
          <w:sz w:val="24"/>
          <w:szCs w:val="24"/>
        </w:rPr>
      </w:pPr>
    </w:p>
    <w:p w14:paraId="30D7AA69" w14:textId="77777777" w:rsidR="00E71274" w:rsidRPr="00894B34" w:rsidRDefault="00E71274">
      <w:pPr>
        <w:spacing w:line="45" w:lineRule="exact"/>
        <w:rPr>
          <w:rFonts w:asciiTheme="majorHAnsi" w:eastAsia="Times New Roman" w:hAnsiTheme="majorHAnsi" w:cstheme="majorHAnsi"/>
          <w:sz w:val="24"/>
          <w:szCs w:val="24"/>
        </w:rPr>
      </w:pPr>
    </w:p>
    <w:p w14:paraId="2B89F3CE" w14:textId="57834F42" w:rsidR="0006525D" w:rsidRPr="00894B34" w:rsidRDefault="00E71274" w:rsidP="4344527B">
      <w:pPr>
        <w:spacing w:line="0" w:lineRule="atLeast"/>
        <w:ind w:left="720"/>
        <w:rPr>
          <w:rStyle w:val="NoSpacingChar"/>
          <w:rFonts w:asciiTheme="majorHAnsi" w:hAnsiTheme="majorHAnsi" w:cstheme="majorBidi"/>
          <w:sz w:val="24"/>
          <w:szCs w:val="24"/>
          <w:lang w:val="en-US"/>
        </w:rPr>
      </w:pPr>
      <w:r w:rsidRPr="4344527B">
        <w:rPr>
          <w:rStyle w:val="NoSpacingChar"/>
          <w:rFonts w:asciiTheme="majorHAnsi" w:hAnsiTheme="majorHAnsi" w:cstheme="majorBidi"/>
          <w:sz w:val="24"/>
          <w:szCs w:val="24"/>
          <w:lang w:val="en-US"/>
        </w:rPr>
        <w:t>The names and pertinent information and the CV</w:t>
      </w:r>
      <w:r w:rsidR="005C2294" w:rsidRPr="4344527B">
        <w:rPr>
          <w:rStyle w:val="NoSpacingChar"/>
          <w:rFonts w:asciiTheme="majorHAnsi" w:hAnsiTheme="majorHAnsi" w:cstheme="majorBidi"/>
          <w:sz w:val="24"/>
          <w:szCs w:val="24"/>
          <w:lang w:val="en-US"/>
        </w:rPr>
        <w:t>s</w:t>
      </w:r>
      <w:r w:rsidRPr="4344527B">
        <w:rPr>
          <w:rStyle w:val="NoSpacingChar"/>
          <w:rFonts w:asciiTheme="majorHAnsi" w:hAnsiTheme="majorHAnsi" w:cstheme="majorBidi"/>
          <w:sz w:val="24"/>
          <w:szCs w:val="24"/>
          <w:lang w:val="en-US"/>
        </w:rPr>
        <w:t xml:space="preserve"> of the key personnel for individual</w:t>
      </w:r>
      <w:r w:rsidR="005C2294" w:rsidRPr="4344527B">
        <w:rPr>
          <w:rStyle w:val="NoSpacingChar"/>
          <w:rFonts w:asciiTheme="majorHAnsi" w:hAnsiTheme="majorHAnsi" w:cstheme="majorBidi"/>
          <w:sz w:val="24"/>
          <w:szCs w:val="24"/>
          <w:lang w:val="en-US"/>
        </w:rPr>
        <w:t>s</w:t>
      </w:r>
      <w:r w:rsidRPr="4344527B">
        <w:rPr>
          <w:rStyle w:val="NoSpacingChar"/>
          <w:rFonts w:asciiTheme="majorHAnsi" w:hAnsiTheme="majorHAnsi" w:cstheme="majorBidi"/>
          <w:sz w:val="24"/>
          <w:szCs w:val="24"/>
          <w:lang w:val="en-US"/>
        </w:rPr>
        <w:t xml:space="preserve"> or group</w:t>
      </w:r>
      <w:r w:rsidR="005C2294" w:rsidRPr="4344527B">
        <w:rPr>
          <w:rStyle w:val="NoSpacingChar"/>
          <w:rFonts w:asciiTheme="majorHAnsi" w:hAnsiTheme="majorHAnsi" w:cstheme="majorBidi"/>
          <w:sz w:val="24"/>
          <w:szCs w:val="24"/>
          <w:lang w:val="en-US"/>
        </w:rPr>
        <w:t>s</w:t>
      </w:r>
      <w:r w:rsidRPr="4344527B">
        <w:rPr>
          <w:rStyle w:val="NoSpacingChar"/>
          <w:rFonts w:asciiTheme="majorHAnsi" w:hAnsiTheme="majorHAnsi" w:cstheme="majorBidi"/>
          <w:sz w:val="24"/>
          <w:szCs w:val="24"/>
          <w:lang w:val="en-US"/>
        </w:rPr>
        <w:t xml:space="preserve"> to execute the contract must be indicated in Form PQ3.</w:t>
      </w:r>
    </w:p>
    <w:p w14:paraId="49BF3C29" w14:textId="77777777" w:rsidR="0006525D" w:rsidRPr="00894B34" w:rsidRDefault="0006525D" w:rsidP="002B1C18">
      <w:pPr>
        <w:spacing w:line="0" w:lineRule="atLeast"/>
        <w:ind w:left="720"/>
        <w:rPr>
          <w:rStyle w:val="NoSpacingChar"/>
          <w:rFonts w:asciiTheme="majorHAnsi" w:hAnsiTheme="majorHAnsi" w:cstheme="majorHAnsi"/>
          <w:sz w:val="24"/>
          <w:szCs w:val="24"/>
        </w:rPr>
      </w:pPr>
    </w:p>
    <w:p w14:paraId="7196D064" w14:textId="77777777" w:rsidR="006F6B64" w:rsidRPr="00894B34" w:rsidRDefault="006F6B64" w:rsidP="006F6B64">
      <w:pPr>
        <w:tabs>
          <w:tab w:val="left" w:pos="1540"/>
        </w:tabs>
        <w:spacing w:line="0" w:lineRule="atLeast"/>
        <w:rPr>
          <w:rFonts w:asciiTheme="majorHAnsi" w:hAnsiTheme="majorHAnsi" w:cstheme="majorHAnsi"/>
          <w:b/>
          <w:sz w:val="24"/>
          <w:szCs w:val="24"/>
        </w:rPr>
      </w:pPr>
    </w:p>
    <w:p w14:paraId="195A9519" w14:textId="3711A98B" w:rsidR="002B1C18" w:rsidRPr="00894B34" w:rsidRDefault="00E71274" w:rsidP="00D95B5F">
      <w:pPr>
        <w:spacing w:line="277" w:lineRule="auto"/>
        <w:ind w:right="100"/>
        <w:jc w:val="both"/>
        <w:rPr>
          <w:rFonts w:asciiTheme="majorHAnsi" w:hAnsiTheme="majorHAnsi" w:cstheme="majorHAnsi"/>
          <w:b/>
          <w:bCs/>
          <w:sz w:val="24"/>
          <w:szCs w:val="24"/>
        </w:rPr>
      </w:pPr>
      <w:r w:rsidRPr="00894B34">
        <w:rPr>
          <w:rFonts w:asciiTheme="majorHAnsi" w:hAnsiTheme="majorHAnsi" w:cstheme="majorHAnsi"/>
          <w:b/>
          <w:bCs/>
          <w:sz w:val="24"/>
          <w:szCs w:val="24"/>
        </w:rPr>
        <w:t>FINANCIAL CONDITION</w:t>
      </w:r>
    </w:p>
    <w:p w14:paraId="37FFC334" w14:textId="77777777" w:rsidR="006B0C36" w:rsidRPr="00894B34" w:rsidRDefault="006B0C36" w:rsidP="006B0C36">
      <w:pPr>
        <w:spacing w:line="277" w:lineRule="auto"/>
        <w:ind w:right="100"/>
        <w:jc w:val="both"/>
        <w:rPr>
          <w:rFonts w:asciiTheme="majorHAnsi" w:hAnsiTheme="majorHAnsi" w:cstheme="majorHAnsi"/>
          <w:b/>
          <w:bCs/>
          <w:sz w:val="24"/>
          <w:szCs w:val="24"/>
        </w:rPr>
      </w:pPr>
    </w:p>
    <w:p w14:paraId="79239AD5" w14:textId="6A36163B" w:rsidR="00E71274" w:rsidRPr="00894B34" w:rsidRDefault="00E71274" w:rsidP="4344527B">
      <w:pPr>
        <w:spacing w:line="277" w:lineRule="auto"/>
        <w:ind w:right="100"/>
        <w:jc w:val="both"/>
        <w:rPr>
          <w:rStyle w:val="NoSpacingChar"/>
          <w:rFonts w:asciiTheme="majorHAnsi" w:hAnsiTheme="majorHAnsi" w:cstheme="majorBidi"/>
          <w:sz w:val="24"/>
          <w:szCs w:val="24"/>
          <w:lang w:val="en-US"/>
        </w:rPr>
      </w:pPr>
      <w:r w:rsidRPr="4344527B">
        <w:rPr>
          <w:rStyle w:val="NoSpacingChar"/>
          <w:rFonts w:asciiTheme="majorHAnsi" w:hAnsiTheme="majorHAnsi" w:cstheme="majorBidi"/>
          <w:sz w:val="24"/>
          <w:szCs w:val="24"/>
          <w:lang w:val="en-US"/>
        </w:rPr>
        <w:t xml:space="preserve">The </w:t>
      </w:r>
      <w:r w:rsidR="0048648C" w:rsidRPr="4344527B">
        <w:rPr>
          <w:rStyle w:val="NoSpacingChar"/>
          <w:rFonts w:asciiTheme="majorHAnsi" w:hAnsiTheme="majorHAnsi" w:cstheme="majorBidi"/>
          <w:sz w:val="24"/>
          <w:szCs w:val="24"/>
          <w:lang w:val="en-US"/>
        </w:rPr>
        <w:t xml:space="preserve">Vendor’s </w:t>
      </w:r>
      <w:r w:rsidRPr="4344527B">
        <w:rPr>
          <w:rStyle w:val="NoSpacingChar"/>
          <w:rFonts w:asciiTheme="majorHAnsi" w:hAnsiTheme="majorHAnsi" w:cstheme="majorBidi"/>
          <w:sz w:val="24"/>
          <w:szCs w:val="24"/>
          <w:lang w:val="en-US"/>
        </w:rPr>
        <w:t xml:space="preserve">financial condition will be determined by latest </w:t>
      </w:r>
      <w:r w:rsidR="009023F8" w:rsidRPr="4344527B">
        <w:rPr>
          <w:rStyle w:val="NoSpacingChar"/>
          <w:rFonts w:asciiTheme="majorHAnsi" w:hAnsiTheme="majorHAnsi" w:cstheme="majorBidi"/>
          <w:sz w:val="24"/>
          <w:szCs w:val="24"/>
          <w:lang w:val="en-US"/>
        </w:rPr>
        <w:t>financial reports</w:t>
      </w:r>
      <w:r w:rsidRPr="4344527B">
        <w:rPr>
          <w:rStyle w:val="NoSpacingChar"/>
          <w:rFonts w:asciiTheme="majorHAnsi" w:hAnsiTheme="majorHAnsi" w:cstheme="majorBidi"/>
          <w:sz w:val="24"/>
          <w:szCs w:val="24"/>
          <w:lang w:val="en-US"/>
        </w:rPr>
        <w:t xml:space="preserve"> </w:t>
      </w:r>
      <w:r w:rsidR="009023F8" w:rsidRPr="4344527B">
        <w:rPr>
          <w:rStyle w:val="NoSpacingChar"/>
          <w:rFonts w:asciiTheme="majorHAnsi" w:hAnsiTheme="majorHAnsi" w:cstheme="majorBidi"/>
          <w:sz w:val="24"/>
          <w:szCs w:val="24"/>
          <w:lang w:val="en-US"/>
        </w:rPr>
        <w:t xml:space="preserve">and or statements </w:t>
      </w:r>
      <w:r w:rsidRPr="4344527B">
        <w:rPr>
          <w:rStyle w:val="NoSpacingChar"/>
          <w:rFonts w:asciiTheme="majorHAnsi" w:hAnsiTheme="majorHAnsi" w:cstheme="majorBidi"/>
          <w:sz w:val="24"/>
          <w:szCs w:val="24"/>
          <w:lang w:val="en-US"/>
        </w:rPr>
        <w:t xml:space="preserve">submitted with the </w:t>
      </w:r>
      <w:r w:rsidR="0048648C" w:rsidRPr="4344527B">
        <w:rPr>
          <w:rStyle w:val="NoSpacingChar"/>
          <w:rFonts w:asciiTheme="majorHAnsi" w:hAnsiTheme="majorHAnsi" w:cstheme="majorBidi"/>
          <w:sz w:val="24"/>
          <w:szCs w:val="24"/>
          <w:lang w:val="en-US"/>
        </w:rPr>
        <w:t>EoI</w:t>
      </w:r>
      <w:r w:rsidRPr="4344527B">
        <w:rPr>
          <w:rStyle w:val="NoSpacingChar"/>
          <w:rFonts w:asciiTheme="majorHAnsi" w:hAnsiTheme="majorHAnsi" w:cstheme="majorBidi"/>
          <w:sz w:val="24"/>
          <w:szCs w:val="24"/>
          <w:lang w:val="en-US"/>
        </w:rPr>
        <w:t xml:space="preserve"> documents as well as letters of reference from their bankers regarding </w:t>
      </w:r>
      <w:r w:rsidR="0048648C" w:rsidRPr="4344527B">
        <w:rPr>
          <w:rStyle w:val="NoSpacingChar"/>
          <w:rFonts w:asciiTheme="majorHAnsi" w:hAnsiTheme="majorHAnsi" w:cstheme="majorBidi"/>
          <w:sz w:val="24"/>
          <w:szCs w:val="24"/>
          <w:lang w:val="en-US"/>
        </w:rPr>
        <w:t>their</w:t>
      </w:r>
      <w:r w:rsidRPr="4344527B">
        <w:rPr>
          <w:rStyle w:val="NoSpacingChar"/>
          <w:rFonts w:asciiTheme="majorHAnsi" w:hAnsiTheme="majorHAnsi" w:cstheme="majorBidi"/>
          <w:sz w:val="24"/>
          <w:szCs w:val="24"/>
          <w:lang w:val="en-US"/>
        </w:rPr>
        <w:t xml:space="preserve"> credit position. Potential </w:t>
      </w:r>
      <w:r w:rsidR="0048648C" w:rsidRPr="4344527B">
        <w:rPr>
          <w:rStyle w:val="NoSpacingChar"/>
          <w:rFonts w:asciiTheme="majorHAnsi" w:hAnsiTheme="majorHAnsi" w:cstheme="majorBidi"/>
          <w:sz w:val="24"/>
          <w:szCs w:val="24"/>
          <w:lang w:val="en-US"/>
        </w:rPr>
        <w:t>Vendors</w:t>
      </w:r>
      <w:r w:rsidRPr="4344527B">
        <w:rPr>
          <w:rStyle w:val="NoSpacingChar"/>
          <w:rFonts w:asciiTheme="majorHAnsi" w:hAnsiTheme="majorHAnsi" w:cstheme="majorBidi"/>
          <w:sz w:val="24"/>
          <w:szCs w:val="24"/>
          <w:lang w:val="en-US"/>
        </w:rPr>
        <w:t xml:space="preserve"> will be pre-qualified on the satisfactory information given.</w:t>
      </w:r>
    </w:p>
    <w:p w14:paraId="34FF1C98" w14:textId="77777777" w:rsidR="002B1C18" w:rsidRPr="00894B34" w:rsidRDefault="002B1C18" w:rsidP="002B1C18">
      <w:pPr>
        <w:spacing w:line="277" w:lineRule="auto"/>
        <w:ind w:left="720" w:right="100"/>
        <w:jc w:val="both"/>
        <w:rPr>
          <w:rStyle w:val="NoSpacingChar"/>
          <w:rFonts w:asciiTheme="majorHAnsi" w:hAnsiTheme="majorHAnsi" w:cstheme="majorHAnsi"/>
          <w:sz w:val="24"/>
          <w:szCs w:val="24"/>
        </w:rPr>
      </w:pPr>
    </w:p>
    <w:p w14:paraId="63639095" w14:textId="7A1F08CB" w:rsidR="00E71274" w:rsidRPr="00894B34" w:rsidRDefault="00E71274" w:rsidP="00D95B5F">
      <w:pPr>
        <w:tabs>
          <w:tab w:val="left" w:pos="1540"/>
        </w:tabs>
        <w:spacing w:line="0" w:lineRule="atLeast"/>
        <w:rPr>
          <w:rFonts w:asciiTheme="majorHAnsi" w:hAnsiTheme="majorHAnsi" w:cstheme="majorHAnsi"/>
          <w:b/>
          <w:sz w:val="24"/>
          <w:szCs w:val="24"/>
        </w:rPr>
      </w:pPr>
      <w:r w:rsidRPr="00894B34">
        <w:rPr>
          <w:rFonts w:asciiTheme="majorHAnsi" w:hAnsiTheme="majorHAnsi" w:cstheme="majorHAnsi"/>
          <w:b/>
          <w:sz w:val="24"/>
          <w:szCs w:val="24"/>
        </w:rPr>
        <w:t>PAST PERFORMANCE</w:t>
      </w:r>
    </w:p>
    <w:p w14:paraId="1D21AF2B" w14:textId="77777777" w:rsidR="006B0C36" w:rsidRPr="00894B34" w:rsidRDefault="006B0C36" w:rsidP="006B0C36">
      <w:pPr>
        <w:spacing w:line="279" w:lineRule="auto"/>
        <w:ind w:right="120"/>
        <w:jc w:val="both"/>
        <w:rPr>
          <w:rFonts w:asciiTheme="majorHAnsi" w:hAnsiTheme="majorHAnsi" w:cstheme="majorHAnsi"/>
          <w:b/>
          <w:sz w:val="24"/>
          <w:szCs w:val="24"/>
        </w:rPr>
      </w:pPr>
    </w:p>
    <w:p w14:paraId="41EC69D9" w14:textId="1B9E25ED" w:rsidR="00E71274" w:rsidRPr="00894B34" w:rsidRDefault="00E71274" w:rsidP="006B0C36">
      <w:pPr>
        <w:spacing w:line="279" w:lineRule="auto"/>
        <w:ind w:right="120"/>
        <w:jc w:val="both"/>
        <w:rPr>
          <w:rFonts w:asciiTheme="majorHAnsi" w:hAnsiTheme="majorHAnsi" w:cstheme="majorHAnsi"/>
          <w:sz w:val="24"/>
          <w:szCs w:val="24"/>
        </w:rPr>
      </w:pPr>
      <w:r w:rsidRPr="00894B34">
        <w:rPr>
          <w:rFonts w:asciiTheme="majorHAnsi" w:hAnsiTheme="majorHAnsi" w:cstheme="majorHAnsi"/>
          <w:sz w:val="24"/>
          <w:szCs w:val="24"/>
        </w:rPr>
        <w:t xml:space="preserve">Past performance will be given due consideration in qualifying </w:t>
      </w:r>
      <w:r w:rsidR="0048648C" w:rsidRPr="00894B34">
        <w:rPr>
          <w:rFonts w:asciiTheme="majorHAnsi" w:hAnsiTheme="majorHAnsi" w:cstheme="majorHAnsi"/>
          <w:sz w:val="24"/>
          <w:szCs w:val="24"/>
        </w:rPr>
        <w:t>Vendors</w:t>
      </w:r>
      <w:r w:rsidRPr="00894B34">
        <w:rPr>
          <w:rFonts w:asciiTheme="majorHAnsi" w:hAnsiTheme="majorHAnsi" w:cstheme="majorHAnsi"/>
          <w:sz w:val="24"/>
          <w:szCs w:val="24"/>
        </w:rPr>
        <w:t>. Letters of reference from past customers should be included in Form PQ5 where applicable.</w:t>
      </w:r>
    </w:p>
    <w:p w14:paraId="48A21919" w14:textId="77777777" w:rsidR="00E71274" w:rsidRPr="00894B34" w:rsidRDefault="00E71274">
      <w:pPr>
        <w:spacing w:line="200" w:lineRule="exact"/>
        <w:rPr>
          <w:rFonts w:asciiTheme="majorHAnsi" w:eastAsia="Times New Roman" w:hAnsiTheme="majorHAnsi" w:cstheme="majorHAnsi"/>
          <w:sz w:val="24"/>
          <w:szCs w:val="24"/>
        </w:rPr>
      </w:pPr>
    </w:p>
    <w:p w14:paraId="05A9A870" w14:textId="4416FEAD" w:rsidR="006B0C36" w:rsidRPr="00894B34" w:rsidRDefault="00E71274" w:rsidP="00E017D7">
      <w:pPr>
        <w:pStyle w:val="Heading3"/>
        <w:rPr>
          <w:rFonts w:asciiTheme="majorHAnsi" w:hAnsiTheme="majorHAnsi" w:cstheme="majorHAnsi"/>
          <w:sz w:val="24"/>
          <w:szCs w:val="24"/>
        </w:rPr>
      </w:pPr>
      <w:bookmarkStart w:id="32" w:name="_Toc166058877"/>
      <w:r w:rsidRPr="00894B34">
        <w:rPr>
          <w:rFonts w:asciiTheme="majorHAnsi" w:hAnsiTheme="majorHAnsi" w:cstheme="majorHAnsi"/>
          <w:sz w:val="24"/>
          <w:szCs w:val="24"/>
        </w:rPr>
        <w:t>3.4</w:t>
      </w:r>
      <w:r w:rsidR="00B46167" w:rsidRPr="00894B34">
        <w:rPr>
          <w:rFonts w:asciiTheme="majorHAnsi" w:hAnsiTheme="majorHAnsi" w:cstheme="majorHAnsi"/>
          <w:sz w:val="24"/>
          <w:szCs w:val="24"/>
        </w:rPr>
        <w:t xml:space="preserve">   </w:t>
      </w:r>
      <w:r w:rsidRPr="00894B34">
        <w:rPr>
          <w:rFonts w:asciiTheme="majorHAnsi" w:hAnsiTheme="majorHAnsi" w:cstheme="majorHAnsi"/>
          <w:sz w:val="24"/>
          <w:szCs w:val="24"/>
        </w:rPr>
        <w:t>STATEMENT</w:t>
      </w:r>
      <w:bookmarkEnd w:id="32"/>
    </w:p>
    <w:p w14:paraId="6BD18F9B" w14:textId="77777777" w:rsidR="00E71274" w:rsidRPr="00894B34" w:rsidRDefault="00E71274">
      <w:pPr>
        <w:spacing w:line="45" w:lineRule="exact"/>
        <w:rPr>
          <w:rFonts w:asciiTheme="majorHAnsi" w:eastAsia="Times New Roman" w:hAnsiTheme="majorHAnsi" w:cstheme="majorHAnsi"/>
          <w:sz w:val="24"/>
          <w:szCs w:val="24"/>
        </w:rPr>
      </w:pPr>
    </w:p>
    <w:p w14:paraId="238601FE" w14:textId="0BCD676F" w:rsidR="00E71274" w:rsidRPr="00894B34" w:rsidRDefault="00E71274" w:rsidP="00E017D7">
      <w:pPr>
        <w:spacing w:line="279" w:lineRule="auto"/>
        <w:jc w:val="both"/>
        <w:rPr>
          <w:rFonts w:asciiTheme="majorHAnsi" w:eastAsia="Times New Roman" w:hAnsiTheme="majorHAnsi" w:cstheme="majorHAnsi"/>
          <w:sz w:val="24"/>
          <w:szCs w:val="24"/>
        </w:rPr>
      </w:pPr>
      <w:r w:rsidRPr="00894B34">
        <w:rPr>
          <w:rFonts w:asciiTheme="majorHAnsi" w:hAnsiTheme="majorHAnsi" w:cstheme="majorHAnsi"/>
          <w:sz w:val="24"/>
          <w:szCs w:val="24"/>
        </w:rPr>
        <w:t xml:space="preserve">The application must include a sworn statement (Form PQ6) by the </w:t>
      </w:r>
      <w:r w:rsidR="0048648C" w:rsidRPr="00894B34">
        <w:rPr>
          <w:rFonts w:asciiTheme="majorHAnsi" w:hAnsiTheme="majorHAnsi" w:cstheme="majorHAnsi"/>
          <w:sz w:val="24"/>
          <w:szCs w:val="24"/>
        </w:rPr>
        <w:t>Vendor</w:t>
      </w:r>
      <w:r w:rsidRPr="00894B34">
        <w:rPr>
          <w:rFonts w:asciiTheme="majorHAnsi" w:hAnsiTheme="majorHAnsi" w:cstheme="majorHAnsi"/>
          <w:sz w:val="24"/>
          <w:szCs w:val="24"/>
        </w:rPr>
        <w:t xml:space="preserve"> ensuring the accuracy for the information given.</w:t>
      </w:r>
    </w:p>
    <w:p w14:paraId="1B97D5AC" w14:textId="1138E5BD" w:rsidR="006B0C36" w:rsidRPr="00894B34" w:rsidRDefault="00E71274" w:rsidP="00BB6664">
      <w:pPr>
        <w:pStyle w:val="Heading3"/>
        <w:rPr>
          <w:rFonts w:asciiTheme="majorHAnsi" w:hAnsiTheme="majorHAnsi" w:cstheme="majorHAnsi"/>
          <w:sz w:val="24"/>
          <w:szCs w:val="24"/>
        </w:rPr>
      </w:pPr>
      <w:bookmarkStart w:id="33" w:name="_Toc166058878"/>
      <w:r w:rsidRPr="00894B34">
        <w:rPr>
          <w:rFonts w:asciiTheme="majorHAnsi" w:hAnsiTheme="majorHAnsi" w:cstheme="majorHAnsi"/>
          <w:sz w:val="24"/>
          <w:szCs w:val="24"/>
        </w:rPr>
        <w:t>3.5</w:t>
      </w:r>
      <w:r w:rsidR="00B46167" w:rsidRPr="00894B34">
        <w:rPr>
          <w:rFonts w:asciiTheme="majorHAnsi" w:hAnsiTheme="majorHAnsi" w:cstheme="majorHAnsi"/>
          <w:sz w:val="24"/>
          <w:szCs w:val="24"/>
        </w:rPr>
        <w:t xml:space="preserve">   </w:t>
      </w:r>
      <w:r w:rsidRPr="00894B34">
        <w:rPr>
          <w:rFonts w:asciiTheme="majorHAnsi" w:hAnsiTheme="majorHAnsi" w:cstheme="majorHAnsi"/>
          <w:sz w:val="24"/>
          <w:szCs w:val="24"/>
        </w:rPr>
        <w:t>WITHDRAWAL</w:t>
      </w:r>
      <w:bookmarkEnd w:id="33"/>
    </w:p>
    <w:p w14:paraId="0F3CABC7" w14:textId="77777777" w:rsidR="00E71274" w:rsidRPr="00894B34" w:rsidRDefault="00E71274" w:rsidP="00D95B5F">
      <w:pPr>
        <w:spacing w:line="45" w:lineRule="exact"/>
        <w:rPr>
          <w:rFonts w:asciiTheme="majorHAnsi" w:eastAsia="Times New Roman" w:hAnsiTheme="majorHAnsi" w:cstheme="majorHAnsi"/>
          <w:sz w:val="24"/>
          <w:szCs w:val="24"/>
        </w:rPr>
      </w:pPr>
    </w:p>
    <w:p w14:paraId="430399B9" w14:textId="55EE802B" w:rsidR="00E71274" w:rsidRPr="00894B34" w:rsidRDefault="00E71274" w:rsidP="00D95B5F">
      <w:pPr>
        <w:spacing w:line="279" w:lineRule="auto"/>
        <w:jc w:val="both"/>
        <w:rPr>
          <w:rFonts w:asciiTheme="majorHAnsi" w:hAnsiTheme="majorHAnsi" w:cstheme="majorHAnsi"/>
          <w:sz w:val="24"/>
          <w:szCs w:val="24"/>
        </w:rPr>
      </w:pPr>
      <w:r w:rsidRPr="00894B34">
        <w:rPr>
          <w:rFonts w:asciiTheme="majorHAnsi" w:hAnsiTheme="majorHAnsi" w:cstheme="majorHAnsi"/>
          <w:sz w:val="24"/>
          <w:szCs w:val="24"/>
        </w:rPr>
        <w:t xml:space="preserve">Should a condition arise between the time the firm has </w:t>
      </w:r>
      <w:r w:rsidR="00752E42" w:rsidRPr="00894B34">
        <w:rPr>
          <w:rFonts w:asciiTheme="majorHAnsi" w:hAnsiTheme="majorHAnsi" w:cstheme="majorHAnsi"/>
          <w:sz w:val="24"/>
          <w:szCs w:val="24"/>
        </w:rPr>
        <w:t>submitted their Quote / Proposal</w:t>
      </w:r>
      <w:r w:rsidRPr="00894B34">
        <w:rPr>
          <w:rFonts w:asciiTheme="majorHAnsi" w:hAnsiTheme="majorHAnsi" w:cstheme="majorHAnsi"/>
          <w:sz w:val="24"/>
          <w:szCs w:val="24"/>
        </w:rPr>
        <w:t xml:space="preserve"> and the opening date</w:t>
      </w:r>
      <w:r w:rsidR="001F46DC" w:rsidRPr="00894B34">
        <w:rPr>
          <w:rFonts w:asciiTheme="majorHAnsi" w:hAnsiTheme="majorHAnsi" w:cstheme="majorHAnsi"/>
          <w:sz w:val="24"/>
          <w:szCs w:val="24"/>
        </w:rPr>
        <w:t xml:space="preserve"> which in the opinion of the </w:t>
      </w:r>
      <w:r w:rsidR="00A6112D" w:rsidRPr="00894B34">
        <w:rPr>
          <w:rFonts w:asciiTheme="majorHAnsi" w:hAnsiTheme="majorHAnsi" w:cstheme="majorHAnsi"/>
          <w:sz w:val="24"/>
          <w:szCs w:val="24"/>
        </w:rPr>
        <w:t xml:space="preserve">SNV </w:t>
      </w:r>
      <w:r w:rsidR="006B0C36" w:rsidRPr="00894B34">
        <w:rPr>
          <w:rFonts w:asciiTheme="majorHAnsi" w:hAnsiTheme="majorHAnsi" w:cstheme="majorHAnsi"/>
          <w:sz w:val="24"/>
          <w:szCs w:val="24"/>
        </w:rPr>
        <w:t>Zambia</w:t>
      </w:r>
      <w:r w:rsidRPr="00894B34">
        <w:rPr>
          <w:rFonts w:asciiTheme="majorHAnsi" w:hAnsiTheme="majorHAnsi" w:cstheme="majorHAnsi"/>
          <w:sz w:val="24"/>
          <w:szCs w:val="24"/>
        </w:rPr>
        <w:t xml:space="preserve"> could substantially change the performance and qualification of the bidder or his ability to perform such as but not limited to bankruptcy, change in ownership or new commitme</w:t>
      </w:r>
      <w:r w:rsidR="00A6112D" w:rsidRPr="00894B34">
        <w:rPr>
          <w:rFonts w:asciiTheme="majorHAnsi" w:hAnsiTheme="majorHAnsi" w:cstheme="majorHAnsi"/>
          <w:sz w:val="24"/>
          <w:szCs w:val="24"/>
        </w:rPr>
        <w:t xml:space="preserve">nt, SNV </w:t>
      </w:r>
      <w:r w:rsidR="006B0C36" w:rsidRPr="00894B34">
        <w:rPr>
          <w:rFonts w:asciiTheme="majorHAnsi" w:hAnsiTheme="majorHAnsi" w:cstheme="majorHAnsi"/>
          <w:sz w:val="24"/>
          <w:szCs w:val="24"/>
        </w:rPr>
        <w:t>Zambia</w:t>
      </w:r>
      <w:r w:rsidR="00A6112D" w:rsidRPr="00894B34">
        <w:rPr>
          <w:rFonts w:asciiTheme="majorHAnsi" w:hAnsiTheme="majorHAnsi" w:cstheme="majorHAnsi"/>
          <w:sz w:val="24"/>
          <w:szCs w:val="24"/>
        </w:rPr>
        <w:t xml:space="preserve"> </w:t>
      </w:r>
      <w:r w:rsidRPr="00894B34">
        <w:rPr>
          <w:rFonts w:asciiTheme="majorHAnsi" w:hAnsiTheme="majorHAnsi" w:cstheme="majorHAnsi"/>
          <w:sz w:val="24"/>
          <w:szCs w:val="24"/>
        </w:rPr>
        <w:t xml:space="preserve">reserves the right to reject the </w:t>
      </w:r>
      <w:r w:rsidR="00752E42" w:rsidRPr="00894B34">
        <w:rPr>
          <w:rFonts w:asciiTheme="majorHAnsi" w:hAnsiTheme="majorHAnsi" w:cstheme="majorHAnsi"/>
          <w:sz w:val="24"/>
          <w:szCs w:val="24"/>
        </w:rPr>
        <w:t>proposal/ quote</w:t>
      </w:r>
      <w:r w:rsidRPr="00894B34">
        <w:rPr>
          <w:rFonts w:asciiTheme="majorHAnsi" w:hAnsiTheme="majorHAnsi" w:cstheme="majorHAnsi"/>
          <w:sz w:val="24"/>
          <w:szCs w:val="24"/>
        </w:rPr>
        <w:t xml:space="preserve"> from such a bidder even though initially prequalified</w:t>
      </w:r>
      <w:r w:rsidR="00752E42" w:rsidRPr="00894B34">
        <w:rPr>
          <w:rFonts w:asciiTheme="majorHAnsi" w:hAnsiTheme="majorHAnsi" w:cstheme="majorHAnsi"/>
          <w:sz w:val="24"/>
          <w:szCs w:val="24"/>
        </w:rPr>
        <w:t xml:space="preserve"> through the EoI</w:t>
      </w:r>
      <w:r w:rsidRPr="00894B34">
        <w:rPr>
          <w:rFonts w:asciiTheme="majorHAnsi" w:hAnsiTheme="majorHAnsi" w:cstheme="majorHAnsi"/>
          <w:sz w:val="24"/>
          <w:szCs w:val="24"/>
        </w:rPr>
        <w:t>.</w:t>
      </w:r>
    </w:p>
    <w:p w14:paraId="2A5758E1" w14:textId="77777777" w:rsidR="00E71274" w:rsidRPr="00894B34" w:rsidRDefault="00E71274" w:rsidP="002B1C18">
      <w:pPr>
        <w:pStyle w:val="Heading3"/>
        <w:rPr>
          <w:rFonts w:asciiTheme="majorHAnsi" w:hAnsiTheme="majorHAnsi" w:cstheme="majorHAnsi"/>
          <w:sz w:val="24"/>
          <w:szCs w:val="24"/>
        </w:rPr>
      </w:pPr>
      <w:bookmarkStart w:id="34" w:name="_Toc166058879"/>
      <w:r w:rsidRPr="00894B34">
        <w:rPr>
          <w:rFonts w:asciiTheme="majorHAnsi" w:hAnsiTheme="majorHAnsi" w:cstheme="majorHAnsi"/>
          <w:sz w:val="24"/>
          <w:szCs w:val="24"/>
        </w:rPr>
        <w:t>3.6</w:t>
      </w:r>
      <w:r w:rsidR="00B46167" w:rsidRPr="00894B34">
        <w:rPr>
          <w:rFonts w:asciiTheme="majorHAnsi" w:hAnsiTheme="majorHAnsi" w:cstheme="majorHAnsi"/>
          <w:sz w:val="24"/>
          <w:szCs w:val="24"/>
        </w:rPr>
        <w:t xml:space="preserve">   </w:t>
      </w:r>
      <w:r w:rsidRPr="00894B34">
        <w:rPr>
          <w:rFonts w:asciiTheme="majorHAnsi" w:hAnsiTheme="majorHAnsi" w:cstheme="majorHAnsi"/>
          <w:sz w:val="24"/>
          <w:szCs w:val="24"/>
        </w:rPr>
        <w:t>OUTLINED SUPPLY AND DELIVERY PROCEDURES</w:t>
      </w:r>
      <w:bookmarkEnd w:id="34"/>
    </w:p>
    <w:p w14:paraId="5B08B5D1" w14:textId="77777777" w:rsidR="00E71274" w:rsidRPr="00894B34" w:rsidRDefault="00E71274">
      <w:pPr>
        <w:spacing w:line="45" w:lineRule="exact"/>
        <w:rPr>
          <w:rFonts w:asciiTheme="majorHAnsi" w:eastAsia="Times New Roman" w:hAnsiTheme="majorHAnsi" w:cstheme="majorHAnsi"/>
          <w:sz w:val="24"/>
          <w:szCs w:val="24"/>
        </w:rPr>
      </w:pPr>
    </w:p>
    <w:p w14:paraId="16DEB4AB" w14:textId="6205C3A5" w:rsidR="002B1C18" w:rsidRDefault="00E71274" w:rsidP="00D95B5F">
      <w:pPr>
        <w:spacing w:line="279" w:lineRule="auto"/>
        <w:jc w:val="both"/>
        <w:rPr>
          <w:rFonts w:asciiTheme="majorHAnsi" w:hAnsiTheme="majorHAnsi" w:cstheme="majorHAnsi"/>
          <w:sz w:val="24"/>
          <w:szCs w:val="24"/>
        </w:rPr>
      </w:pPr>
      <w:r w:rsidRPr="00894B34">
        <w:rPr>
          <w:rFonts w:asciiTheme="majorHAnsi" w:hAnsiTheme="majorHAnsi" w:cstheme="majorHAnsi"/>
          <w:sz w:val="24"/>
          <w:szCs w:val="24"/>
        </w:rPr>
        <w:t xml:space="preserve">The </w:t>
      </w:r>
      <w:r w:rsidR="00A53A50" w:rsidRPr="00894B34">
        <w:rPr>
          <w:rFonts w:asciiTheme="majorHAnsi" w:hAnsiTheme="majorHAnsi" w:cstheme="majorHAnsi"/>
          <w:sz w:val="24"/>
          <w:szCs w:val="24"/>
        </w:rPr>
        <w:t>Vendor/Consultant</w:t>
      </w:r>
      <w:r w:rsidRPr="00894B34">
        <w:rPr>
          <w:rFonts w:asciiTheme="majorHAnsi" w:hAnsiTheme="majorHAnsi" w:cstheme="majorHAnsi"/>
          <w:sz w:val="24"/>
          <w:szCs w:val="24"/>
        </w:rPr>
        <w:t xml:space="preserve"> should also submit a brief statement of supply and service delivery methods and procedures plans to be used to execute the contract in Form PQ2</w:t>
      </w:r>
    </w:p>
    <w:p w14:paraId="08A9F47D" w14:textId="77777777" w:rsidR="00637DFC" w:rsidRDefault="00637DFC" w:rsidP="00D95B5F">
      <w:pPr>
        <w:spacing w:line="279" w:lineRule="auto"/>
        <w:jc w:val="both"/>
        <w:rPr>
          <w:rFonts w:asciiTheme="majorHAnsi" w:hAnsiTheme="majorHAnsi" w:cstheme="majorHAnsi"/>
          <w:sz w:val="24"/>
          <w:szCs w:val="24"/>
        </w:rPr>
      </w:pPr>
    </w:p>
    <w:p w14:paraId="05E2861A" w14:textId="77777777" w:rsidR="00637DFC" w:rsidRPr="00894B34" w:rsidRDefault="00637DFC" w:rsidP="00D95B5F">
      <w:pPr>
        <w:spacing w:line="279" w:lineRule="auto"/>
        <w:jc w:val="both"/>
        <w:rPr>
          <w:rFonts w:asciiTheme="majorHAnsi" w:hAnsiTheme="majorHAnsi" w:cstheme="majorHAnsi"/>
          <w:sz w:val="24"/>
          <w:szCs w:val="24"/>
        </w:rPr>
      </w:pPr>
    </w:p>
    <w:p w14:paraId="0AD9C6F4" w14:textId="122F853C" w:rsidR="002B1C18" w:rsidRPr="00894B34" w:rsidRDefault="002B1C18" w:rsidP="00E017D7">
      <w:pPr>
        <w:pStyle w:val="Heading3"/>
        <w:rPr>
          <w:rFonts w:asciiTheme="majorHAnsi" w:hAnsiTheme="majorHAnsi" w:cstheme="majorHAnsi"/>
          <w:sz w:val="24"/>
          <w:szCs w:val="24"/>
        </w:rPr>
      </w:pPr>
      <w:bookmarkStart w:id="35" w:name="_Toc166058880"/>
      <w:r w:rsidRPr="00894B34">
        <w:rPr>
          <w:rFonts w:asciiTheme="majorHAnsi" w:hAnsiTheme="majorHAnsi" w:cstheme="majorHAnsi"/>
          <w:sz w:val="24"/>
          <w:szCs w:val="24"/>
        </w:rPr>
        <w:lastRenderedPageBreak/>
        <w:t xml:space="preserve">3.7  </w:t>
      </w:r>
      <w:r w:rsidR="00A53A50" w:rsidRPr="00894B34">
        <w:rPr>
          <w:rFonts w:asciiTheme="majorHAnsi" w:hAnsiTheme="majorHAnsi" w:cstheme="majorHAnsi"/>
          <w:sz w:val="24"/>
          <w:szCs w:val="24"/>
        </w:rPr>
        <w:t>EoI EVALUATION</w:t>
      </w:r>
      <w:r w:rsidRPr="00894B34">
        <w:rPr>
          <w:rFonts w:asciiTheme="majorHAnsi" w:hAnsiTheme="majorHAnsi" w:cstheme="majorHAnsi"/>
          <w:sz w:val="24"/>
          <w:szCs w:val="24"/>
        </w:rPr>
        <w:t xml:space="preserve"> CRITERIA</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7"/>
        <w:gridCol w:w="3906"/>
        <w:gridCol w:w="2328"/>
        <w:gridCol w:w="2329"/>
      </w:tblGrid>
      <w:tr w:rsidR="00894B34" w:rsidRPr="00894B34" w14:paraId="748DD3DA" w14:textId="77777777" w:rsidTr="00AF20D3">
        <w:tc>
          <w:tcPr>
            <w:tcW w:w="815" w:type="dxa"/>
            <w:shd w:val="clear" w:color="auto" w:fill="DEEAF6" w:themeFill="accent5" w:themeFillTint="33"/>
            <w:vAlign w:val="center"/>
          </w:tcPr>
          <w:p w14:paraId="65804BD3" w14:textId="77777777" w:rsidR="002B1C18" w:rsidRPr="00894B34" w:rsidRDefault="002B1C18" w:rsidP="00AF20D3">
            <w:pPr>
              <w:spacing w:before="240"/>
              <w:rPr>
                <w:rFonts w:asciiTheme="majorHAnsi" w:hAnsiTheme="majorHAnsi" w:cstheme="majorHAnsi"/>
                <w:b/>
                <w:i/>
                <w:sz w:val="24"/>
                <w:szCs w:val="24"/>
              </w:rPr>
            </w:pPr>
            <w:r w:rsidRPr="00894B34">
              <w:rPr>
                <w:rFonts w:asciiTheme="majorHAnsi" w:hAnsiTheme="majorHAnsi" w:cstheme="majorHAnsi"/>
                <w:b/>
                <w:i/>
                <w:sz w:val="24"/>
                <w:szCs w:val="24"/>
              </w:rPr>
              <w:t>No</w:t>
            </w:r>
          </w:p>
        </w:tc>
        <w:tc>
          <w:tcPr>
            <w:tcW w:w="4051" w:type="dxa"/>
            <w:shd w:val="clear" w:color="auto" w:fill="DEEAF6" w:themeFill="accent5" w:themeFillTint="33"/>
            <w:vAlign w:val="center"/>
          </w:tcPr>
          <w:p w14:paraId="084FF7E3" w14:textId="77777777" w:rsidR="002B1C18" w:rsidRPr="00894B34" w:rsidRDefault="002B1C18" w:rsidP="00AF20D3">
            <w:pPr>
              <w:spacing w:before="240"/>
              <w:rPr>
                <w:rFonts w:asciiTheme="majorHAnsi" w:hAnsiTheme="majorHAnsi" w:cstheme="majorHAnsi"/>
                <w:b/>
                <w:i/>
                <w:sz w:val="24"/>
                <w:szCs w:val="24"/>
              </w:rPr>
            </w:pPr>
            <w:r w:rsidRPr="00894B34">
              <w:rPr>
                <w:rFonts w:asciiTheme="majorHAnsi" w:hAnsiTheme="majorHAnsi" w:cstheme="majorHAnsi"/>
                <w:b/>
                <w:i/>
                <w:sz w:val="24"/>
                <w:szCs w:val="24"/>
              </w:rPr>
              <w:t>Information Required</w:t>
            </w:r>
          </w:p>
        </w:tc>
        <w:tc>
          <w:tcPr>
            <w:tcW w:w="2432" w:type="dxa"/>
            <w:shd w:val="clear" w:color="auto" w:fill="DEEAF6" w:themeFill="accent5" w:themeFillTint="33"/>
            <w:vAlign w:val="center"/>
          </w:tcPr>
          <w:p w14:paraId="22D6409F" w14:textId="77777777" w:rsidR="002B1C18" w:rsidRPr="00894B34" w:rsidRDefault="002B1C18" w:rsidP="00AF20D3">
            <w:pPr>
              <w:spacing w:before="240"/>
              <w:jc w:val="center"/>
              <w:rPr>
                <w:rFonts w:asciiTheme="majorHAnsi" w:hAnsiTheme="majorHAnsi" w:cstheme="majorHAnsi"/>
                <w:b/>
                <w:i/>
                <w:sz w:val="24"/>
                <w:szCs w:val="24"/>
              </w:rPr>
            </w:pPr>
            <w:r w:rsidRPr="00894B34">
              <w:rPr>
                <w:rFonts w:asciiTheme="majorHAnsi" w:hAnsiTheme="majorHAnsi" w:cstheme="majorHAnsi"/>
                <w:b/>
                <w:i/>
                <w:sz w:val="24"/>
                <w:szCs w:val="24"/>
              </w:rPr>
              <w:t>Form Type</w:t>
            </w:r>
          </w:p>
        </w:tc>
        <w:tc>
          <w:tcPr>
            <w:tcW w:w="2432" w:type="dxa"/>
            <w:shd w:val="clear" w:color="auto" w:fill="DEEAF6" w:themeFill="accent5" w:themeFillTint="33"/>
            <w:vAlign w:val="center"/>
          </w:tcPr>
          <w:p w14:paraId="7A38E45B" w14:textId="77777777" w:rsidR="002B1C18" w:rsidRPr="00894B34" w:rsidRDefault="002B1C18" w:rsidP="00AF20D3">
            <w:pPr>
              <w:spacing w:before="240"/>
              <w:jc w:val="center"/>
              <w:rPr>
                <w:rFonts w:asciiTheme="majorHAnsi" w:hAnsiTheme="majorHAnsi" w:cstheme="majorHAnsi"/>
                <w:b/>
                <w:i/>
                <w:sz w:val="24"/>
                <w:szCs w:val="24"/>
              </w:rPr>
            </w:pPr>
            <w:r w:rsidRPr="00894B34">
              <w:rPr>
                <w:rFonts w:asciiTheme="majorHAnsi" w:hAnsiTheme="majorHAnsi" w:cstheme="majorHAnsi"/>
                <w:b/>
                <w:i/>
                <w:sz w:val="24"/>
                <w:szCs w:val="24"/>
              </w:rPr>
              <w:t>Point Score</w:t>
            </w:r>
          </w:p>
        </w:tc>
      </w:tr>
      <w:tr w:rsidR="00894B34" w:rsidRPr="00894B34" w14:paraId="565BDA8C" w14:textId="77777777" w:rsidTr="00AF20D3">
        <w:tc>
          <w:tcPr>
            <w:tcW w:w="815" w:type="dxa"/>
            <w:vAlign w:val="center"/>
          </w:tcPr>
          <w:p w14:paraId="649841BE" w14:textId="77777777" w:rsidR="002B1C18" w:rsidRPr="00894B34" w:rsidRDefault="002B1C18" w:rsidP="00AF20D3">
            <w:pPr>
              <w:spacing w:before="240"/>
              <w:rPr>
                <w:rFonts w:asciiTheme="majorHAnsi" w:hAnsiTheme="majorHAnsi" w:cstheme="majorHAnsi"/>
                <w:sz w:val="24"/>
                <w:szCs w:val="24"/>
              </w:rPr>
            </w:pPr>
            <w:r w:rsidRPr="00894B34">
              <w:rPr>
                <w:rFonts w:asciiTheme="majorHAnsi" w:hAnsiTheme="majorHAnsi" w:cstheme="majorHAnsi"/>
                <w:sz w:val="24"/>
                <w:szCs w:val="24"/>
              </w:rPr>
              <w:t>1</w:t>
            </w:r>
          </w:p>
        </w:tc>
        <w:tc>
          <w:tcPr>
            <w:tcW w:w="4051" w:type="dxa"/>
            <w:vAlign w:val="center"/>
          </w:tcPr>
          <w:p w14:paraId="48D5FC1D" w14:textId="77777777" w:rsidR="002B1C18" w:rsidRPr="00894B34" w:rsidRDefault="002B1C18" w:rsidP="00AF20D3">
            <w:pPr>
              <w:spacing w:before="240"/>
              <w:rPr>
                <w:rFonts w:asciiTheme="majorHAnsi" w:hAnsiTheme="majorHAnsi" w:cstheme="majorHAnsi"/>
                <w:sz w:val="24"/>
                <w:szCs w:val="24"/>
              </w:rPr>
            </w:pPr>
            <w:r w:rsidRPr="00894B34">
              <w:rPr>
                <w:rFonts w:asciiTheme="majorHAnsi" w:hAnsiTheme="majorHAnsi" w:cstheme="majorHAnsi"/>
                <w:sz w:val="24"/>
                <w:szCs w:val="24"/>
              </w:rPr>
              <w:t>Registration Document</w:t>
            </w:r>
          </w:p>
        </w:tc>
        <w:tc>
          <w:tcPr>
            <w:tcW w:w="2432" w:type="dxa"/>
            <w:vAlign w:val="center"/>
          </w:tcPr>
          <w:p w14:paraId="6DC02806" w14:textId="77777777" w:rsidR="009B6D91" w:rsidRPr="00894B34" w:rsidRDefault="009B6D91" w:rsidP="00AF20D3">
            <w:pPr>
              <w:spacing w:before="240"/>
              <w:jc w:val="center"/>
              <w:rPr>
                <w:rFonts w:asciiTheme="majorHAnsi" w:hAnsiTheme="majorHAnsi" w:cstheme="majorHAnsi"/>
                <w:sz w:val="24"/>
                <w:szCs w:val="24"/>
              </w:rPr>
            </w:pPr>
            <w:r w:rsidRPr="00894B34">
              <w:rPr>
                <w:rFonts w:asciiTheme="majorHAnsi" w:hAnsiTheme="majorHAnsi" w:cstheme="majorHAnsi"/>
                <w:sz w:val="24"/>
                <w:szCs w:val="24"/>
              </w:rPr>
              <w:t>PQ-1</w:t>
            </w:r>
          </w:p>
        </w:tc>
        <w:tc>
          <w:tcPr>
            <w:tcW w:w="2432" w:type="dxa"/>
            <w:vAlign w:val="center"/>
          </w:tcPr>
          <w:p w14:paraId="5007C906" w14:textId="77777777" w:rsidR="002B1C18" w:rsidRPr="00894B34" w:rsidRDefault="009B6D91" w:rsidP="00AF20D3">
            <w:pPr>
              <w:spacing w:before="240"/>
              <w:jc w:val="center"/>
              <w:rPr>
                <w:rFonts w:asciiTheme="majorHAnsi" w:hAnsiTheme="majorHAnsi" w:cstheme="majorHAnsi"/>
                <w:sz w:val="24"/>
                <w:szCs w:val="24"/>
              </w:rPr>
            </w:pPr>
            <w:r w:rsidRPr="00894B34">
              <w:rPr>
                <w:rFonts w:asciiTheme="majorHAnsi" w:hAnsiTheme="majorHAnsi" w:cstheme="majorHAnsi"/>
                <w:sz w:val="24"/>
                <w:szCs w:val="24"/>
              </w:rPr>
              <w:t>20</w:t>
            </w:r>
          </w:p>
        </w:tc>
      </w:tr>
      <w:tr w:rsidR="00894B34" w:rsidRPr="00894B34" w14:paraId="6FC40F22" w14:textId="77777777" w:rsidTr="00AF20D3">
        <w:tc>
          <w:tcPr>
            <w:tcW w:w="815" w:type="dxa"/>
            <w:vAlign w:val="center"/>
          </w:tcPr>
          <w:p w14:paraId="18F999B5" w14:textId="77777777" w:rsidR="002B1C18" w:rsidRPr="00894B34" w:rsidRDefault="002B1C18" w:rsidP="00AF20D3">
            <w:pPr>
              <w:spacing w:before="240"/>
              <w:rPr>
                <w:rFonts w:asciiTheme="majorHAnsi" w:hAnsiTheme="majorHAnsi" w:cstheme="majorHAnsi"/>
                <w:sz w:val="24"/>
                <w:szCs w:val="24"/>
              </w:rPr>
            </w:pPr>
            <w:r w:rsidRPr="00894B34">
              <w:rPr>
                <w:rFonts w:asciiTheme="majorHAnsi" w:hAnsiTheme="majorHAnsi" w:cstheme="majorHAnsi"/>
                <w:sz w:val="24"/>
                <w:szCs w:val="24"/>
              </w:rPr>
              <w:t>2</w:t>
            </w:r>
          </w:p>
        </w:tc>
        <w:tc>
          <w:tcPr>
            <w:tcW w:w="4051" w:type="dxa"/>
            <w:vAlign w:val="center"/>
          </w:tcPr>
          <w:p w14:paraId="1058FD32" w14:textId="223A4311" w:rsidR="002B1C18" w:rsidRPr="00894B34" w:rsidRDefault="09980468" w:rsidP="00AF20D3">
            <w:pPr>
              <w:spacing w:before="240"/>
              <w:rPr>
                <w:rFonts w:asciiTheme="majorHAnsi" w:hAnsiTheme="majorHAnsi" w:cstheme="majorHAnsi"/>
                <w:sz w:val="24"/>
                <w:szCs w:val="24"/>
              </w:rPr>
            </w:pPr>
            <w:r w:rsidRPr="00894B34">
              <w:rPr>
                <w:rFonts w:asciiTheme="majorHAnsi" w:hAnsiTheme="majorHAnsi" w:cstheme="majorHAnsi"/>
                <w:sz w:val="24"/>
                <w:szCs w:val="24"/>
              </w:rPr>
              <w:t>EOI data</w:t>
            </w:r>
          </w:p>
        </w:tc>
        <w:tc>
          <w:tcPr>
            <w:tcW w:w="2432" w:type="dxa"/>
            <w:vAlign w:val="center"/>
          </w:tcPr>
          <w:p w14:paraId="3B86776F" w14:textId="77777777" w:rsidR="002B1C18" w:rsidRPr="00894B34" w:rsidRDefault="009B6D91" w:rsidP="00AF20D3">
            <w:pPr>
              <w:spacing w:before="240"/>
              <w:jc w:val="center"/>
              <w:rPr>
                <w:rFonts w:asciiTheme="majorHAnsi" w:hAnsiTheme="majorHAnsi" w:cstheme="majorHAnsi"/>
                <w:sz w:val="24"/>
                <w:szCs w:val="24"/>
              </w:rPr>
            </w:pPr>
            <w:r w:rsidRPr="00894B34">
              <w:rPr>
                <w:rFonts w:asciiTheme="majorHAnsi" w:hAnsiTheme="majorHAnsi" w:cstheme="majorHAnsi"/>
                <w:sz w:val="24"/>
                <w:szCs w:val="24"/>
              </w:rPr>
              <w:t>PQ-2</w:t>
            </w:r>
          </w:p>
        </w:tc>
        <w:tc>
          <w:tcPr>
            <w:tcW w:w="2432" w:type="dxa"/>
            <w:vAlign w:val="center"/>
          </w:tcPr>
          <w:p w14:paraId="78941E47" w14:textId="1D5AC0C9" w:rsidR="002B1C18" w:rsidRPr="00894B34" w:rsidRDefault="441B52E1" w:rsidP="00AF20D3">
            <w:pPr>
              <w:spacing w:before="240"/>
              <w:jc w:val="center"/>
            </w:pPr>
            <w:r w:rsidRPr="3FE78443">
              <w:rPr>
                <w:rFonts w:asciiTheme="majorHAnsi" w:hAnsiTheme="majorHAnsi" w:cstheme="majorBidi"/>
                <w:sz w:val="24"/>
                <w:szCs w:val="24"/>
              </w:rPr>
              <w:t>1</w:t>
            </w:r>
            <w:r w:rsidR="2A790146" w:rsidRPr="3FE78443">
              <w:rPr>
                <w:rFonts w:asciiTheme="majorHAnsi" w:hAnsiTheme="majorHAnsi" w:cstheme="majorBidi"/>
                <w:sz w:val="24"/>
                <w:szCs w:val="24"/>
              </w:rPr>
              <w:t>5</w:t>
            </w:r>
          </w:p>
        </w:tc>
      </w:tr>
      <w:tr w:rsidR="00894B34" w:rsidRPr="00894B34" w14:paraId="0F184DE4" w14:textId="77777777" w:rsidTr="00AF20D3">
        <w:tc>
          <w:tcPr>
            <w:tcW w:w="815" w:type="dxa"/>
            <w:vAlign w:val="center"/>
          </w:tcPr>
          <w:p w14:paraId="2598DEE6" w14:textId="57F60C00" w:rsidR="002B1C18" w:rsidRPr="00894B34" w:rsidRDefault="32DD1A09" w:rsidP="00AF20D3">
            <w:pPr>
              <w:spacing w:before="240"/>
            </w:pPr>
            <w:r w:rsidRPr="3FE78443">
              <w:rPr>
                <w:rFonts w:asciiTheme="majorHAnsi" w:hAnsiTheme="majorHAnsi" w:cstheme="majorBidi"/>
                <w:sz w:val="24"/>
                <w:szCs w:val="24"/>
              </w:rPr>
              <w:t>3</w:t>
            </w:r>
          </w:p>
        </w:tc>
        <w:tc>
          <w:tcPr>
            <w:tcW w:w="4051" w:type="dxa"/>
            <w:vAlign w:val="center"/>
          </w:tcPr>
          <w:p w14:paraId="2A1E5413" w14:textId="77777777" w:rsidR="002B1C18" w:rsidRPr="00894B34" w:rsidRDefault="002B1C18" w:rsidP="00AF20D3">
            <w:pPr>
              <w:spacing w:before="240"/>
              <w:rPr>
                <w:rFonts w:asciiTheme="majorHAnsi" w:hAnsiTheme="majorHAnsi" w:cstheme="majorHAnsi"/>
                <w:sz w:val="24"/>
                <w:szCs w:val="24"/>
              </w:rPr>
            </w:pPr>
            <w:r w:rsidRPr="00894B34">
              <w:rPr>
                <w:rFonts w:asciiTheme="majorHAnsi" w:hAnsiTheme="majorHAnsi" w:cstheme="majorHAnsi"/>
                <w:sz w:val="24"/>
                <w:szCs w:val="24"/>
              </w:rPr>
              <w:t>Financial Position and Bank Details</w:t>
            </w:r>
          </w:p>
        </w:tc>
        <w:tc>
          <w:tcPr>
            <w:tcW w:w="2432" w:type="dxa"/>
            <w:vAlign w:val="center"/>
          </w:tcPr>
          <w:p w14:paraId="2DBC9056" w14:textId="77777777" w:rsidR="002B1C18" w:rsidRPr="00894B34" w:rsidRDefault="009B6D91" w:rsidP="00AF20D3">
            <w:pPr>
              <w:spacing w:before="240"/>
              <w:jc w:val="center"/>
              <w:rPr>
                <w:rFonts w:asciiTheme="majorHAnsi" w:hAnsiTheme="majorHAnsi" w:cstheme="majorHAnsi"/>
                <w:sz w:val="24"/>
                <w:szCs w:val="24"/>
              </w:rPr>
            </w:pPr>
            <w:r w:rsidRPr="00894B34">
              <w:rPr>
                <w:rFonts w:asciiTheme="majorHAnsi" w:hAnsiTheme="majorHAnsi" w:cstheme="majorHAnsi"/>
                <w:sz w:val="24"/>
                <w:szCs w:val="24"/>
              </w:rPr>
              <w:t>PQ-4</w:t>
            </w:r>
          </w:p>
        </w:tc>
        <w:tc>
          <w:tcPr>
            <w:tcW w:w="2432" w:type="dxa"/>
            <w:vAlign w:val="center"/>
          </w:tcPr>
          <w:p w14:paraId="33CFEC6B" w14:textId="77777777" w:rsidR="002B1C18" w:rsidRPr="00894B34" w:rsidRDefault="009B6D91" w:rsidP="00AF20D3">
            <w:pPr>
              <w:spacing w:before="240"/>
              <w:jc w:val="center"/>
              <w:rPr>
                <w:rFonts w:asciiTheme="majorHAnsi" w:hAnsiTheme="majorHAnsi" w:cstheme="majorHAnsi"/>
                <w:sz w:val="24"/>
                <w:szCs w:val="24"/>
              </w:rPr>
            </w:pPr>
            <w:r w:rsidRPr="00894B34">
              <w:rPr>
                <w:rFonts w:asciiTheme="majorHAnsi" w:hAnsiTheme="majorHAnsi" w:cstheme="majorHAnsi"/>
                <w:sz w:val="24"/>
                <w:szCs w:val="24"/>
              </w:rPr>
              <w:t>15</w:t>
            </w:r>
          </w:p>
        </w:tc>
      </w:tr>
      <w:tr w:rsidR="00894B34" w:rsidRPr="00894B34" w14:paraId="266E07A9" w14:textId="77777777" w:rsidTr="00AF20D3">
        <w:tc>
          <w:tcPr>
            <w:tcW w:w="815" w:type="dxa"/>
            <w:vAlign w:val="center"/>
          </w:tcPr>
          <w:p w14:paraId="76DB90EB" w14:textId="78D13949" w:rsidR="002B1C18" w:rsidRPr="00894B34" w:rsidRDefault="04BB8E37" w:rsidP="00AF20D3">
            <w:pPr>
              <w:spacing w:before="240"/>
            </w:pPr>
            <w:r w:rsidRPr="3FE78443">
              <w:rPr>
                <w:rFonts w:asciiTheme="majorHAnsi" w:hAnsiTheme="majorHAnsi" w:cstheme="majorBidi"/>
                <w:sz w:val="24"/>
                <w:szCs w:val="24"/>
              </w:rPr>
              <w:t>4</w:t>
            </w:r>
          </w:p>
        </w:tc>
        <w:tc>
          <w:tcPr>
            <w:tcW w:w="4051" w:type="dxa"/>
            <w:vAlign w:val="center"/>
          </w:tcPr>
          <w:p w14:paraId="6CF8AC2C" w14:textId="77777777" w:rsidR="002B1C18" w:rsidRPr="00894B34" w:rsidRDefault="009B6D91" w:rsidP="00AF20D3">
            <w:pPr>
              <w:spacing w:before="240"/>
              <w:rPr>
                <w:rFonts w:asciiTheme="majorHAnsi" w:hAnsiTheme="majorHAnsi" w:cstheme="majorHAnsi"/>
                <w:sz w:val="24"/>
                <w:szCs w:val="24"/>
              </w:rPr>
            </w:pPr>
            <w:r w:rsidRPr="00894B34">
              <w:rPr>
                <w:rFonts w:asciiTheme="majorHAnsi" w:hAnsiTheme="majorHAnsi" w:cstheme="majorHAnsi"/>
                <w:sz w:val="24"/>
                <w:szCs w:val="24"/>
              </w:rPr>
              <w:t>Past Experience</w:t>
            </w:r>
          </w:p>
        </w:tc>
        <w:tc>
          <w:tcPr>
            <w:tcW w:w="2432" w:type="dxa"/>
            <w:vAlign w:val="center"/>
          </w:tcPr>
          <w:p w14:paraId="206435D3" w14:textId="77777777" w:rsidR="002B1C18" w:rsidRPr="00894B34" w:rsidRDefault="009B6D91" w:rsidP="00AF20D3">
            <w:pPr>
              <w:spacing w:before="240"/>
              <w:jc w:val="center"/>
              <w:rPr>
                <w:rFonts w:asciiTheme="majorHAnsi" w:hAnsiTheme="majorHAnsi" w:cstheme="majorHAnsi"/>
                <w:sz w:val="24"/>
                <w:szCs w:val="24"/>
              </w:rPr>
            </w:pPr>
            <w:r w:rsidRPr="00894B34">
              <w:rPr>
                <w:rFonts w:asciiTheme="majorHAnsi" w:hAnsiTheme="majorHAnsi" w:cstheme="majorHAnsi"/>
                <w:sz w:val="24"/>
                <w:szCs w:val="24"/>
              </w:rPr>
              <w:t>PQ-5</w:t>
            </w:r>
          </w:p>
        </w:tc>
        <w:tc>
          <w:tcPr>
            <w:tcW w:w="2432" w:type="dxa"/>
            <w:vAlign w:val="center"/>
          </w:tcPr>
          <w:p w14:paraId="72A4FFC0" w14:textId="77777777" w:rsidR="002B1C18" w:rsidRPr="00894B34" w:rsidRDefault="009B6D91" w:rsidP="00AF20D3">
            <w:pPr>
              <w:spacing w:before="240"/>
              <w:jc w:val="center"/>
              <w:rPr>
                <w:rFonts w:asciiTheme="majorHAnsi" w:hAnsiTheme="majorHAnsi" w:cstheme="majorHAnsi"/>
                <w:sz w:val="24"/>
                <w:szCs w:val="24"/>
              </w:rPr>
            </w:pPr>
            <w:r w:rsidRPr="00894B34">
              <w:rPr>
                <w:rFonts w:asciiTheme="majorHAnsi" w:hAnsiTheme="majorHAnsi" w:cstheme="majorHAnsi"/>
                <w:sz w:val="24"/>
                <w:szCs w:val="24"/>
              </w:rPr>
              <w:t>20</w:t>
            </w:r>
          </w:p>
        </w:tc>
      </w:tr>
      <w:tr w:rsidR="00894B34" w:rsidRPr="00894B34" w14:paraId="0F8F0B6F" w14:textId="77777777" w:rsidTr="00AF20D3">
        <w:tc>
          <w:tcPr>
            <w:tcW w:w="815" w:type="dxa"/>
            <w:vAlign w:val="center"/>
          </w:tcPr>
          <w:p w14:paraId="29B4EA11" w14:textId="3494FE2E" w:rsidR="009B6D91" w:rsidRPr="00894B34" w:rsidRDefault="70BC0CAC" w:rsidP="00AF20D3">
            <w:pPr>
              <w:spacing w:before="240"/>
            </w:pPr>
            <w:r w:rsidRPr="3FE78443">
              <w:rPr>
                <w:rFonts w:asciiTheme="majorHAnsi" w:hAnsiTheme="majorHAnsi" w:cstheme="majorBidi"/>
                <w:sz w:val="24"/>
                <w:szCs w:val="24"/>
              </w:rPr>
              <w:t>5</w:t>
            </w:r>
          </w:p>
        </w:tc>
        <w:tc>
          <w:tcPr>
            <w:tcW w:w="4051" w:type="dxa"/>
            <w:vAlign w:val="center"/>
          </w:tcPr>
          <w:p w14:paraId="2326CCAD" w14:textId="77777777" w:rsidR="009B6D91" w:rsidRPr="00894B34" w:rsidRDefault="009B6D91" w:rsidP="00AF20D3">
            <w:pPr>
              <w:spacing w:before="240"/>
              <w:rPr>
                <w:rFonts w:asciiTheme="majorHAnsi" w:hAnsiTheme="majorHAnsi" w:cstheme="majorHAnsi"/>
                <w:sz w:val="24"/>
                <w:szCs w:val="24"/>
              </w:rPr>
            </w:pPr>
            <w:r w:rsidRPr="00894B34">
              <w:rPr>
                <w:rFonts w:asciiTheme="majorHAnsi" w:hAnsiTheme="majorHAnsi" w:cstheme="majorHAnsi"/>
                <w:sz w:val="24"/>
                <w:szCs w:val="24"/>
              </w:rPr>
              <w:t>Sworn Statement</w:t>
            </w:r>
          </w:p>
        </w:tc>
        <w:tc>
          <w:tcPr>
            <w:tcW w:w="2432" w:type="dxa"/>
            <w:vAlign w:val="center"/>
          </w:tcPr>
          <w:p w14:paraId="0A99034A" w14:textId="77777777" w:rsidR="009B6D91" w:rsidRPr="00894B34" w:rsidRDefault="009B6D91" w:rsidP="00AF20D3">
            <w:pPr>
              <w:spacing w:before="240"/>
              <w:jc w:val="center"/>
              <w:rPr>
                <w:rFonts w:asciiTheme="majorHAnsi" w:hAnsiTheme="majorHAnsi" w:cstheme="majorHAnsi"/>
                <w:sz w:val="24"/>
                <w:szCs w:val="24"/>
              </w:rPr>
            </w:pPr>
            <w:r w:rsidRPr="00894B34">
              <w:rPr>
                <w:rFonts w:asciiTheme="majorHAnsi" w:hAnsiTheme="majorHAnsi" w:cstheme="majorHAnsi"/>
                <w:sz w:val="24"/>
                <w:szCs w:val="24"/>
              </w:rPr>
              <w:t>PQ-6</w:t>
            </w:r>
          </w:p>
        </w:tc>
        <w:tc>
          <w:tcPr>
            <w:tcW w:w="2432" w:type="dxa"/>
            <w:vAlign w:val="center"/>
          </w:tcPr>
          <w:p w14:paraId="729DE7E4" w14:textId="4FF5155B" w:rsidR="009B6D91" w:rsidRPr="00894B34" w:rsidRDefault="1F995E87" w:rsidP="00AF20D3">
            <w:pPr>
              <w:spacing w:before="240"/>
              <w:jc w:val="center"/>
            </w:pPr>
            <w:r w:rsidRPr="3FE78443">
              <w:rPr>
                <w:rFonts w:asciiTheme="majorHAnsi" w:hAnsiTheme="majorHAnsi" w:cstheme="majorBidi"/>
                <w:sz w:val="24"/>
                <w:szCs w:val="24"/>
              </w:rPr>
              <w:t>10</w:t>
            </w:r>
          </w:p>
        </w:tc>
      </w:tr>
      <w:tr w:rsidR="00894B34" w:rsidRPr="00894B34" w14:paraId="0C473E57" w14:textId="77777777" w:rsidTr="00AF20D3">
        <w:tc>
          <w:tcPr>
            <w:tcW w:w="815" w:type="dxa"/>
            <w:vAlign w:val="center"/>
          </w:tcPr>
          <w:p w14:paraId="75697EEC" w14:textId="3604D74F" w:rsidR="009B6D91" w:rsidRPr="00894B34" w:rsidRDefault="0094853D" w:rsidP="00AF20D3">
            <w:pPr>
              <w:spacing w:before="240"/>
            </w:pPr>
            <w:r w:rsidRPr="3FE78443">
              <w:rPr>
                <w:rFonts w:asciiTheme="majorHAnsi" w:hAnsiTheme="majorHAnsi" w:cstheme="majorBidi"/>
                <w:sz w:val="24"/>
                <w:szCs w:val="24"/>
              </w:rPr>
              <w:t>6</w:t>
            </w:r>
          </w:p>
        </w:tc>
        <w:tc>
          <w:tcPr>
            <w:tcW w:w="4051" w:type="dxa"/>
            <w:vAlign w:val="center"/>
          </w:tcPr>
          <w:p w14:paraId="63DE87DD" w14:textId="77777777" w:rsidR="009B6D91" w:rsidRPr="00894B34" w:rsidRDefault="009B6D91" w:rsidP="00AF20D3">
            <w:pPr>
              <w:spacing w:before="240"/>
              <w:rPr>
                <w:rFonts w:asciiTheme="majorHAnsi" w:hAnsiTheme="majorHAnsi" w:cstheme="majorHAnsi"/>
                <w:sz w:val="24"/>
                <w:szCs w:val="24"/>
              </w:rPr>
            </w:pPr>
            <w:r w:rsidRPr="00894B34">
              <w:rPr>
                <w:rFonts w:asciiTheme="majorHAnsi" w:hAnsiTheme="majorHAnsi" w:cstheme="majorHAnsi"/>
                <w:sz w:val="24"/>
                <w:szCs w:val="24"/>
              </w:rPr>
              <w:t>Confidential Questionnaire</w:t>
            </w:r>
          </w:p>
        </w:tc>
        <w:tc>
          <w:tcPr>
            <w:tcW w:w="2432" w:type="dxa"/>
            <w:vAlign w:val="center"/>
          </w:tcPr>
          <w:p w14:paraId="79AC37FD" w14:textId="77777777" w:rsidR="009B6D91" w:rsidRPr="00894B34" w:rsidRDefault="009B6D91" w:rsidP="00AF20D3">
            <w:pPr>
              <w:spacing w:before="240"/>
              <w:jc w:val="center"/>
              <w:rPr>
                <w:rFonts w:asciiTheme="majorHAnsi" w:hAnsiTheme="majorHAnsi" w:cstheme="majorHAnsi"/>
                <w:sz w:val="24"/>
                <w:szCs w:val="24"/>
              </w:rPr>
            </w:pPr>
            <w:r w:rsidRPr="00894B34">
              <w:rPr>
                <w:rFonts w:asciiTheme="majorHAnsi" w:hAnsiTheme="majorHAnsi" w:cstheme="majorHAnsi"/>
                <w:sz w:val="24"/>
                <w:szCs w:val="24"/>
              </w:rPr>
              <w:t>PQ-7</w:t>
            </w:r>
          </w:p>
        </w:tc>
        <w:tc>
          <w:tcPr>
            <w:tcW w:w="2432" w:type="dxa"/>
            <w:vAlign w:val="center"/>
          </w:tcPr>
          <w:p w14:paraId="6A6A9027" w14:textId="77777777" w:rsidR="009B6D91" w:rsidRPr="00894B34" w:rsidRDefault="009B6D91" w:rsidP="00AF20D3">
            <w:pPr>
              <w:spacing w:before="240"/>
              <w:jc w:val="center"/>
              <w:rPr>
                <w:rFonts w:asciiTheme="majorHAnsi" w:hAnsiTheme="majorHAnsi" w:cstheme="majorHAnsi"/>
                <w:sz w:val="24"/>
                <w:szCs w:val="24"/>
              </w:rPr>
            </w:pPr>
            <w:r w:rsidRPr="00894B34">
              <w:rPr>
                <w:rFonts w:asciiTheme="majorHAnsi" w:hAnsiTheme="majorHAnsi" w:cstheme="majorHAnsi"/>
                <w:sz w:val="24"/>
                <w:szCs w:val="24"/>
              </w:rPr>
              <w:t>20</w:t>
            </w:r>
          </w:p>
        </w:tc>
      </w:tr>
      <w:tr w:rsidR="00894B34" w:rsidRPr="00894B34" w14:paraId="443B5148" w14:textId="77777777" w:rsidTr="00AF20D3">
        <w:tc>
          <w:tcPr>
            <w:tcW w:w="815" w:type="dxa"/>
            <w:shd w:val="clear" w:color="auto" w:fill="DEEAF6" w:themeFill="accent5" w:themeFillTint="33"/>
            <w:vAlign w:val="center"/>
          </w:tcPr>
          <w:p w14:paraId="4B1F511A" w14:textId="77777777" w:rsidR="009B6D91" w:rsidRPr="00894B34" w:rsidRDefault="009B6D91" w:rsidP="00AF20D3">
            <w:pPr>
              <w:spacing w:before="240"/>
              <w:rPr>
                <w:rFonts w:asciiTheme="majorHAnsi" w:hAnsiTheme="majorHAnsi" w:cstheme="majorHAnsi"/>
                <w:b/>
                <w:sz w:val="24"/>
                <w:szCs w:val="24"/>
              </w:rPr>
            </w:pPr>
          </w:p>
        </w:tc>
        <w:tc>
          <w:tcPr>
            <w:tcW w:w="4051" w:type="dxa"/>
            <w:shd w:val="clear" w:color="auto" w:fill="DEEAF6" w:themeFill="accent5" w:themeFillTint="33"/>
            <w:vAlign w:val="center"/>
          </w:tcPr>
          <w:p w14:paraId="4BF53985" w14:textId="77777777" w:rsidR="009B6D91" w:rsidRPr="00894B34" w:rsidRDefault="009B6D91" w:rsidP="00AF20D3">
            <w:pPr>
              <w:spacing w:before="240"/>
              <w:rPr>
                <w:rFonts w:asciiTheme="majorHAnsi" w:hAnsiTheme="majorHAnsi" w:cstheme="majorHAnsi"/>
                <w:b/>
                <w:sz w:val="24"/>
                <w:szCs w:val="24"/>
              </w:rPr>
            </w:pPr>
            <w:r w:rsidRPr="00894B34">
              <w:rPr>
                <w:rFonts w:asciiTheme="majorHAnsi" w:hAnsiTheme="majorHAnsi" w:cstheme="majorHAnsi"/>
                <w:b/>
                <w:sz w:val="24"/>
                <w:szCs w:val="24"/>
              </w:rPr>
              <w:t>TOTAL</w:t>
            </w:r>
          </w:p>
        </w:tc>
        <w:tc>
          <w:tcPr>
            <w:tcW w:w="2432" w:type="dxa"/>
            <w:shd w:val="clear" w:color="auto" w:fill="DEEAF6" w:themeFill="accent5" w:themeFillTint="33"/>
            <w:vAlign w:val="center"/>
          </w:tcPr>
          <w:p w14:paraId="65F9C3DC" w14:textId="77777777" w:rsidR="009B6D91" w:rsidRPr="00894B34" w:rsidRDefault="009B6D91" w:rsidP="00AF20D3">
            <w:pPr>
              <w:spacing w:before="240"/>
              <w:jc w:val="center"/>
              <w:rPr>
                <w:rFonts w:asciiTheme="majorHAnsi" w:hAnsiTheme="majorHAnsi" w:cstheme="majorHAnsi"/>
                <w:b/>
                <w:sz w:val="24"/>
                <w:szCs w:val="24"/>
              </w:rPr>
            </w:pPr>
          </w:p>
        </w:tc>
        <w:tc>
          <w:tcPr>
            <w:tcW w:w="2432" w:type="dxa"/>
            <w:shd w:val="clear" w:color="auto" w:fill="DEEAF6" w:themeFill="accent5" w:themeFillTint="33"/>
            <w:vAlign w:val="center"/>
          </w:tcPr>
          <w:p w14:paraId="0CCF700D" w14:textId="77777777" w:rsidR="009B6D91" w:rsidRPr="00894B34" w:rsidRDefault="009B6D91" w:rsidP="00AF20D3">
            <w:pPr>
              <w:spacing w:before="240"/>
              <w:jc w:val="center"/>
              <w:rPr>
                <w:rFonts w:asciiTheme="majorHAnsi" w:hAnsiTheme="majorHAnsi" w:cstheme="majorHAnsi"/>
                <w:b/>
                <w:sz w:val="24"/>
                <w:szCs w:val="24"/>
              </w:rPr>
            </w:pPr>
            <w:r w:rsidRPr="00894B34">
              <w:rPr>
                <w:rFonts w:asciiTheme="majorHAnsi" w:hAnsiTheme="majorHAnsi" w:cstheme="majorHAnsi"/>
                <w:b/>
                <w:sz w:val="24"/>
                <w:szCs w:val="24"/>
              </w:rPr>
              <w:t>100</w:t>
            </w:r>
          </w:p>
        </w:tc>
      </w:tr>
    </w:tbl>
    <w:p w14:paraId="5023141B" w14:textId="77777777" w:rsidR="002B1C18" w:rsidRPr="00894B34" w:rsidRDefault="002B1C18" w:rsidP="002B1C18">
      <w:pPr>
        <w:rPr>
          <w:rFonts w:asciiTheme="majorHAnsi" w:hAnsiTheme="majorHAnsi" w:cstheme="majorHAnsi"/>
          <w:b/>
          <w:sz w:val="24"/>
          <w:szCs w:val="24"/>
        </w:rPr>
      </w:pPr>
    </w:p>
    <w:p w14:paraId="498BB44F" w14:textId="77777777" w:rsidR="00E71274" w:rsidRPr="00894B34" w:rsidRDefault="00E71274" w:rsidP="009B6D91">
      <w:pPr>
        <w:pStyle w:val="Heading3"/>
        <w:rPr>
          <w:rFonts w:asciiTheme="majorHAnsi" w:hAnsiTheme="majorHAnsi" w:cstheme="majorHAnsi"/>
          <w:sz w:val="24"/>
          <w:szCs w:val="24"/>
        </w:rPr>
      </w:pPr>
      <w:bookmarkStart w:id="36" w:name="page9"/>
      <w:bookmarkStart w:id="37" w:name="_Toc166058881"/>
      <w:bookmarkEnd w:id="36"/>
      <w:r w:rsidRPr="00894B34">
        <w:rPr>
          <w:rFonts w:asciiTheme="majorHAnsi" w:hAnsiTheme="majorHAnsi" w:cstheme="majorHAnsi"/>
          <w:sz w:val="24"/>
          <w:szCs w:val="24"/>
        </w:rPr>
        <w:t>3.8</w:t>
      </w:r>
      <w:r w:rsidRPr="00894B34">
        <w:rPr>
          <w:rFonts w:asciiTheme="majorHAnsi" w:hAnsiTheme="majorHAnsi" w:cstheme="majorHAnsi"/>
          <w:sz w:val="24"/>
          <w:szCs w:val="24"/>
        </w:rPr>
        <w:tab/>
        <w:t>QUALIFICATION MARK</w:t>
      </w:r>
      <w:bookmarkEnd w:id="37"/>
    </w:p>
    <w:p w14:paraId="1F3B1409" w14:textId="77777777" w:rsidR="00E71274" w:rsidRPr="00894B34" w:rsidRDefault="00E71274">
      <w:pPr>
        <w:spacing w:line="40" w:lineRule="exact"/>
        <w:rPr>
          <w:rFonts w:asciiTheme="majorHAnsi" w:eastAsia="Times New Roman" w:hAnsiTheme="majorHAnsi" w:cstheme="majorHAnsi"/>
          <w:sz w:val="24"/>
          <w:szCs w:val="24"/>
        </w:rPr>
      </w:pPr>
    </w:p>
    <w:p w14:paraId="5199C86B" w14:textId="77777777" w:rsidR="00E71274" w:rsidRPr="00894B34" w:rsidRDefault="00E153D5" w:rsidP="009B6D91">
      <w:pPr>
        <w:spacing w:line="0" w:lineRule="atLeast"/>
        <w:ind w:left="840"/>
        <w:rPr>
          <w:rFonts w:asciiTheme="majorHAnsi" w:eastAsia="Times New Roman" w:hAnsiTheme="majorHAnsi" w:cstheme="majorHAnsi"/>
          <w:sz w:val="24"/>
          <w:szCs w:val="24"/>
        </w:rPr>
      </w:pPr>
      <w:r w:rsidRPr="00894B34">
        <w:rPr>
          <w:rFonts w:asciiTheme="majorHAnsi" w:hAnsiTheme="majorHAnsi" w:cstheme="majorHAnsi"/>
          <w:sz w:val="24"/>
          <w:szCs w:val="24"/>
        </w:rPr>
        <w:t xml:space="preserve">The qualification </w:t>
      </w:r>
      <w:r w:rsidR="009023F8" w:rsidRPr="00894B34">
        <w:rPr>
          <w:rFonts w:asciiTheme="majorHAnsi" w:hAnsiTheme="majorHAnsi" w:cstheme="majorHAnsi"/>
          <w:sz w:val="24"/>
          <w:szCs w:val="24"/>
        </w:rPr>
        <w:t xml:space="preserve">score of </w:t>
      </w:r>
      <w:r w:rsidR="00E71274" w:rsidRPr="00894B34">
        <w:rPr>
          <w:rFonts w:asciiTheme="majorHAnsi" w:hAnsiTheme="majorHAnsi" w:cstheme="majorHAnsi"/>
          <w:sz w:val="24"/>
          <w:szCs w:val="24"/>
        </w:rPr>
        <w:t>70 points and above.</w:t>
      </w:r>
      <w:r w:rsidR="00836E48" w:rsidRPr="00894B34">
        <w:rPr>
          <w:rFonts w:asciiTheme="majorHAnsi" w:hAnsiTheme="majorHAnsi" w:cstheme="majorHAnsi"/>
          <w:noProof/>
          <w:sz w:val="24"/>
          <w:szCs w:val="24"/>
          <w:lang w:val="nl-NL" w:eastAsia="nl-NL"/>
        </w:rPr>
        <w:drawing>
          <wp:anchor distT="0" distB="0" distL="114300" distR="114300" simplePos="0" relativeHeight="251658240" behindDoc="1" locked="0" layoutInCell="1" allowOverlap="1" wp14:anchorId="6F002E46" wp14:editId="07777777">
            <wp:simplePos x="0" y="0"/>
            <wp:positionH relativeFrom="column">
              <wp:posOffset>51435</wp:posOffset>
            </wp:positionH>
            <wp:positionV relativeFrom="paragraph">
              <wp:posOffset>5922010</wp:posOffset>
            </wp:positionV>
            <wp:extent cx="6209030" cy="63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09030" cy="6350"/>
                    </a:xfrm>
                    <a:prstGeom prst="rect">
                      <a:avLst/>
                    </a:prstGeom>
                    <a:noFill/>
                  </pic:spPr>
                </pic:pic>
              </a:graphicData>
            </a:graphic>
            <wp14:sizeRelH relativeFrom="page">
              <wp14:pctWidth>0</wp14:pctWidth>
            </wp14:sizeRelH>
            <wp14:sizeRelV relativeFrom="page">
              <wp14:pctHeight>0</wp14:pctHeight>
            </wp14:sizeRelV>
          </wp:anchor>
        </w:drawing>
      </w:r>
    </w:p>
    <w:p w14:paraId="562C75D1" w14:textId="77777777" w:rsidR="00E71274" w:rsidRPr="00894B34" w:rsidRDefault="00E71274">
      <w:pPr>
        <w:spacing w:line="200" w:lineRule="exact"/>
        <w:rPr>
          <w:rFonts w:asciiTheme="majorHAnsi" w:eastAsia="Times New Roman" w:hAnsiTheme="majorHAnsi" w:cstheme="majorHAnsi"/>
          <w:sz w:val="24"/>
          <w:szCs w:val="24"/>
        </w:rPr>
      </w:pPr>
    </w:p>
    <w:p w14:paraId="664355AD" w14:textId="77777777" w:rsidR="00E71274" w:rsidRPr="00894B34" w:rsidRDefault="00E71274" w:rsidP="00D95B5F">
      <w:pPr>
        <w:spacing w:line="45" w:lineRule="exact"/>
        <w:rPr>
          <w:rFonts w:asciiTheme="majorHAnsi" w:eastAsia="Times New Roman" w:hAnsiTheme="majorHAnsi" w:cstheme="majorHAnsi"/>
          <w:sz w:val="24"/>
          <w:szCs w:val="24"/>
        </w:rPr>
      </w:pPr>
      <w:bookmarkStart w:id="38" w:name="page10"/>
      <w:bookmarkEnd w:id="38"/>
    </w:p>
    <w:p w14:paraId="20EEAE34" w14:textId="52DCF064" w:rsidR="00E71274" w:rsidRPr="00894B34" w:rsidRDefault="009B6D91" w:rsidP="001304BE">
      <w:pPr>
        <w:pStyle w:val="Heading4"/>
        <w:rPr>
          <w:rFonts w:asciiTheme="majorHAnsi" w:hAnsiTheme="majorHAnsi" w:cstheme="majorHAnsi"/>
          <w:sz w:val="24"/>
          <w:szCs w:val="24"/>
        </w:rPr>
      </w:pPr>
      <w:r w:rsidRPr="00894B34">
        <w:rPr>
          <w:rFonts w:asciiTheme="majorHAnsi" w:hAnsiTheme="majorHAnsi" w:cstheme="majorHAnsi"/>
          <w:sz w:val="24"/>
          <w:szCs w:val="24"/>
        </w:rPr>
        <w:br w:type="page"/>
      </w:r>
      <w:bookmarkStart w:id="39" w:name="_Toc166058882"/>
      <w:r w:rsidR="00E71274" w:rsidRPr="00894B34">
        <w:rPr>
          <w:rFonts w:asciiTheme="majorHAnsi" w:hAnsiTheme="majorHAnsi" w:cstheme="majorHAnsi"/>
          <w:sz w:val="24"/>
          <w:szCs w:val="24"/>
        </w:rPr>
        <w:lastRenderedPageBreak/>
        <w:t>FORM PQ-1</w:t>
      </w:r>
      <w:r w:rsidR="001304BE" w:rsidRPr="00894B34">
        <w:rPr>
          <w:rFonts w:asciiTheme="majorHAnsi" w:hAnsiTheme="majorHAnsi" w:cstheme="majorHAnsi"/>
          <w:sz w:val="24"/>
          <w:szCs w:val="24"/>
        </w:rPr>
        <w:tab/>
      </w:r>
      <w:r w:rsidR="00DB76BF" w:rsidRPr="00894B34">
        <w:rPr>
          <w:rFonts w:asciiTheme="majorHAnsi" w:hAnsiTheme="majorHAnsi" w:cstheme="majorHAnsi"/>
          <w:sz w:val="24"/>
          <w:szCs w:val="24"/>
        </w:rPr>
        <w:t>: EOI</w:t>
      </w:r>
      <w:r w:rsidR="00E71274" w:rsidRPr="00894B34">
        <w:rPr>
          <w:rFonts w:asciiTheme="majorHAnsi" w:hAnsiTheme="majorHAnsi" w:cstheme="majorHAnsi"/>
          <w:sz w:val="24"/>
          <w:szCs w:val="24"/>
        </w:rPr>
        <w:t xml:space="preserve"> DOCUMENTATION</w:t>
      </w:r>
      <w:bookmarkEnd w:id="39"/>
    </w:p>
    <w:p w14:paraId="7DF4E37C" w14:textId="4D38EB81" w:rsidR="00CB5A87" w:rsidRPr="00894B34" w:rsidRDefault="00CB5A87" w:rsidP="3C1AA002">
      <w:pPr>
        <w:spacing w:line="200" w:lineRule="exact"/>
        <w:rPr>
          <w:rFonts w:asciiTheme="majorHAnsi" w:eastAsia="Times New Roman" w:hAnsiTheme="majorHAnsi" w:cstheme="majorHAnsi"/>
          <w:sz w:val="24"/>
          <w:szCs w:val="24"/>
        </w:rPr>
      </w:pPr>
    </w:p>
    <w:p w14:paraId="34C9608C" w14:textId="77777777" w:rsidR="00E71274" w:rsidRPr="00894B34" w:rsidRDefault="00E71274">
      <w:pPr>
        <w:spacing w:line="0" w:lineRule="atLeast"/>
        <w:rPr>
          <w:rFonts w:asciiTheme="majorHAnsi" w:hAnsiTheme="majorHAnsi" w:cstheme="majorHAnsi"/>
          <w:b/>
          <w:sz w:val="24"/>
          <w:szCs w:val="24"/>
        </w:rPr>
      </w:pPr>
      <w:r w:rsidRPr="00894B34">
        <w:rPr>
          <w:rFonts w:asciiTheme="majorHAnsi" w:hAnsiTheme="majorHAnsi" w:cstheme="majorHAnsi"/>
          <w:b/>
          <w:sz w:val="24"/>
          <w:szCs w:val="24"/>
        </w:rPr>
        <w:t>All firms must provide</w:t>
      </w:r>
      <w:r w:rsidR="00930B26" w:rsidRPr="00894B34">
        <w:rPr>
          <w:rFonts w:asciiTheme="majorHAnsi" w:hAnsiTheme="majorHAnsi" w:cstheme="majorHAnsi"/>
          <w:b/>
          <w:sz w:val="24"/>
          <w:szCs w:val="24"/>
        </w:rPr>
        <w:t xml:space="preserve"> in serialized pages</w:t>
      </w:r>
      <w:r w:rsidRPr="00894B34">
        <w:rPr>
          <w:rFonts w:asciiTheme="majorHAnsi" w:hAnsiTheme="majorHAnsi" w:cstheme="majorHAnsi"/>
          <w:b/>
          <w:sz w:val="24"/>
          <w:szCs w:val="24"/>
        </w:rPr>
        <w:t>:</w:t>
      </w:r>
    </w:p>
    <w:p w14:paraId="44FB30F8" w14:textId="77777777" w:rsidR="00E71274" w:rsidRPr="00894B34" w:rsidRDefault="00E71274" w:rsidP="00D95B5F">
      <w:pPr>
        <w:spacing w:line="200" w:lineRule="exact"/>
        <w:rPr>
          <w:rFonts w:asciiTheme="majorHAnsi" w:eastAsia="Times New Roman" w:hAnsiTheme="majorHAnsi" w:cstheme="majorHAnsi"/>
          <w:sz w:val="24"/>
          <w:szCs w:val="24"/>
        </w:rPr>
      </w:pPr>
    </w:p>
    <w:p w14:paraId="7D50268F" w14:textId="08B32251" w:rsidR="00E71274" w:rsidRPr="00894B34" w:rsidRDefault="00E71274">
      <w:pPr>
        <w:numPr>
          <w:ilvl w:val="0"/>
          <w:numId w:val="2"/>
        </w:numPr>
        <w:tabs>
          <w:tab w:val="left" w:pos="720"/>
        </w:tabs>
        <w:spacing w:line="0" w:lineRule="atLeast"/>
        <w:ind w:left="720" w:hanging="370"/>
        <w:rPr>
          <w:rFonts w:asciiTheme="majorHAnsi" w:hAnsiTheme="majorHAnsi" w:cstheme="majorHAnsi"/>
          <w:sz w:val="24"/>
          <w:szCs w:val="24"/>
        </w:rPr>
      </w:pPr>
      <w:r w:rsidRPr="00894B34">
        <w:rPr>
          <w:rFonts w:asciiTheme="majorHAnsi" w:hAnsiTheme="majorHAnsi" w:cstheme="majorHAnsi"/>
          <w:sz w:val="24"/>
          <w:szCs w:val="24"/>
        </w:rPr>
        <w:t>Copies of Certificate of Registration</w:t>
      </w:r>
      <w:r w:rsidR="00932CEF" w:rsidRPr="00894B34">
        <w:rPr>
          <w:rFonts w:asciiTheme="majorHAnsi" w:hAnsiTheme="majorHAnsi" w:cstheme="majorHAnsi"/>
          <w:sz w:val="24"/>
          <w:szCs w:val="24"/>
        </w:rPr>
        <w:t xml:space="preserve"> </w:t>
      </w:r>
      <w:r w:rsidR="00AC73C1" w:rsidRPr="00894B34">
        <w:rPr>
          <w:rFonts w:asciiTheme="majorHAnsi" w:hAnsiTheme="majorHAnsi" w:cstheme="majorHAnsi"/>
          <w:sz w:val="24"/>
          <w:szCs w:val="24"/>
        </w:rPr>
        <w:t>with PACRA.</w:t>
      </w:r>
    </w:p>
    <w:p w14:paraId="1DA6542E" w14:textId="77777777" w:rsidR="00E71274" w:rsidRPr="00894B34" w:rsidRDefault="00E71274">
      <w:pPr>
        <w:spacing w:line="148" w:lineRule="exact"/>
        <w:rPr>
          <w:rFonts w:asciiTheme="majorHAnsi" w:hAnsiTheme="majorHAnsi" w:cstheme="majorHAnsi"/>
          <w:sz w:val="24"/>
          <w:szCs w:val="24"/>
        </w:rPr>
      </w:pPr>
    </w:p>
    <w:p w14:paraId="6C2DD7EE" w14:textId="77777777" w:rsidR="00E71274" w:rsidRPr="00894B34" w:rsidRDefault="00E71274">
      <w:pPr>
        <w:numPr>
          <w:ilvl w:val="0"/>
          <w:numId w:val="2"/>
        </w:numPr>
        <w:tabs>
          <w:tab w:val="left" w:pos="720"/>
        </w:tabs>
        <w:spacing w:line="0" w:lineRule="atLeast"/>
        <w:ind w:left="720" w:hanging="370"/>
        <w:rPr>
          <w:rFonts w:asciiTheme="majorHAnsi" w:hAnsiTheme="majorHAnsi" w:cstheme="majorHAnsi"/>
          <w:sz w:val="24"/>
          <w:szCs w:val="24"/>
        </w:rPr>
      </w:pPr>
      <w:r w:rsidRPr="00894B34">
        <w:rPr>
          <w:rFonts w:asciiTheme="majorHAnsi" w:hAnsiTheme="majorHAnsi" w:cstheme="majorHAnsi"/>
          <w:sz w:val="24"/>
          <w:szCs w:val="24"/>
        </w:rPr>
        <w:t>Copy of V.A.T Registration Certificate</w:t>
      </w:r>
    </w:p>
    <w:p w14:paraId="3041E394" w14:textId="77777777" w:rsidR="00E71274" w:rsidRPr="00894B34" w:rsidRDefault="00E71274" w:rsidP="00D95B5F">
      <w:pPr>
        <w:spacing w:line="148" w:lineRule="exact"/>
        <w:rPr>
          <w:rFonts w:asciiTheme="majorHAnsi" w:hAnsiTheme="majorHAnsi" w:cstheme="majorHAnsi"/>
          <w:sz w:val="24"/>
          <w:szCs w:val="24"/>
        </w:rPr>
      </w:pPr>
    </w:p>
    <w:p w14:paraId="46C737C8" w14:textId="0865124A" w:rsidR="00E71274" w:rsidRPr="00894B34" w:rsidRDefault="00E71274">
      <w:pPr>
        <w:numPr>
          <w:ilvl w:val="0"/>
          <w:numId w:val="2"/>
        </w:numPr>
        <w:tabs>
          <w:tab w:val="left" w:pos="720"/>
        </w:tabs>
        <w:spacing w:line="360" w:lineRule="auto"/>
        <w:ind w:left="720" w:hanging="370"/>
        <w:jc w:val="both"/>
        <w:rPr>
          <w:rFonts w:asciiTheme="majorHAnsi" w:hAnsiTheme="majorHAnsi" w:cstheme="majorHAnsi"/>
          <w:sz w:val="24"/>
          <w:szCs w:val="24"/>
        </w:rPr>
      </w:pPr>
      <w:r w:rsidRPr="00894B34">
        <w:rPr>
          <w:rFonts w:asciiTheme="majorHAnsi" w:hAnsiTheme="majorHAnsi" w:cstheme="majorHAnsi"/>
          <w:sz w:val="24"/>
          <w:szCs w:val="24"/>
        </w:rPr>
        <w:t>Tax Compliance Certificate</w:t>
      </w:r>
      <w:r w:rsidR="00E50CCD" w:rsidRPr="00894B34">
        <w:rPr>
          <w:rFonts w:asciiTheme="majorHAnsi" w:hAnsiTheme="majorHAnsi" w:cstheme="majorHAnsi"/>
          <w:sz w:val="24"/>
          <w:szCs w:val="24"/>
        </w:rPr>
        <w:t xml:space="preserve">/Tax clearance certificate </w:t>
      </w:r>
      <w:r w:rsidRPr="00894B34">
        <w:rPr>
          <w:rFonts w:asciiTheme="majorHAnsi" w:hAnsiTheme="majorHAnsi" w:cstheme="majorHAnsi"/>
          <w:sz w:val="24"/>
          <w:szCs w:val="24"/>
        </w:rPr>
        <w:t xml:space="preserve">from </w:t>
      </w:r>
      <w:r w:rsidR="00E50CCD" w:rsidRPr="00894B34">
        <w:rPr>
          <w:rFonts w:asciiTheme="majorHAnsi" w:hAnsiTheme="majorHAnsi" w:cstheme="majorHAnsi"/>
          <w:sz w:val="24"/>
          <w:szCs w:val="24"/>
        </w:rPr>
        <w:t>Zambia</w:t>
      </w:r>
      <w:r w:rsidRPr="00894B34">
        <w:rPr>
          <w:rFonts w:asciiTheme="majorHAnsi" w:hAnsiTheme="majorHAnsi" w:cstheme="majorHAnsi"/>
          <w:sz w:val="24"/>
          <w:szCs w:val="24"/>
        </w:rPr>
        <w:t xml:space="preserve"> Revenue Authority (Failure to produce this certificate to prove compliance will lead to automatic disqualification thus no further evaluation of the application)</w:t>
      </w:r>
    </w:p>
    <w:p w14:paraId="722B00AE" w14:textId="77777777" w:rsidR="00E71274" w:rsidRPr="00894B34" w:rsidRDefault="00E71274">
      <w:pPr>
        <w:spacing w:line="1" w:lineRule="exact"/>
        <w:rPr>
          <w:rFonts w:asciiTheme="majorHAnsi" w:hAnsiTheme="majorHAnsi" w:cstheme="majorHAnsi"/>
          <w:sz w:val="24"/>
          <w:szCs w:val="24"/>
        </w:rPr>
      </w:pPr>
    </w:p>
    <w:p w14:paraId="7B79B13D" w14:textId="1DA33077" w:rsidR="00E71274" w:rsidRPr="00894B34" w:rsidRDefault="00E71274">
      <w:pPr>
        <w:numPr>
          <w:ilvl w:val="0"/>
          <w:numId w:val="2"/>
        </w:numPr>
        <w:tabs>
          <w:tab w:val="left" w:pos="720"/>
        </w:tabs>
        <w:spacing w:line="0" w:lineRule="atLeast"/>
        <w:ind w:left="720" w:hanging="370"/>
        <w:rPr>
          <w:rFonts w:asciiTheme="majorHAnsi" w:hAnsiTheme="majorHAnsi" w:cstheme="majorHAnsi"/>
          <w:sz w:val="24"/>
          <w:szCs w:val="24"/>
        </w:rPr>
      </w:pPr>
      <w:r w:rsidRPr="00894B34">
        <w:rPr>
          <w:rFonts w:asciiTheme="majorHAnsi" w:hAnsiTheme="majorHAnsi" w:cstheme="majorHAnsi"/>
          <w:sz w:val="24"/>
          <w:szCs w:val="24"/>
        </w:rPr>
        <w:t xml:space="preserve">Copies of </w:t>
      </w:r>
      <w:r w:rsidR="00E50CCD" w:rsidRPr="00894B34">
        <w:rPr>
          <w:rFonts w:asciiTheme="majorHAnsi" w:hAnsiTheme="majorHAnsi" w:cstheme="majorHAnsi"/>
          <w:sz w:val="24"/>
          <w:szCs w:val="24"/>
        </w:rPr>
        <w:t>T</w:t>
      </w:r>
      <w:r w:rsidRPr="00894B34">
        <w:rPr>
          <w:rFonts w:asciiTheme="majorHAnsi" w:hAnsiTheme="majorHAnsi" w:cstheme="majorHAnsi"/>
          <w:sz w:val="24"/>
          <w:szCs w:val="24"/>
        </w:rPr>
        <w:t>PIN Certificates of firm/Company/Individual</w:t>
      </w:r>
    </w:p>
    <w:p w14:paraId="0FF4076B" w14:textId="77777777" w:rsidR="00410A59" w:rsidRPr="00894B34" w:rsidRDefault="00410A59" w:rsidP="00410A59">
      <w:pPr>
        <w:pStyle w:val="ListParagraph"/>
        <w:rPr>
          <w:rFonts w:asciiTheme="majorHAnsi" w:hAnsiTheme="majorHAnsi" w:cstheme="majorHAnsi"/>
          <w:sz w:val="24"/>
          <w:szCs w:val="24"/>
        </w:rPr>
      </w:pPr>
    </w:p>
    <w:p w14:paraId="18870C6A" w14:textId="1AAB7792" w:rsidR="00410A59" w:rsidRPr="00894B34" w:rsidRDefault="00410A59">
      <w:pPr>
        <w:numPr>
          <w:ilvl w:val="0"/>
          <w:numId w:val="2"/>
        </w:numPr>
        <w:tabs>
          <w:tab w:val="left" w:pos="720"/>
        </w:tabs>
        <w:spacing w:line="0" w:lineRule="atLeast"/>
        <w:ind w:left="720" w:hanging="370"/>
        <w:rPr>
          <w:rFonts w:asciiTheme="majorHAnsi" w:hAnsiTheme="majorHAnsi" w:cstheme="majorHAnsi"/>
          <w:sz w:val="24"/>
          <w:szCs w:val="24"/>
        </w:rPr>
      </w:pPr>
      <w:r w:rsidRPr="00894B34">
        <w:rPr>
          <w:rFonts w:asciiTheme="majorHAnsi" w:hAnsiTheme="majorHAnsi" w:cstheme="majorHAnsi"/>
          <w:sz w:val="24"/>
          <w:szCs w:val="24"/>
        </w:rPr>
        <w:t>Attach a copy of ZPPA certificate</w:t>
      </w:r>
      <w:r w:rsidR="003E3FCB">
        <w:rPr>
          <w:rFonts w:asciiTheme="majorHAnsi" w:hAnsiTheme="majorHAnsi" w:cstheme="majorHAnsi"/>
          <w:sz w:val="24"/>
          <w:szCs w:val="24"/>
        </w:rPr>
        <w:t xml:space="preserve"> </w:t>
      </w:r>
    </w:p>
    <w:p w14:paraId="42C6D796" w14:textId="77777777" w:rsidR="00930B26" w:rsidRPr="00894B34" w:rsidRDefault="00930B26" w:rsidP="00930B26">
      <w:pPr>
        <w:pStyle w:val="ListParagraph"/>
        <w:rPr>
          <w:rFonts w:asciiTheme="majorHAnsi" w:hAnsiTheme="majorHAnsi" w:cstheme="majorHAnsi"/>
          <w:sz w:val="24"/>
          <w:szCs w:val="24"/>
        </w:rPr>
      </w:pPr>
    </w:p>
    <w:p w14:paraId="2DDB71CA" w14:textId="785A97A3" w:rsidR="00930B26" w:rsidRPr="00894B34" w:rsidRDefault="00930B26">
      <w:pPr>
        <w:numPr>
          <w:ilvl w:val="0"/>
          <w:numId w:val="2"/>
        </w:numPr>
        <w:tabs>
          <w:tab w:val="left" w:pos="720"/>
        </w:tabs>
        <w:spacing w:line="0" w:lineRule="atLeast"/>
        <w:ind w:left="720" w:hanging="370"/>
        <w:rPr>
          <w:rFonts w:asciiTheme="majorHAnsi" w:hAnsiTheme="majorHAnsi" w:cstheme="majorBidi"/>
          <w:sz w:val="24"/>
          <w:szCs w:val="24"/>
        </w:rPr>
      </w:pPr>
      <w:r w:rsidRPr="605C1022">
        <w:rPr>
          <w:rFonts w:asciiTheme="majorHAnsi" w:hAnsiTheme="majorHAnsi" w:cstheme="majorBidi"/>
          <w:sz w:val="24"/>
          <w:szCs w:val="24"/>
        </w:rPr>
        <w:t>Copies of business permits and licenses</w:t>
      </w:r>
      <w:r w:rsidR="39B6A851" w:rsidRPr="605C1022">
        <w:rPr>
          <w:rFonts w:asciiTheme="majorHAnsi" w:hAnsiTheme="majorHAnsi" w:cstheme="majorBidi"/>
          <w:sz w:val="24"/>
          <w:szCs w:val="24"/>
        </w:rPr>
        <w:t xml:space="preserve"> w</w:t>
      </w:r>
      <w:r w:rsidR="1D465399" w:rsidRPr="605C1022">
        <w:rPr>
          <w:rFonts w:asciiTheme="majorHAnsi" w:hAnsiTheme="majorHAnsi" w:cstheme="majorBidi"/>
          <w:sz w:val="24"/>
          <w:szCs w:val="24"/>
        </w:rPr>
        <w:t>h</w:t>
      </w:r>
      <w:r w:rsidR="39B6A851" w:rsidRPr="605C1022">
        <w:rPr>
          <w:rFonts w:asciiTheme="majorHAnsi" w:hAnsiTheme="majorHAnsi" w:cstheme="majorBidi"/>
          <w:sz w:val="24"/>
          <w:szCs w:val="24"/>
        </w:rPr>
        <w:t>ere applicable</w:t>
      </w:r>
    </w:p>
    <w:p w14:paraId="6E1831B3" w14:textId="77777777" w:rsidR="00E71274" w:rsidRPr="00894B34" w:rsidRDefault="00E71274" w:rsidP="00D95B5F">
      <w:pPr>
        <w:spacing w:line="148" w:lineRule="exact"/>
        <w:rPr>
          <w:rFonts w:asciiTheme="majorHAnsi" w:hAnsiTheme="majorHAnsi" w:cstheme="majorHAnsi"/>
          <w:sz w:val="24"/>
          <w:szCs w:val="24"/>
        </w:rPr>
      </w:pPr>
    </w:p>
    <w:p w14:paraId="4F21D13D" w14:textId="4A635754" w:rsidR="00E71274" w:rsidRPr="00894B34" w:rsidRDefault="00E71274">
      <w:pPr>
        <w:numPr>
          <w:ilvl w:val="0"/>
          <w:numId w:val="2"/>
        </w:numPr>
        <w:tabs>
          <w:tab w:val="left" w:pos="720"/>
        </w:tabs>
        <w:spacing w:line="0" w:lineRule="atLeast"/>
        <w:ind w:left="720" w:hanging="370"/>
        <w:rPr>
          <w:rFonts w:asciiTheme="majorHAnsi" w:hAnsiTheme="majorHAnsi" w:cstheme="majorHAnsi"/>
          <w:sz w:val="24"/>
          <w:szCs w:val="24"/>
        </w:rPr>
      </w:pPr>
      <w:r w:rsidRPr="00894B34">
        <w:rPr>
          <w:rFonts w:asciiTheme="majorHAnsi" w:hAnsiTheme="majorHAnsi" w:cstheme="majorHAnsi"/>
          <w:sz w:val="24"/>
          <w:szCs w:val="24"/>
        </w:rPr>
        <w:t>List of ongoing</w:t>
      </w:r>
      <w:r w:rsidR="00930B26" w:rsidRPr="00894B34">
        <w:rPr>
          <w:rFonts w:asciiTheme="majorHAnsi" w:hAnsiTheme="majorHAnsi" w:cstheme="majorHAnsi"/>
          <w:sz w:val="24"/>
          <w:szCs w:val="24"/>
        </w:rPr>
        <w:t xml:space="preserve"> and previous</w:t>
      </w:r>
      <w:r w:rsidRPr="00894B34">
        <w:rPr>
          <w:rFonts w:asciiTheme="majorHAnsi" w:hAnsiTheme="majorHAnsi" w:cstheme="majorHAnsi"/>
          <w:sz w:val="24"/>
          <w:szCs w:val="24"/>
        </w:rPr>
        <w:t xml:space="preserve"> Contracts/Projects (</w:t>
      </w:r>
      <w:r w:rsidR="0024638F" w:rsidRPr="00894B34">
        <w:rPr>
          <w:rFonts w:asciiTheme="majorHAnsi" w:hAnsiTheme="majorHAnsi" w:cstheme="majorHAnsi"/>
          <w:sz w:val="24"/>
          <w:szCs w:val="24"/>
        </w:rPr>
        <w:t>S</w:t>
      </w:r>
      <w:r w:rsidRPr="00894B34">
        <w:rPr>
          <w:rFonts w:asciiTheme="majorHAnsi" w:hAnsiTheme="majorHAnsi" w:cstheme="majorHAnsi"/>
          <w:sz w:val="24"/>
          <w:szCs w:val="24"/>
        </w:rPr>
        <w:t>ervices)</w:t>
      </w:r>
    </w:p>
    <w:p w14:paraId="54E11D2A" w14:textId="77777777" w:rsidR="00E71274" w:rsidRPr="00894B34" w:rsidRDefault="00E71274">
      <w:pPr>
        <w:spacing w:line="148" w:lineRule="exact"/>
        <w:rPr>
          <w:rFonts w:asciiTheme="majorHAnsi" w:hAnsiTheme="majorHAnsi" w:cstheme="majorHAnsi"/>
          <w:sz w:val="24"/>
          <w:szCs w:val="24"/>
        </w:rPr>
      </w:pPr>
    </w:p>
    <w:p w14:paraId="386A1600" w14:textId="1280607D" w:rsidR="00E153D5" w:rsidRPr="00894B34" w:rsidRDefault="00E71274" w:rsidP="5D7A34F3">
      <w:pPr>
        <w:numPr>
          <w:ilvl w:val="0"/>
          <w:numId w:val="2"/>
        </w:numPr>
        <w:tabs>
          <w:tab w:val="left" w:pos="720"/>
        </w:tabs>
        <w:spacing w:line="0" w:lineRule="atLeast"/>
        <w:ind w:left="720" w:hanging="370"/>
        <w:rPr>
          <w:rFonts w:asciiTheme="majorHAnsi" w:hAnsiTheme="majorHAnsi" w:cstheme="majorBidi"/>
          <w:sz w:val="24"/>
          <w:szCs w:val="24"/>
        </w:rPr>
      </w:pPr>
      <w:r w:rsidRPr="1FE9EB6A">
        <w:rPr>
          <w:rFonts w:asciiTheme="majorHAnsi" w:hAnsiTheme="majorHAnsi" w:cstheme="majorBidi"/>
          <w:sz w:val="24"/>
          <w:szCs w:val="24"/>
        </w:rPr>
        <w:t>Bank references</w:t>
      </w:r>
      <w:r w:rsidR="00E153D5" w:rsidRPr="1FE9EB6A">
        <w:rPr>
          <w:rFonts w:asciiTheme="majorHAnsi" w:hAnsiTheme="majorHAnsi" w:cstheme="majorBidi"/>
          <w:sz w:val="24"/>
          <w:szCs w:val="24"/>
        </w:rPr>
        <w:t xml:space="preserve"> and bank </w:t>
      </w:r>
      <w:r w:rsidR="00E153D5" w:rsidRPr="02CBA8E6">
        <w:rPr>
          <w:rFonts w:asciiTheme="majorHAnsi" w:hAnsiTheme="majorHAnsi" w:cstheme="majorBidi"/>
          <w:sz w:val="24"/>
          <w:szCs w:val="24"/>
        </w:rPr>
        <w:t>details</w:t>
      </w:r>
    </w:p>
    <w:p w14:paraId="2DE403A5" w14:textId="77777777" w:rsidR="00E71274" w:rsidRPr="00894B34" w:rsidRDefault="00E71274">
      <w:pPr>
        <w:spacing w:line="148" w:lineRule="exact"/>
        <w:rPr>
          <w:rFonts w:asciiTheme="majorHAnsi" w:hAnsiTheme="majorHAnsi" w:cstheme="majorHAnsi"/>
          <w:sz w:val="24"/>
          <w:szCs w:val="24"/>
        </w:rPr>
      </w:pPr>
    </w:p>
    <w:p w14:paraId="62431CDC" w14:textId="77777777" w:rsidR="00E71274" w:rsidRPr="00894B34" w:rsidRDefault="00E71274">
      <w:pPr>
        <w:spacing w:line="1" w:lineRule="exact"/>
        <w:rPr>
          <w:rFonts w:asciiTheme="majorHAnsi" w:hAnsiTheme="majorHAnsi" w:cstheme="majorHAnsi"/>
          <w:sz w:val="24"/>
          <w:szCs w:val="24"/>
        </w:rPr>
      </w:pPr>
    </w:p>
    <w:p w14:paraId="5197C28C" w14:textId="77777777" w:rsidR="00E71274" w:rsidRPr="00894B34" w:rsidRDefault="00E71274">
      <w:pPr>
        <w:numPr>
          <w:ilvl w:val="0"/>
          <w:numId w:val="2"/>
        </w:numPr>
        <w:tabs>
          <w:tab w:val="left" w:pos="720"/>
        </w:tabs>
        <w:spacing w:line="0" w:lineRule="atLeast"/>
        <w:ind w:left="720" w:hanging="370"/>
        <w:rPr>
          <w:rFonts w:asciiTheme="majorHAnsi" w:hAnsiTheme="majorHAnsi" w:cstheme="majorHAnsi"/>
          <w:sz w:val="24"/>
          <w:szCs w:val="24"/>
        </w:rPr>
      </w:pPr>
      <w:r w:rsidRPr="00894B34">
        <w:rPr>
          <w:rFonts w:asciiTheme="majorHAnsi" w:hAnsiTheme="majorHAnsi" w:cstheme="majorHAnsi"/>
          <w:sz w:val="24"/>
          <w:szCs w:val="24"/>
        </w:rPr>
        <w:t>Statement to indicate willingness to provide goods and services on credit</w:t>
      </w:r>
    </w:p>
    <w:p w14:paraId="49E398E2" w14:textId="77777777" w:rsidR="00E71274" w:rsidRPr="00894B34" w:rsidRDefault="00E71274">
      <w:pPr>
        <w:spacing w:line="148" w:lineRule="exact"/>
        <w:rPr>
          <w:rFonts w:asciiTheme="majorHAnsi" w:hAnsiTheme="majorHAnsi" w:cstheme="majorHAnsi"/>
          <w:sz w:val="24"/>
          <w:szCs w:val="24"/>
        </w:rPr>
      </w:pPr>
    </w:p>
    <w:p w14:paraId="06941B52" w14:textId="77777777" w:rsidR="00A6112D" w:rsidRPr="00894B34" w:rsidRDefault="00E71274" w:rsidP="00932CEF">
      <w:pPr>
        <w:numPr>
          <w:ilvl w:val="0"/>
          <w:numId w:val="2"/>
        </w:numPr>
        <w:tabs>
          <w:tab w:val="left" w:pos="720"/>
        </w:tabs>
        <w:spacing w:line="0" w:lineRule="atLeast"/>
        <w:ind w:left="720" w:hanging="370"/>
        <w:rPr>
          <w:rFonts w:asciiTheme="majorHAnsi" w:hAnsiTheme="majorHAnsi" w:cstheme="majorHAnsi"/>
          <w:sz w:val="24"/>
          <w:szCs w:val="24"/>
        </w:rPr>
      </w:pPr>
      <w:r w:rsidRPr="00894B34">
        <w:rPr>
          <w:rFonts w:asciiTheme="majorHAnsi" w:hAnsiTheme="majorHAnsi" w:cstheme="majorHAnsi"/>
          <w:sz w:val="24"/>
          <w:szCs w:val="24"/>
        </w:rPr>
        <w:t>Applicants should only apply in their areas of expertise</w:t>
      </w:r>
    </w:p>
    <w:p w14:paraId="16287F21" w14:textId="77777777" w:rsidR="00E71274" w:rsidRPr="00894B34" w:rsidRDefault="00E71274">
      <w:pPr>
        <w:spacing w:line="20" w:lineRule="exact"/>
        <w:rPr>
          <w:rStyle w:val="NoSpacingChar"/>
          <w:rFonts w:asciiTheme="majorHAnsi" w:hAnsiTheme="majorHAnsi" w:cstheme="majorHAnsi"/>
          <w:sz w:val="24"/>
          <w:szCs w:val="24"/>
        </w:rPr>
      </w:pPr>
    </w:p>
    <w:p w14:paraId="5BE93A62" w14:textId="77777777" w:rsidR="00E71274" w:rsidRPr="00894B34" w:rsidRDefault="00E71274">
      <w:pPr>
        <w:spacing w:line="200" w:lineRule="exact"/>
        <w:rPr>
          <w:rFonts w:asciiTheme="majorHAnsi" w:eastAsia="Times New Roman" w:hAnsiTheme="majorHAnsi" w:cstheme="majorHAnsi"/>
          <w:sz w:val="24"/>
          <w:szCs w:val="24"/>
        </w:rPr>
      </w:pPr>
    </w:p>
    <w:p w14:paraId="5A005976" w14:textId="77777777" w:rsidR="003F497A" w:rsidRPr="00894B34" w:rsidRDefault="003F497A">
      <w:pPr>
        <w:spacing w:line="200" w:lineRule="exact"/>
        <w:rPr>
          <w:rFonts w:asciiTheme="majorHAnsi" w:hAnsiTheme="majorHAnsi" w:cstheme="majorHAnsi"/>
          <w:b/>
          <w:bCs/>
          <w:i/>
          <w:iCs/>
          <w:sz w:val="24"/>
          <w:szCs w:val="24"/>
        </w:rPr>
      </w:pPr>
    </w:p>
    <w:p w14:paraId="5CB3AC29" w14:textId="09A9FF93" w:rsidR="00E71274" w:rsidRPr="00894B34" w:rsidRDefault="00E153D5">
      <w:pPr>
        <w:spacing w:line="200" w:lineRule="exact"/>
        <w:rPr>
          <w:rFonts w:asciiTheme="majorHAnsi" w:hAnsiTheme="majorHAnsi" w:cstheme="majorBidi"/>
          <w:b/>
          <w:i/>
          <w:sz w:val="24"/>
          <w:szCs w:val="24"/>
        </w:rPr>
      </w:pPr>
      <w:r w:rsidRPr="0416671A">
        <w:rPr>
          <w:rFonts w:asciiTheme="majorHAnsi" w:hAnsiTheme="majorHAnsi" w:cstheme="majorBidi"/>
          <w:b/>
          <w:i/>
          <w:sz w:val="24"/>
          <w:szCs w:val="24"/>
        </w:rPr>
        <w:t xml:space="preserve">Compulsory </w:t>
      </w:r>
      <w:r w:rsidR="00E0727C" w:rsidRPr="0416671A">
        <w:rPr>
          <w:rFonts w:asciiTheme="majorHAnsi" w:hAnsiTheme="majorHAnsi" w:cstheme="majorBidi"/>
          <w:b/>
          <w:i/>
          <w:sz w:val="24"/>
          <w:szCs w:val="24"/>
        </w:rPr>
        <w:t>i.e.,</w:t>
      </w:r>
      <w:r w:rsidRPr="0416671A">
        <w:rPr>
          <w:rFonts w:asciiTheme="majorHAnsi" w:hAnsiTheme="majorHAnsi" w:cstheme="majorBidi"/>
          <w:b/>
          <w:i/>
          <w:sz w:val="24"/>
          <w:szCs w:val="24"/>
        </w:rPr>
        <w:t xml:space="preserve"> any applicant who does not indicate the credit period </w:t>
      </w:r>
      <w:r w:rsidR="00F90DBE" w:rsidRPr="0416671A">
        <w:rPr>
          <w:rFonts w:asciiTheme="majorHAnsi" w:hAnsiTheme="majorHAnsi" w:cstheme="majorBidi"/>
          <w:b/>
          <w:i/>
          <w:sz w:val="24"/>
          <w:szCs w:val="24"/>
        </w:rPr>
        <w:t>will be automatically disqualified.</w:t>
      </w:r>
    </w:p>
    <w:p w14:paraId="384BA73E" w14:textId="77777777" w:rsidR="00E71274" w:rsidRPr="00894B34" w:rsidRDefault="00E71274" w:rsidP="00D95B5F">
      <w:pPr>
        <w:spacing w:line="200" w:lineRule="exact"/>
        <w:rPr>
          <w:rFonts w:asciiTheme="majorHAnsi" w:eastAsia="Times New Roman" w:hAnsiTheme="majorHAnsi" w:cstheme="majorHAnsi"/>
          <w:sz w:val="24"/>
          <w:szCs w:val="24"/>
        </w:rPr>
      </w:pPr>
    </w:p>
    <w:p w14:paraId="34B3F2EB" w14:textId="77777777" w:rsidR="00E71274" w:rsidRPr="00894B34" w:rsidRDefault="00E71274" w:rsidP="004C223E">
      <w:pPr>
        <w:spacing w:line="0" w:lineRule="atLeast"/>
        <w:rPr>
          <w:rFonts w:asciiTheme="majorHAnsi" w:hAnsiTheme="majorHAnsi" w:cstheme="majorHAnsi"/>
          <w:b/>
          <w:sz w:val="24"/>
          <w:szCs w:val="24"/>
        </w:rPr>
        <w:sectPr w:rsidR="00E71274" w:rsidRPr="00894B34" w:rsidSect="00874AA1">
          <w:headerReference w:type="default" r:id="rId20"/>
          <w:footerReference w:type="default" r:id="rId21"/>
          <w:pgSz w:w="12240" w:h="15840"/>
          <w:pgMar w:top="1440" w:right="1440" w:bottom="1440" w:left="1440" w:header="0" w:footer="1050" w:gutter="0"/>
          <w:cols w:space="0" w:equalWidth="0">
            <w:col w:w="9600"/>
          </w:cols>
          <w:docGrid w:linePitch="360"/>
        </w:sectPr>
      </w:pPr>
    </w:p>
    <w:p w14:paraId="7D34F5C7" w14:textId="7FC3DF78" w:rsidR="0083555D" w:rsidRPr="00894B34" w:rsidRDefault="00E71274" w:rsidP="000002DA">
      <w:pPr>
        <w:pStyle w:val="Heading4"/>
        <w:rPr>
          <w:rFonts w:asciiTheme="majorHAnsi" w:hAnsiTheme="majorHAnsi" w:cstheme="majorHAnsi"/>
          <w:sz w:val="24"/>
          <w:szCs w:val="24"/>
        </w:rPr>
      </w:pPr>
      <w:bookmarkStart w:id="40" w:name="page11"/>
      <w:bookmarkStart w:id="41" w:name="page12"/>
      <w:bookmarkStart w:id="42" w:name="_Toc166058883"/>
      <w:bookmarkEnd w:id="40"/>
      <w:bookmarkEnd w:id="41"/>
      <w:r w:rsidRPr="00894B34">
        <w:rPr>
          <w:rFonts w:asciiTheme="majorHAnsi" w:hAnsiTheme="majorHAnsi" w:cstheme="majorHAnsi"/>
          <w:sz w:val="24"/>
          <w:szCs w:val="24"/>
        </w:rPr>
        <w:lastRenderedPageBreak/>
        <w:t>FORM PQ-2</w:t>
      </w:r>
      <w:r w:rsidR="001304BE" w:rsidRPr="00894B34">
        <w:rPr>
          <w:rFonts w:asciiTheme="majorHAnsi" w:hAnsiTheme="majorHAnsi" w:cstheme="majorHAnsi"/>
          <w:sz w:val="24"/>
          <w:szCs w:val="24"/>
        </w:rPr>
        <w:tab/>
      </w:r>
      <w:r w:rsidR="00DB76BF" w:rsidRPr="00894B34">
        <w:rPr>
          <w:rFonts w:asciiTheme="majorHAnsi" w:hAnsiTheme="majorHAnsi" w:cstheme="majorHAnsi"/>
          <w:sz w:val="24"/>
          <w:szCs w:val="24"/>
        </w:rPr>
        <w:t>: EOI</w:t>
      </w:r>
      <w:r w:rsidRPr="00894B34">
        <w:rPr>
          <w:rFonts w:asciiTheme="majorHAnsi" w:hAnsiTheme="majorHAnsi" w:cstheme="majorHAnsi"/>
          <w:sz w:val="24"/>
          <w:szCs w:val="24"/>
        </w:rPr>
        <w:t xml:space="preserve"> DATA</w:t>
      </w:r>
      <w:bookmarkEnd w:id="42"/>
    </w:p>
    <w:tbl>
      <w:tblPr>
        <w:tblpPr w:leftFromText="180" w:rightFromText="180" w:vertAnchor="text" w:horzAnchor="margin" w:tblpY="13"/>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1"/>
        <w:gridCol w:w="5819"/>
      </w:tblGrid>
      <w:tr w:rsidR="00894B34" w:rsidRPr="00894B34" w14:paraId="6A31AC74" w14:textId="77777777" w:rsidTr="000002DA">
        <w:trPr>
          <w:trHeight w:val="240"/>
        </w:trPr>
        <w:tc>
          <w:tcPr>
            <w:tcW w:w="9550" w:type="dxa"/>
            <w:gridSpan w:val="2"/>
            <w:shd w:val="clear" w:color="auto" w:fill="DEEAF6" w:themeFill="accent5" w:themeFillTint="33"/>
          </w:tcPr>
          <w:p w14:paraId="0837E385" w14:textId="42BA245C" w:rsidR="0083555D" w:rsidRPr="00894B34" w:rsidRDefault="5D7A34F3" w:rsidP="5D7A34F3">
            <w:pPr>
              <w:spacing w:line="0" w:lineRule="atLeast"/>
              <w:rPr>
                <w:rFonts w:asciiTheme="majorHAnsi" w:hAnsiTheme="majorHAnsi" w:cstheme="majorHAnsi"/>
                <w:b/>
                <w:bCs/>
                <w:sz w:val="24"/>
                <w:szCs w:val="24"/>
              </w:rPr>
            </w:pPr>
            <w:r w:rsidRPr="00894B34">
              <w:rPr>
                <w:rFonts w:asciiTheme="majorHAnsi" w:hAnsiTheme="majorHAnsi" w:cstheme="majorHAnsi"/>
                <w:b/>
                <w:bCs/>
                <w:sz w:val="24"/>
                <w:szCs w:val="24"/>
              </w:rPr>
              <w:t>Vendor/Contractor Identification</w:t>
            </w:r>
          </w:p>
        </w:tc>
      </w:tr>
      <w:tr w:rsidR="00894B34" w:rsidRPr="00894B34" w14:paraId="7B443454" w14:textId="77777777" w:rsidTr="000002DA">
        <w:trPr>
          <w:trHeight w:val="442"/>
        </w:trPr>
        <w:tc>
          <w:tcPr>
            <w:tcW w:w="3731" w:type="dxa"/>
          </w:tcPr>
          <w:p w14:paraId="45A8C280" w14:textId="77777777" w:rsidR="0083555D" w:rsidRPr="00894B34" w:rsidRDefault="0083555D" w:rsidP="00C4438C">
            <w:pPr>
              <w:spacing w:before="240" w:line="0" w:lineRule="atLeast"/>
              <w:rPr>
                <w:rFonts w:asciiTheme="majorHAnsi" w:hAnsiTheme="majorHAnsi" w:cstheme="majorHAnsi"/>
                <w:b/>
                <w:bCs/>
                <w:sz w:val="24"/>
                <w:szCs w:val="24"/>
              </w:rPr>
            </w:pPr>
            <w:r w:rsidRPr="00894B34">
              <w:rPr>
                <w:rFonts w:asciiTheme="majorHAnsi" w:hAnsiTheme="majorHAnsi" w:cstheme="majorHAnsi"/>
                <w:sz w:val="24"/>
                <w:szCs w:val="24"/>
              </w:rPr>
              <w:t>Legal name of firm</w:t>
            </w:r>
          </w:p>
        </w:tc>
        <w:tc>
          <w:tcPr>
            <w:tcW w:w="5818" w:type="dxa"/>
          </w:tcPr>
          <w:p w14:paraId="0B4020A7" w14:textId="77777777" w:rsidR="0083555D" w:rsidRPr="00894B34" w:rsidRDefault="0083555D" w:rsidP="00C4438C">
            <w:pPr>
              <w:spacing w:before="240" w:line="0" w:lineRule="atLeast"/>
              <w:rPr>
                <w:rFonts w:asciiTheme="majorHAnsi" w:hAnsiTheme="majorHAnsi" w:cstheme="majorHAnsi"/>
                <w:b/>
                <w:bCs/>
                <w:sz w:val="24"/>
                <w:szCs w:val="24"/>
              </w:rPr>
            </w:pPr>
          </w:p>
        </w:tc>
      </w:tr>
      <w:tr w:rsidR="00894B34" w:rsidRPr="00894B34" w14:paraId="4634D1EA" w14:textId="77777777" w:rsidTr="000002DA">
        <w:trPr>
          <w:trHeight w:val="452"/>
        </w:trPr>
        <w:tc>
          <w:tcPr>
            <w:tcW w:w="3731" w:type="dxa"/>
          </w:tcPr>
          <w:p w14:paraId="660814C5" w14:textId="77777777" w:rsidR="0083555D" w:rsidRPr="00894B34" w:rsidRDefault="0083555D" w:rsidP="00C4438C">
            <w:pPr>
              <w:spacing w:before="240" w:line="0" w:lineRule="atLeast"/>
              <w:rPr>
                <w:rFonts w:asciiTheme="majorHAnsi" w:hAnsiTheme="majorHAnsi" w:cstheme="majorHAnsi"/>
                <w:sz w:val="24"/>
                <w:szCs w:val="24"/>
              </w:rPr>
            </w:pPr>
            <w:r w:rsidRPr="00894B34">
              <w:rPr>
                <w:rFonts w:asciiTheme="majorHAnsi" w:hAnsiTheme="majorHAnsi" w:cstheme="majorHAnsi"/>
                <w:sz w:val="24"/>
                <w:szCs w:val="24"/>
              </w:rPr>
              <w:t>Street and Address</w:t>
            </w:r>
          </w:p>
        </w:tc>
        <w:tc>
          <w:tcPr>
            <w:tcW w:w="5818" w:type="dxa"/>
          </w:tcPr>
          <w:p w14:paraId="1D7B270A" w14:textId="77777777" w:rsidR="0083555D" w:rsidRPr="00894B34" w:rsidRDefault="0083555D" w:rsidP="00C4438C">
            <w:pPr>
              <w:spacing w:before="240" w:line="0" w:lineRule="atLeast"/>
              <w:rPr>
                <w:rFonts w:asciiTheme="majorHAnsi" w:hAnsiTheme="majorHAnsi" w:cstheme="majorHAnsi"/>
                <w:b/>
                <w:bCs/>
                <w:sz w:val="24"/>
                <w:szCs w:val="24"/>
              </w:rPr>
            </w:pPr>
          </w:p>
        </w:tc>
      </w:tr>
      <w:tr w:rsidR="00894B34" w:rsidRPr="00894B34" w14:paraId="5218F130" w14:textId="77777777" w:rsidTr="000002DA">
        <w:trPr>
          <w:trHeight w:val="442"/>
        </w:trPr>
        <w:tc>
          <w:tcPr>
            <w:tcW w:w="3731" w:type="dxa"/>
          </w:tcPr>
          <w:p w14:paraId="4EEA2E56" w14:textId="77777777" w:rsidR="0083555D" w:rsidRPr="00894B34" w:rsidRDefault="0083555D" w:rsidP="00C4438C">
            <w:pPr>
              <w:spacing w:before="240" w:line="0" w:lineRule="atLeast"/>
              <w:rPr>
                <w:rFonts w:asciiTheme="majorHAnsi" w:hAnsiTheme="majorHAnsi" w:cstheme="majorHAnsi"/>
                <w:sz w:val="24"/>
                <w:szCs w:val="24"/>
                <w:lang w:val="en-GB"/>
              </w:rPr>
            </w:pPr>
            <w:r w:rsidRPr="00894B34">
              <w:rPr>
                <w:rStyle w:val="NoSpacingChar"/>
                <w:rFonts w:asciiTheme="majorHAnsi" w:hAnsiTheme="majorHAnsi" w:cstheme="majorHAnsi"/>
                <w:sz w:val="24"/>
                <w:szCs w:val="24"/>
              </w:rPr>
              <w:t>City</w:t>
            </w:r>
          </w:p>
        </w:tc>
        <w:tc>
          <w:tcPr>
            <w:tcW w:w="5818" w:type="dxa"/>
          </w:tcPr>
          <w:p w14:paraId="4F904CB7" w14:textId="77777777" w:rsidR="0083555D" w:rsidRPr="00894B34" w:rsidRDefault="0083555D" w:rsidP="00C4438C">
            <w:pPr>
              <w:spacing w:before="240" w:line="0" w:lineRule="atLeast"/>
              <w:rPr>
                <w:rFonts w:asciiTheme="majorHAnsi" w:hAnsiTheme="majorHAnsi" w:cstheme="majorHAnsi"/>
                <w:b/>
                <w:bCs/>
                <w:sz w:val="24"/>
                <w:szCs w:val="24"/>
              </w:rPr>
            </w:pPr>
          </w:p>
        </w:tc>
      </w:tr>
      <w:tr w:rsidR="00894B34" w:rsidRPr="00894B34" w14:paraId="0A970983" w14:textId="77777777" w:rsidTr="000002DA">
        <w:trPr>
          <w:trHeight w:val="442"/>
        </w:trPr>
        <w:tc>
          <w:tcPr>
            <w:tcW w:w="3731" w:type="dxa"/>
          </w:tcPr>
          <w:p w14:paraId="0CADC36C" w14:textId="77777777" w:rsidR="0083555D" w:rsidRPr="00894B34" w:rsidRDefault="0083555D" w:rsidP="00C4438C">
            <w:pPr>
              <w:spacing w:before="240" w:line="0" w:lineRule="atLeast"/>
              <w:rPr>
                <w:rFonts w:asciiTheme="majorHAnsi" w:hAnsiTheme="majorHAnsi" w:cstheme="majorHAnsi"/>
                <w:b/>
                <w:bCs/>
                <w:sz w:val="24"/>
                <w:szCs w:val="24"/>
              </w:rPr>
            </w:pPr>
            <w:r w:rsidRPr="00894B34">
              <w:rPr>
                <w:rFonts w:asciiTheme="majorHAnsi" w:hAnsiTheme="majorHAnsi" w:cstheme="majorHAnsi"/>
                <w:sz w:val="24"/>
                <w:szCs w:val="24"/>
              </w:rPr>
              <w:t>Country</w:t>
            </w:r>
          </w:p>
        </w:tc>
        <w:tc>
          <w:tcPr>
            <w:tcW w:w="5818" w:type="dxa"/>
          </w:tcPr>
          <w:p w14:paraId="06971CD3" w14:textId="77777777" w:rsidR="0083555D" w:rsidRPr="00894B34" w:rsidRDefault="0083555D" w:rsidP="00C4438C">
            <w:pPr>
              <w:spacing w:before="240" w:line="0" w:lineRule="atLeast"/>
              <w:rPr>
                <w:rFonts w:asciiTheme="majorHAnsi" w:hAnsiTheme="majorHAnsi" w:cstheme="majorHAnsi"/>
                <w:b/>
                <w:bCs/>
                <w:sz w:val="24"/>
                <w:szCs w:val="24"/>
              </w:rPr>
            </w:pPr>
          </w:p>
        </w:tc>
      </w:tr>
      <w:tr w:rsidR="00894B34" w:rsidRPr="00894B34" w14:paraId="67CF38E7" w14:textId="77777777" w:rsidTr="000002DA">
        <w:trPr>
          <w:trHeight w:val="442"/>
        </w:trPr>
        <w:tc>
          <w:tcPr>
            <w:tcW w:w="3731" w:type="dxa"/>
          </w:tcPr>
          <w:p w14:paraId="64CCE923" w14:textId="77777777" w:rsidR="0083555D" w:rsidRPr="00894B34" w:rsidRDefault="0083555D" w:rsidP="00C4438C">
            <w:pPr>
              <w:spacing w:before="240" w:line="0" w:lineRule="atLeast"/>
              <w:rPr>
                <w:rFonts w:asciiTheme="majorHAnsi" w:hAnsiTheme="majorHAnsi" w:cstheme="majorHAnsi"/>
                <w:b/>
                <w:bCs/>
                <w:sz w:val="24"/>
                <w:szCs w:val="24"/>
              </w:rPr>
            </w:pPr>
            <w:r w:rsidRPr="00894B34">
              <w:rPr>
                <w:rFonts w:asciiTheme="majorHAnsi" w:hAnsiTheme="majorHAnsi" w:cstheme="majorHAnsi"/>
                <w:sz w:val="24"/>
                <w:szCs w:val="24"/>
              </w:rPr>
              <w:t xml:space="preserve">Telephone No. </w:t>
            </w:r>
          </w:p>
        </w:tc>
        <w:tc>
          <w:tcPr>
            <w:tcW w:w="5818" w:type="dxa"/>
          </w:tcPr>
          <w:p w14:paraId="2A1F701D" w14:textId="77777777" w:rsidR="0083555D" w:rsidRPr="00894B34" w:rsidRDefault="0083555D" w:rsidP="00C4438C">
            <w:pPr>
              <w:spacing w:before="240" w:line="0" w:lineRule="atLeast"/>
              <w:rPr>
                <w:rFonts w:asciiTheme="majorHAnsi" w:hAnsiTheme="majorHAnsi" w:cstheme="majorHAnsi"/>
                <w:b/>
                <w:bCs/>
                <w:sz w:val="24"/>
                <w:szCs w:val="24"/>
              </w:rPr>
            </w:pPr>
          </w:p>
        </w:tc>
      </w:tr>
      <w:tr w:rsidR="00894B34" w:rsidRPr="00894B34" w14:paraId="488090A8" w14:textId="77777777" w:rsidTr="000002DA">
        <w:trPr>
          <w:trHeight w:val="452"/>
        </w:trPr>
        <w:tc>
          <w:tcPr>
            <w:tcW w:w="3731" w:type="dxa"/>
          </w:tcPr>
          <w:p w14:paraId="62B9464C" w14:textId="77777777" w:rsidR="0083555D" w:rsidRPr="00894B34" w:rsidRDefault="0083555D" w:rsidP="00C4438C">
            <w:pPr>
              <w:spacing w:before="240" w:line="0" w:lineRule="atLeast"/>
              <w:rPr>
                <w:rFonts w:asciiTheme="majorHAnsi" w:hAnsiTheme="majorHAnsi" w:cstheme="majorHAnsi"/>
                <w:b/>
                <w:bCs/>
                <w:sz w:val="24"/>
                <w:szCs w:val="24"/>
              </w:rPr>
            </w:pPr>
            <w:r w:rsidRPr="00894B34">
              <w:rPr>
                <w:rFonts w:asciiTheme="majorHAnsi" w:hAnsiTheme="majorHAnsi" w:cstheme="majorHAnsi"/>
                <w:sz w:val="24"/>
                <w:szCs w:val="24"/>
              </w:rPr>
              <w:t>Contact Person</w:t>
            </w:r>
          </w:p>
        </w:tc>
        <w:tc>
          <w:tcPr>
            <w:tcW w:w="5818" w:type="dxa"/>
          </w:tcPr>
          <w:p w14:paraId="03EFCA41" w14:textId="77777777" w:rsidR="0083555D" w:rsidRPr="00894B34" w:rsidRDefault="0083555D" w:rsidP="00C4438C">
            <w:pPr>
              <w:spacing w:before="240" w:line="0" w:lineRule="atLeast"/>
              <w:rPr>
                <w:rFonts w:asciiTheme="majorHAnsi" w:hAnsiTheme="majorHAnsi" w:cstheme="majorHAnsi"/>
                <w:b/>
                <w:bCs/>
                <w:sz w:val="24"/>
                <w:szCs w:val="24"/>
              </w:rPr>
            </w:pPr>
          </w:p>
        </w:tc>
      </w:tr>
      <w:tr w:rsidR="00894B34" w:rsidRPr="00894B34" w14:paraId="59AD10AE" w14:textId="77777777" w:rsidTr="000002DA">
        <w:trPr>
          <w:trHeight w:val="442"/>
        </w:trPr>
        <w:tc>
          <w:tcPr>
            <w:tcW w:w="3731" w:type="dxa"/>
          </w:tcPr>
          <w:p w14:paraId="3B6F3ACC" w14:textId="77777777" w:rsidR="0083555D" w:rsidRPr="00894B34" w:rsidRDefault="0083555D" w:rsidP="00C4438C">
            <w:pPr>
              <w:spacing w:before="240" w:line="0" w:lineRule="atLeast"/>
              <w:rPr>
                <w:rFonts w:asciiTheme="majorHAnsi" w:hAnsiTheme="majorHAnsi" w:cstheme="majorHAnsi"/>
                <w:b/>
                <w:bCs/>
                <w:sz w:val="24"/>
                <w:szCs w:val="24"/>
              </w:rPr>
            </w:pPr>
            <w:r w:rsidRPr="00894B34">
              <w:rPr>
                <w:rFonts w:asciiTheme="majorHAnsi" w:hAnsiTheme="majorHAnsi" w:cstheme="majorHAnsi"/>
                <w:sz w:val="24"/>
                <w:szCs w:val="24"/>
              </w:rPr>
              <w:t>Title</w:t>
            </w:r>
          </w:p>
        </w:tc>
        <w:tc>
          <w:tcPr>
            <w:tcW w:w="5818" w:type="dxa"/>
          </w:tcPr>
          <w:p w14:paraId="5F96A722" w14:textId="77777777" w:rsidR="0083555D" w:rsidRPr="00894B34" w:rsidRDefault="0083555D" w:rsidP="00C4438C">
            <w:pPr>
              <w:spacing w:before="240" w:line="0" w:lineRule="atLeast"/>
              <w:rPr>
                <w:rFonts w:asciiTheme="majorHAnsi" w:hAnsiTheme="majorHAnsi" w:cstheme="majorHAnsi"/>
                <w:b/>
                <w:bCs/>
                <w:sz w:val="24"/>
                <w:szCs w:val="24"/>
              </w:rPr>
            </w:pPr>
          </w:p>
        </w:tc>
      </w:tr>
      <w:tr w:rsidR="00894B34" w:rsidRPr="00894B34" w14:paraId="14FA9F12" w14:textId="77777777" w:rsidTr="000002DA">
        <w:trPr>
          <w:trHeight w:val="442"/>
        </w:trPr>
        <w:tc>
          <w:tcPr>
            <w:tcW w:w="9550" w:type="dxa"/>
            <w:gridSpan w:val="2"/>
            <w:shd w:val="clear" w:color="auto" w:fill="DEEAF6" w:themeFill="accent5" w:themeFillTint="33"/>
          </w:tcPr>
          <w:p w14:paraId="61BBF9B3" w14:textId="77777777" w:rsidR="0083555D" w:rsidRPr="00894B34" w:rsidRDefault="0083555D" w:rsidP="00C4438C">
            <w:pPr>
              <w:spacing w:before="240" w:line="0" w:lineRule="atLeast"/>
              <w:rPr>
                <w:rFonts w:asciiTheme="majorHAnsi" w:hAnsiTheme="majorHAnsi" w:cstheme="majorHAnsi"/>
                <w:b/>
                <w:bCs/>
                <w:sz w:val="24"/>
                <w:szCs w:val="24"/>
              </w:rPr>
            </w:pPr>
            <w:r w:rsidRPr="00894B34">
              <w:rPr>
                <w:rFonts w:asciiTheme="majorHAnsi" w:hAnsiTheme="majorHAnsi" w:cstheme="majorHAnsi"/>
                <w:b/>
                <w:sz w:val="24"/>
                <w:szCs w:val="24"/>
              </w:rPr>
              <w:t>Business Information</w:t>
            </w:r>
          </w:p>
        </w:tc>
      </w:tr>
      <w:tr w:rsidR="00894B34" w:rsidRPr="00894B34" w14:paraId="3ED5CDD9" w14:textId="77777777" w:rsidTr="000002DA">
        <w:trPr>
          <w:trHeight w:val="442"/>
        </w:trPr>
        <w:tc>
          <w:tcPr>
            <w:tcW w:w="3731" w:type="dxa"/>
          </w:tcPr>
          <w:p w14:paraId="2496128A" w14:textId="77777777" w:rsidR="0083555D" w:rsidRPr="00894B34" w:rsidRDefault="0083555D" w:rsidP="00C4438C">
            <w:pPr>
              <w:spacing w:before="240" w:line="0" w:lineRule="atLeast"/>
              <w:rPr>
                <w:rFonts w:asciiTheme="majorHAnsi" w:hAnsiTheme="majorHAnsi" w:cstheme="majorHAnsi"/>
                <w:sz w:val="24"/>
                <w:szCs w:val="24"/>
              </w:rPr>
            </w:pPr>
            <w:r w:rsidRPr="00894B34">
              <w:rPr>
                <w:rFonts w:asciiTheme="majorHAnsi" w:hAnsiTheme="majorHAnsi" w:cstheme="majorHAnsi"/>
                <w:sz w:val="24"/>
                <w:szCs w:val="24"/>
              </w:rPr>
              <w:t>Management Personnel</w:t>
            </w:r>
          </w:p>
        </w:tc>
        <w:tc>
          <w:tcPr>
            <w:tcW w:w="5818" w:type="dxa"/>
          </w:tcPr>
          <w:p w14:paraId="5B95CD12" w14:textId="77777777" w:rsidR="0083555D" w:rsidRPr="00894B34" w:rsidRDefault="0083555D" w:rsidP="00C4438C">
            <w:pPr>
              <w:spacing w:before="240" w:line="0" w:lineRule="atLeast"/>
              <w:rPr>
                <w:rFonts w:asciiTheme="majorHAnsi" w:hAnsiTheme="majorHAnsi" w:cstheme="majorHAnsi"/>
                <w:b/>
                <w:bCs/>
                <w:sz w:val="24"/>
                <w:szCs w:val="24"/>
              </w:rPr>
            </w:pPr>
          </w:p>
        </w:tc>
      </w:tr>
      <w:tr w:rsidR="00894B34" w:rsidRPr="00894B34" w14:paraId="360E5D74" w14:textId="77777777" w:rsidTr="000002DA">
        <w:trPr>
          <w:trHeight w:val="452"/>
        </w:trPr>
        <w:tc>
          <w:tcPr>
            <w:tcW w:w="3731" w:type="dxa"/>
          </w:tcPr>
          <w:p w14:paraId="1FBCBE26" w14:textId="77777777" w:rsidR="0083555D" w:rsidRPr="00894B34" w:rsidRDefault="0083555D" w:rsidP="00C4438C">
            <w:pPr>
              <w:spacing w:before="240" w:line="0" w:lineRule="atLeast"/>
              <w:rPr>
                <w:rFonts w:asciiTheme="majorHAnsi" w:hAnsiTheme="majorHAnsi" w:cstheme="majorHAnsi"/>
                <w:sz w:val="24"/>
                <w:szCs w:val="24"/>
              </w:rPr>
            </w:pPr>
            <w:r w:rsidRPr="00894B34">
              <w:rPr>
                <w:rFonts w:asciiTheme="majorHAnsi" w:hAnsiTheme="majorHAnsi" w:cstheme="majorHAnsi"/>
                <w:sz w:val="24"/>
                <w:szCs w:val="24"/>
              </w:rPr>
              <w:t>MD</w:t>
            </w:r>
          </w:p>
        </w:tc>
        <w:tc>
          <w:tcPr>
            <w:tcW w:w="5818" w:type="dxa"/>
          </w:tcPr>
          <w:p w14:paraId="5220BBB2" w14:textId="77777777" w:rsidR="0083555D" w:rsidRPr="00894B34" w:rsidRDefault="0083555D" w:rsidP="00C4438C">
            <w:pPr>
              <w:spacing w:before="240" w:line="0" w:lineRule="atLeast"/>
              <w:rPr>
                <w:rFonts w:asciiTheme="majorHAnsi" w:hAnsiTheme="majorHAnsi" w:cstheme="majorHAnsi"/>
                <w:b/>
                <w:bCs/>
                <w:sz w:val="24"/>
                <w:szCs w:val="24"/>
              </w:rPr>
            </w:pPr>
          </w:p>
        </w:tc>
      </w:tr>
      <w:tr w:rsidR="00894B34" w:rsidRPr="00894B34" w14:paraId="581F4A79" w14:textId="77777777" w:rsidTr="000002DA">
        <w:trPr>
          <w:trHeight w:val="442"/>
        </w:trPr>
        <w:tc>
          <w:tcPr>
            <w:tcW w:w="3731" w:type="dxa"/>
          </w:tcPr>
          <w:p w14:paraId="4B6E2743" w14:textId="77777777" w:rsidR="0083555D" w:rsidRPr="00894B34" w:rsidRDefault="0083555D" w:rsidP="00C4438C">
            <w:pPr>
              <w:spacing w:before="240" w:line="0" w:lineRule="atLeast"/>
              <w:rPr>
                <w:rFonts w:asciiTheme="majorHAnsi" w:hAnsiTheme="majorHAnsi" w:cstheme="majorHAnsi"/>
                <w:sz w:val="24"/>
                <w:szCs w:val="24"/>
              </w:rPr>
            </w:pPr>
            <w:r w:rsidRPr="00894B34">
              <w:rPr>
                <w:rFonts w:asciiTheme="majorHAnsi" w:hAnsiTheme="majorHAnsi" w:cstheme="majorHAnsi"/>
                <w:sz w:val="24"/>
                <w:szCs w:val="24"/>
              </w:rPr>
              <w:t>Director</w:t>
            </w:r>
          </w:p>
        </w:tc>
        <w:tc>
          <w:tcPr>
            <w:tcW w:w="5818" w:type="dxa"/>
          </w:tcPr>
          <w:p w14:paraId="13CB595B" w14:textId="77777777" w:rsidR="0083555D" w:rsidRPr="00894B34" w:rsidRDefault="0083555D" w:rsidP="00C4438C">
            <w:pPr>
              <w:spacing w:before="240" w:line="0" w:lineRule="atLeast"/>
              <w:rPr>
                <w:rFonts w:asciiTheme="majorHAnsi" w:hAnsiTheme="majorHAnsi" w:cstheme="majorHAnsi"/>
                <w:b/>
                <w:bCs/>
                <w:sz w:val="24"/>
                <w:szCs w:val="24"/>
              </w:rPr>
            </w:pPr>
          </w:p>
        </w:tc>
      </w:tr>
      <w:tr w:rsidR="00894B34" w:rsidRPr="00894B34" w14:paraId="0AC221E8" w14:textId="77777777" w:rsidTr="000002DA">
        <w:trPr>
          <w:trHeight w:val="442"/>
        </w:trPr>
        <w:tc>
          <w:tcPr>
            <w:tcW w:w="3731" w:type="dxa"/>
          </w:tcPr>
          <w:p w14:paraId="3D010691" w14:textId="77777777" w:rsidR="0083555D" w:rsidRPr="00894B34" w:rsidRDefault="0083555D" w:rsidP="00C4438C">
            <w:pPr>
              <w:spacing w:before="240" w:line="0" w:lineRule="atLeast"/>
              <w:rPr>
                <w:rFonts w:asciiTheme="majorHAnsi" w:hAnsiTheme="majorHAnsi" w:cstheme="majorHAnsi"/>
                <w:sz w:val="24"/>
                <w:szCs w:val="24"/>
              </w:rPr>
            </w:pPr>
            <w:r w:rsidRPr="00894B34">
              <w:rPr>
                <w:rFonts w:asciiTheme="majorHAnsi" w:hAnsiTheme="majorHAnsi" w:cstheme="majorHAnsi"/>
                <w:sz w:val="24"/>
                <w:szCs w:val="24"/>
              </w:rPr>
              <w:t>General Manager</w:t>
            </w:r>
          </w:p>
        </w:tc>
        <w:tc>
          <w:tcPr>
            <w:tcW w:w="5818" w:type="dxa"/>
          </w:tcPr>
          <w:p w14:paraId="6D9C8D39" w14:textId="77777777" w:rsidR="0083555D" w:rsidRPr="00894B34" w:rsidRDefault="0083555D" w:rsidP="00C4438C">
            <w:pPr>
              <w:spacing w:before="240" w:line="0" w:lineRule="atLeast"/>
              <w:rPr>
                <w:rFonts w:asciiTheme="majorHAnsi" w:hAnsiTheme="majorHAnsi" w:cstheme="majorHAnsi"/>
                <w:b/>
                <w:bCs/>
                <w:sz w:val="24"/>
                <w:szCs w:val="24"/>
              </w:rPr>
            </w:pPr>
          </w:p>
        </w:tc>
      </w:tr>
      <w:tr w:rsidR="00894B34" w:rsidRPr="00894B34" w14:paraId="4F970762" w14:textId="77777777" w:rsidTr="000002DA">
        <w:trPr>
          <w:trHeight w:val="442"/>
        </w:trPr>
        <w:tc>
          <w:tcPr>
            <w:tcW w:w="3731" w:type="dxa"/>
          </w:tcPr>
          <w:p w14:paraId="63E106B2" w14:textId="77777777" w:rsidR="0083555D" w:rsidRPr="00894B34" w:rsidRDefault="0083555D" w:rsidP="00C4438C">
            <w:pPr>
              <w:spacing w:before="240" w:line="0" w:lineRule="atLeast"/>
              <w:rPr>
                <w:rFonts w:asciiTheme="majorHAnsi" w:hAnsiTheme="majorHAnsi" w:cstheme="majorHAnsi"/>
                <w:sz w:val="24"/>
                <w:szCs w:val="24"/>
              </w:rPr>
            </w:pPr>
            <w:r w:rsidRPr="00894B34">
              <w:rPr>
                <w:rFonts w:asciiTheme="majorHAnsi" w:hAnsiTheme="majorHAnsi" w:cstheme="majorHAnsi"/>
                <w:sz w:val="24"/>
                <w:szCs w:val="24"/>
              </w:rPr>
              <w:t>Treasurer</w:t>
            </w:r>
          </w:p>
        </w:tc>
        <w:tc>
          <w:tcPr>
            <w:tcW w:w="5818" w:type="dxa"/>
          </w:tcPr>
          <w:p w14:paraId="675E05EE" w14:textId="77777777" w:rsidR="0083555D" w:rsidRPr="00894B34" w:rsidRDefault="0083555D" w:rsidP="00C4438C">
            <w:pPr>
              <w:spacing w:before="240" w:line="0" w:lineRule="atLeast"/>
              <w:rPr>
                <w:rFonts w:asciiTheme="majorHAnsi" w:hAnsiTheme="majorHAnsi" w:cstheme="majorHAnsi"/>
                <w:b/>
                <w:bCs/>
                <w:sz w:val="24"/>
                <w:szCs w:val="24"/>
              </w:rPr>
            </w:pPr>
          </w:p>
        </w:tc>
      </w:tr>
      <w:tr w:rsidR="00894B34" w:rsidRPr="00894B34" w14:paraId="67AC7CDD" w14:textId="77777777" w:rsidTr="000002DA">
        <w:trPr>
          <w:trHeight w:val="452"/>
        </w:trPr>
        <w:tc>
          <w:tcPr>
            <w:tcW w:w="3731" w:type="dxa"/>
          </w:tcPr>
          <w:p w14:paraId="6455EF38" w14:textId="77777777" w:rsidR="0083555D" w:rsidRPr="00894B34" w:rsidRDefault="0083555D" w:rsidP="00C4438C">
            <w:pPr>
              <w:spacing w:before="240" w:line="0" w:lineRule="atLeast"/>
              <w:rPr>
                <w:rFonts w:asciiTheme="majorHAnsi" w:hAnsiTheme="majorHAnsi" w:cstheme="majorHAnsi"/>
                <w:sz w:val="24"/>
                <w:szCs w:val="24"/>
              </w:rPr>
            </w:pPr>
            <w:r w:rsidRPr="00894B34">
              <w:rPr>
                <w:rFonts w:asciiTheme="majorHAnsi" w:hAnsiTheme="majorHAnsi" w:cstheme="majorHAnsi"/>
                <w:sz w:val="24"/>
                <w:szCs w:val="24"/>
              </w:rPr>
              <w:t>Other</w:t>
            </w:r>
          </w:p>
        </w:tc>
        <w:tc>
          <w:tcPr>
            <w:tcW w:w="5818" w:type="dxa"/>
          </w:tcPr>
          <w:p w14:paraId="2FC17F8B" w14:textId="77777777" w:rsidR="0083555D" w:rsidRPr="00894B34" w:rsidRDefault="0083555D" w:rsidP="00C4438C">
            <w:pPr>
              <w:spacing w:before="240" w:line="0" w:lineRule="atLeast"/>
              <w:rPr>
                <w:rFonts w:asciiTheme="majorHAnsi" w:hAnsiTheme="majorHAnsi" w:cstheme="majorHAnsi"/>
                <w:b/>
                <w:bCs/>
                <w:sz w:val="24"/>
                <w:szCs w:val="24"/>
              </w:rPr>
            </w:pPr>
          </w:p>
        </w:tc>
      </w:tr>
      <w:tr w:rsidR="00894B34" w:rsidRPr="00894B34" w14:paraId="648CAAFF" w14:textId="77777777" w:rsidTr="000002DA">
        <w:trPr>
          <w:trHeight w:val="442"/>
        </w:trPr>
        <w:tc>
          <w:tcPr>
            <w:tcW w:w="3731" w:type="dxa"/>
          </w:tcPr>
          <w:p w14:paraId="59F6B611" w14:textId="77777777" w:rsidR="0083555D" w:rsidRPr="00894B34" w:rsidRDefault="0083555D" w:rsidP="00C4438C">
            <w:pPr>
              <w:spacing w:before="240" w:line="0" w:lineRule="atLeast"/>
              <w:rPr>
                <w:rFonts w:asciiTheme="majorHAnsi" w:hAnsiTheme="majorHAnsi" w:cstheme="majorHAnsi"/>
                <w:sz w:val="24"/>
                <w:szCs w:val="24"/>
              </w:rPr>
            </w:pPr>
            <w:r w:rsidRPr="00894B34">
              <w:rPr>
                <w:rFonts w:asciiTheme="majorHAnsi" w:hAnsiTheme="majorHAnsi" w:cstheme="majorHAnsi"/>
                <w:sz w:val="24"/>
                <w:szCs w:val="24"/>
              </w:rPr>
              <w:t>Partnership (if applicable)</w:t>
            </w:r>
          </w:p>
        </w:tc>
        <w:tc>
          <w:tcPr>
            <w:tcW w:w="5818" w:type="dxa"/>
          </w:tcPr>
          <w:p w14:paraId="0A4F7224" w14:textId="77777777" w:rsidR="0083555D" w:rsidRPr="00894B34" w:rsidRDefault="0083555D" w:rsidP="00C4438C">
            <w:pPr>
              <w:spacing w:before="240" w:line="0" w:lineRule="atLeast"/>
              <w:rPr>
                <w:rFonts w:asciiTheme="majorHAnsi" w:hAnsiTheme="majorHAnsi" w:cstheme="majorHAnsi"/>
                <w:b/>
                <w:bCs/>
                <w:sz w:val="24"/>
                <w:szCs w:val="24"/>
              </w:rPr>
            </w:pPr>
          </w:p>
        </w:tc>
      </w:tr>
      <w:tr w:rsidR="00894B34" w:rsidRPr="00894B34" w14:paraId="4D60FC08" w14:textId="77777777" w:rsidTr="000002DA">
        <w:trPr>
          <w:trHeight w:val="141"/>
        </w:trPr>
        <w:tc>
          <w:tcPr>
            <w:tcW w:w="3731" w:type="dxa"/>
          </w:tcPr>
          <w:p w14:paraId="17AE29BA" w14:textId="77777777" w:rsidR="0083555D" w:rsidRPr="00894B34" w:rsidRDefault="0083555D" w:rsidP="00C4438C">
            <w:pPr>
              <w:spacing w:before="240" w:line="0" w:lineRule="atLeast"/>
              <w:rPr>
                <w:rFonts w:asciiTheme="majorHAnsi" w:hAnsiTheme="majorHAnsi" w:cstheme="majorHAnsi"/>
                <w:sz w:val="24"/>
                <w:szCs w:val="24"/>
              </w:rPr>
            </w:pPr>
            <w:r w:rsidRPr="00894B34">
              <w:rPr>
                <w:rFonts w:asciiTheme="majorHAnsi" w:hAnsiTheme="majorHAnsi" w:cstheme="majorHAnsi"/>
                <w:sz w:val="24"/>
                <w:szCs w:val="24"/>
              </w:rPr>
              <w:t>Name of partners</w:t>
            </w:r>
          </w:p>
        </w:tc>
        <w:tc>
          <w:tcPr>
            <w:tcW w:w="5818" w:type="dxa"/>
          </w:tcPr>
          <w:p w14:paraId="5AE48A43" w14:textId="77777777" w:rsidR="0083555D" w:rsidRPr="00894B34" w:rsidRDefault="0083555D" w:rsidP="00C4438C">
            <w:pPr>
              <w:spacing w:before="240" w:line="0" w:lineRule="atLeast"/>
              <w:rPr>
                <w:rFonts w:asciiTheme="majorHAnsi" w:hAnsiTheme="majorHAnsi" w:cstheme="majorHAnsi"/>
                <w:b/>
                <w:bCs/>
                <w:sz w:val="24"/>
                <w:szCs w:val="24"/>
              </w:rPr>
            </w:pPr>
          </w:p>
        </w:tc>
      </w:tr>
      <w:tr w:rsidR="00894B34" w:rsidRPr="00894B34" w14:paraId="7AF7072A" w14:textId="77777777" w:rsidTr="000002DA">
        <w:trPr>
          <w:trHeight w:val="141"/>
        </w:trPr>
        <w:tc>
          <w:tcPr>
            <w:tcW w:w="9550" w:type="dxa"/>
            <w:gridSpan w:val="2"/>
            <w:shd w:val="clear" w:color="auto" w:fill="DEEAF6" w:themeFill="accent5" w:themeFillTint="33"/>
          </w:tcPr>
          <w:p w14:paraId="5E72BB3D" w14:textId="77777777" w:rsidR="0083555D" w:rsidRPr="00894B34" w:rsidRDefault="0083555D" w:rsidP="009415CE">
            <w:pPr>
              <w:tabs>
                <w:tab w:val="left" w:pos="1521"/>
              </w:tabs>
              <w:spacing w:before="240" w:line="0" w:lineRule="atLeast"/>
              <w:rPr>
                <w:rFonts w:asciiTheme="majorHAnsi" w:hAnsiTheme="majorHAnsi" w:cstheme="majorHAnsi"/>
                <w:b/>
                <w:bCs/>
                <w:sz w:val="24"/>
                <w:szCs w:val="24"/>
              </w:rPr>
            </w:pPr>
            <w:r w:rsidRPr="00894B34">
              <w:rPr>
                <w:rFonts w:asciiTheme="majorHAnsi" w:hAnsiTheme="majorHAnsi" w:cstheme="majorHAnsi"/>
                <w:b/>
                <w:bCs/>
                <w:sz w:val="24"/>
                <w:szCs w:val="24"/>
              </w:rPr>
              <w:t>Others</w:t>
            </w:r>
            <w:r w:rsidR="009415CE" w:rsidRPr="00894B34">
              <w:rPr>
                <w:rFonts w:asciiTheme="majorHAnsi" w:hAnsiTheme="majorHAnsi" w:cstheme="majorHAnsi"/>
                <w:b/>
                <w:bCs/>
                <w:sz w:val="24"/>
                <w:szCs w:val="24"/>
              </w:rPr>
              <w:tab/>
            </w:r>
          </w:p>
        </w:tc>
      </w:tr>
      <w:tr w:rsidR="00894B34" w:rsidRPr="00894B34" w14:paraId="2FC9CB74" w14:textId="77777777" w:rsidTr="000002DA">
        <w:trPr>
          <w:trHeight w:val="141"/>
        </w:trPr>
        <w:tc>
          <w:tcPr>
            <w:tcW w:w="3731" w:type="dxa"/>
          </w:tcPr>
          <w:p w14:paraId="63E2CF67" w14:textId="77777777" w:rsidR="0083555D" w:rsidRPr="00894B34" w:rsidRDefault="0083555D" w:rsidP="00C4438C">
            <w:pPr>
              <w:spacing w:before="240" w:line="0" w:lineRule="atLeast"/>
              <w:rPr>
                <w:rFonts w:asciiTheme="majorHAnsi" w:hAnsiTheme="majorHAnsi" w:cstheme="majorHAnsi"/>
                <w:sz w:val="24"/>
                <w:szCs w:val="24"/>
              </w:rPr>
            </w:pPr>
            <w:r w:rsidRPr="00894B34">
              <w:rPr>
                <w:rFonts w:asciiTheme="majorHAnsi" w:hAnsiTheme="majorHAnsi" w:cstheme="majorHAnsi"/>
                <w:sz w:val="24"/>
                <w:szCs w:val="24"/>
              </w:rPr>
              <w:t>Business founded or incorporated</w:t>
            </w:r>
          </w:p>
        </w:tc>
        <w:tc>
          <w:tcPr>
            <w:tcW w:w="5818" w:type="dxa"/>
          </w:tcPr>
          <w:p w14:paraId="50F40DEB" w14:textId="77777777" w:rsidR="0083555D" w:rsidRPr="00894B34" w:rsidRDefault="0083555D" w:rsidP="00C4438C">
            <w:pPr>
              <w:spacing w:before="240" w:line="0" w:lineRule="atLeast"/>
              <w:rPr>
                <w:rFonts w:asciiTheme="majorHAnsi" w:hAnsiTheme="majorHAnsi" w:cstheme="majorHAnsi"/>
                <w:b/>
                <w:bCs/>
                <w:sz w:val="24"/>
                <w:szCs w:val="24"/>
              </w:rPr>
            </w:pPr>
          </w:p>
        </w:tc>
      </w:tr>
      <w:tr w:rsidR="00894B34" w:rsidRPr="00894B34" w14:paraId="750018AC" w14:textId="77777777" w:rsidTr="000002DA">
        <w:trPr>
          <w:trHeight w:val="141"/>
        </w:trPr>
        <w:tc>
          <w:tcPr>
            <w:tcW w:w="3731" w:type="dxa"/>
          </w:tcPr>
          <w:p w14:paraId="0ABB4A9A" w14:textId="77777777" w:rsidR="0083555D" w:rsidRPr="00894B34" w:rsidRDefault="0083555D" w:rsidP="00C4438C">
            <w:pPr>
              <w:spacing w:before="240" w:line="0" w:lineRule="atLeast"/>
              <w:rPr>
                <w:rFonts w:asciiTheme="majorHAnsi" w:hAnsiTheme="majorHAnsi" w:cstheme="majorHAnsi"/>
                <w:sz w:val="24"/>
                <w:szCs w:val="24"/>
              </w:rPr>
            </w:pPr>
            <w:r w:rsidRPr="00894B34">
              <w:rPr>
                <w:rFonts w:asciiTheme="majorHAnsi" w:hAnsiTheme="majorHAnsi" w:cstheme="majorHAnsi"/>
                <w:sz w:val="24"/>
                <w:szCs w:val="24"/>
              </w:rPr>
              <w:t>Under present management since</w:t>
            </w:r>
          </w:p>
        </w:tc>
        <w:tc>
          <w:tcPr>
            <w:tcW w:w="5818" w:type="dxa"/>
          </w:tcPr>
          <w:p w14:paraId="77A52294" w14:textId="77777777" w:rsidR="0083555D" w:rsidRPr="00894B34" w:rsidRDefault="0083555D" w:rsidP="00C4438C">
            <w:pPr>
              <w:spacing w:before="240" w:line="0" w:lineRule="atLeast"/>
              <w:rPr>
                <w:rFonts w:asciiTheme="majorHAnsi" w:hAnsiTheme="majorHAnsi" w:cstheme="majorHAnsi"/>
                <w:b/>
                <w:bCs/>
                <w:sz w:val="24"/>
                <w:szCs w:val="24"/>
              </w:rPr>
            </w:pPr>
          </w:p>
        </w:tc>
      </w:tr>
      <w:tr w:rsidR="00894B34" w:rsidRPr="00894B34" w14:paraId="72D1270D" w14:textId="77777777" w:rsidTr="000002DA">
        <w:trPr>
          <w:trHeight w:val="616"/>
        </w:trPr>
        <w:tc>
          <w:tcPr>
            <w:tcW w:w="3731" w:type="dxa"/>
          </w:tcPr>
          <w:p w14:paraId="05A56397" w14:textId="77777777" w:rsidR="0083555D" w:rsidRPr="00894B34" w:rsidRDefault="0083555D" w:rsidP="00C4438C">
            <w:pPr>
              <w:spacing w:before="240" w:line="0" w:lineRule="atLeast"/>
              <w:rPr>
                <w:rFonts w:asciiTheme="majorHAnsi" w:hAnsiTheme="majorHAnsi" w:cstheme="majorHAnsi"/>
                <w:sz w:val="24"/>
                <w:szCs w:val="24"/>
              </w:rPr>
            </w:pPr>
            <w:r w:rsidRPr="00894B34">
              <w:rPr>
                <w:rFonts w:asciiTheme="majorHAnsi" w:hAnsiTheme="majorHAnsi" w:cstheme="majorHAnsi"/>
                <w:sz w:val="24"/>
                <w:szCs w:val="24"/>
              </w:rPr>
              <w:t>Bank reference and address</w:t>
            </w:r>
          </w:p>
        </w:tc>
        <w:tc>
          <w:tcPr>
            <w:tcW w:w="5818" w:type="dxa"/>
          </w:tcPr>
          <w:p w14:paraId="450EA2D7" w14:textId="77777777" w:rsidR="00C4438C" w:rsidRPr="00894B34" w:rsidRDefault="00C4438C" w:rsidP="00C4438C">
            <w:pPr>
              <w:spacing w:before="240" w:line="0" w:lineRule="atLeast"/>
              <w:rPr>
                <w:rFonts w:asciiTheme="majorHAnsi" w:hAnsiTheme="majorHAnsi" w:cstheme="majorHAnsi"/>
                <w:b/>
                <w:bCs/>
                <w:sz w:val="24"/>
                <w:szCs w:val="24"/>
              </w:rPr>
            </w:pPr>
          </w:p>
        </w:tc>
      </w:tr>
      <w:tr w:rsidR="00894B34" w:rsidRPr="00894B34" w14:paraId="02A66074" w14:textId="77777777" w:rsidTr="000002DA">
        <w:trPr>
          <w:trHeight w:val="141"/>
        </w:trPr>
        <w:tc>
          <w:tcPr>
            <w:tcW w:w="3731" w:type="dxa"/>
          </w:tcPr>
          <w:p w14:paraId="53282747" w14:textId="77777777" w:rsidR="0083555D" w:rsidRPr="00894B34" w:rsidRDefault="0083555D" w:rsidP="00C4438C">
            <w:pPr>
              <w:spacing w:before="240" w:line="0" w:lineRule="atLeast"/>
              <w:rPr>
                <w:rFonts w:asciiTheme="majorHAnsi" w:hAnsiTheme="majorHAnsi" w:cstheme="majorHAnsi"/>
                <w:sz w:val="24"/>
                <w:szCs w:val="24"/>
              </w:rPr>
            </w:pPr>
            <w:r w:rsidRPr="00894B34">
              <w:rPr>
                <w:rFonts w:asciiTheme="majorHAnsi" w:hAnsiTheme="majorHAnsi" w:cstheme="majorHAnsi"/>
                <w:sz w:val="24"/>
                <w:szCs w:val="24"/>
              </w:rPr>
              <w:t>Bonding company reference and address</w:t>
            </w:r>
          </w:p>
        </w:tc>
        <w:tc>
          <w:tcPr>
            <w:tcW w:w="5818" w:type="dxa"/>
          </w:tcPr>
          <w:p w14:paraId="3DD355C9" w14:textId="77777777" w:rsidR="0083555D" w:rsidRPr="00894B34" w:rsidRDefault="0083555D" w:rsidP="00C4438C">
            <w:pPr>
              <w:spacing w:before="240" w:line="0" w:lineRule="atLeast"/>
              <w:rPr>
                <w:rFonts w:asciiTheme="majorHAnsi" w:hAnsiTheme="majorHAnsi" w:cstheme="majorHAnsi"/>
                <w:b/>
                <w:bCs/>
                <w:sz w:val="24"/>
                <w:szCs w:val="24"/>
              </w:rPr>
            </w:pPr>
          </w:p>
        </w:tc>
      </w:tr>
      <w:tr w:rsidR="00894B34" w:rsidRPr="00894B34" w14:paraId="7613C4EA" w14:textId="77777777" w:rsidTr="000002DA">
        <w:trPr>
          <w:trHeight w:val="141"/>
        </w:trPr>
        <w:tc>
          <w:tcPr>
            <w:tcW w:w="9550" w:type="dxa"/>
            <w:gridSpan w:val="2"/>
          </w:tcPr>
          <w:p w14:paraId="064BFD6D" w14:textId="77777777" w:rsidR="00C4438C" w:rsidRPr="00894B34" w:rsidRDefault="00C4438C" w:rsidP="00C4438C">
            <w:pPr>
              <w:spacing w:before="240" w:line="0" w:lineRule="atLeast"/>
              <w:rPr>
                <w:rFonts w:asciiTheme="majorHAnsi" w:hAnsiTheme="majorHAnsi" w:cstheme="majorHAnsi"/>
                <w:b/>
                <w:bCs/>
                <w:sz w:val="24"/>
                <w:szCs w:val="24"/>
              </w:rPr>
            </w:pPr>
            <w:r w:rsidRPr="00894B34">
              <w:rPr>
                <w:rFonts w:asciiTheme="majorHAnsi" w:hAnsiTheme="majorHAnsi" w:cstheme="majorHAnsi"/>
                <w:sz w:val="24"/>
                <w:szCs w:val="24"/>
              </w:rPr>
              <w:t>Enclose copy of the organization chart of the firm indicating the main fields of activities</w:t>
            </w:r>
          </w:p>
        </w:tc>
      </w:tr>
    </w:tbl>
    <w:p w14:paraId="1A81F0B1" w14:textId="4EE55AA7" w:rsidR="00E71274" w:rsidRPr="00894B34" w:rsidRDefault="00E71274">
      <w:pPr>
        <w:spacing w:line="245" w:lineRule="exact"/>
        <w:rPr>
          <w:rFonts w:asciiTheme="majorHAnsi" w:eastAsia="Times New Roman" w:hAnsiTheme="majorHAnsi" w:cstheme="majorBidi"/>
          <w:sz w:val="24"/>
          <w:szCs w:val="24"/>
        </w:rPr>
      </w:pPr>
    </w:p>
    <w:p w14:paraId="11DE98F7" w14:textId="2C4C398E" w:rsidR="2C8DB29F" w:rsidRDefault="2C8DB29F" w:rsidP="429D4CEE">
      <w:pPr>
        <w:pStyle w:val="Heading4"/>
        <w:rPr>
          <w:rFonts w:asciiTheme="majorHAnsi" w:hAnsiTheme="majorHAnsi" w:cstheme="majorBidi"/>
          <w:sz w:val="24"/>
          <w:szCs w:val="24"/>
        </w:rPr>
      </w:pPr>
      <w:r w:rsidRPr="429D4CEE">
        <w:rPr>
          <w:rFonts w:asciiTheme="majorHAnsi" w:hAnsiTheme="majorHAnsi" w:cstheme="majorBidi"/>
          <w:sz w:val="24"/>
          <w:szCs w:val="24"/>
        </w:rPr>
        <w:t>FORM PQ-3</w:t>
      </w:r>
      <w:r>
        <w:tab/>
      </w:r>
      <w:r w:rsidRPr="429D4CEE">
        <w:rPr>
          <w:rFonts w:asciiTheme="majorHAnsi" w:hAnsiTheme="majorHAnsi" w:cstheme="majorBidi"/>
          <w:sz w:val="24"/>
          <w:szCs w:val="24"/>
        </w:rPr>
        <w:t>: SUPERVISORY PERSONNEL</w:t>
      </w:r>
    </w:p>
    <w:p w14:paraId="0FFAF957" w14:textId="77777777" w:rsidR="429D4CEE" w:rsidRDefault="429D4CEE" w:rsidP="429D4CEE">
      <w:pPr>
        <w:rPr>
          <w:rFonts w:asciiTheme="majorHAnsi" w:hAnsiTheme="majorHAnsi" w:cstheme="majorBidi"/>
          <w:sz w:val="24"/>
          <w:szCs w:val="24"/>
        </w:rPr>
      </w:pPr>
    </w:p>
    <w:p w14:paraId="76826289" w14:textId="77777777" w:rsidR="429D4CEE" w:rsidRDefault="429D4CEE" w:rsidP="429D4CEE">
      <w:pPr>
        <w:spacing w:line="0" w:lineRule="atLeast"/>
        <w:rPr>
          <w:rFonts w:asciiTheme="majorHAnsi" w:hAnsiTheme="majorHAnsi" w:cstheme="majorBidi"/>
          <w:sz w:val="24"/>
          <w:szCs w:val="24"/>
        </w:rPr>
      </w:pPr>
    </w:p>
    <w:p w14:paraId="7A450A41" w14:textId="77777777" w:rsidR="2C8DB29F" w:rsidRDefault="2C8DB29F" w:rsidP="429D4CEE">
      <w:pPr>
        <w:spacing w:line="0" w:lineRule="atLeast"/>
        <w:rPr>
          <w:rFonts w:asciiTheme="majorHAnsi" w:hAnsiTheme="majorHAnsi" w:cstheme="majorBidi"/>
          <w:sz w:val="24"/>
          <w:szCs w:val="24"/>
        </w:rPr>
      </w:pPr>
      <w:r w:rsidRPr="429D4CEE">
        <w:rPr>
          <w:rFonts w:asciiTheme="majorHAnsi" w:hAnsiTheme="majorHAnsi" w:cstheme="majorBidi"/>
          <w:sz w:val="24"/>
          <w:szCs w:val="24"/>
        </w:rPr>
        <w:t>Name</w:t>
      </w:r>
      <w:r>
        <w:tab/>
      </w:r>
      <w:r>
        <w:tab/>
      </w:r>
      <w:r>
        <w:tab/>
      </w:r>
      <w:r>
        <w:tab/>
      </w:r>
      <w:r w:rsidRPr="429D4CEE">
        <w:rPr>
          <w:rFonts w:asciiTheme="majorHAnsi" w:hAnsiTheme="majorHAnsi" w:cstheme="majorBidi"/>
          <w:sz w:val="24"/>
          <w:szCs w:val="24"/>
        </w:rPr>
        <w:t xml:space="preserve">: </w:t>
      </w:r>
      <w:r>
        <w:tab/>
      </w:r>
      <w:r w:rsidRPr="429D4CEE">
        <w:rPr>
          <w:rFonts w:asciiTheme="majorHAnsi" w:hAnsiTheme="majorHAnsi" w:cstheme="majorBidi"/>
          <w:sz w:val="24"/>
          <w:szCs w:val="24"/>
        </w:rPr>
        <w:t>__________________________________________</w:t>
      </w:r>
    </w:p>
    <w:p w14:paraId="6EE61C19" w14:textId="77777777" w:rsidR="429D4CEE" w:rsidRDefault="429D4CEE" w:rsidP="429D4CEE">
      <w:pPr>
        <w:spacing w:line="245" w:lineRule="exact"/>
        <w:rPr>
          <w:rFonts w:asciiTheme="majorHAnsi" w:eastAsia="Times New Roman" w:hAnsiTheme="majorHAnsi" w:cstheme="majorBidi"/>
          <w:sz w:val="24"/>
          <w:szCs w:val="24"/>
        </w:rPr>
      </w:pPr>
    </w:p>
    <w:p w14:paraId="4A075EDD" w14:textId="3B326D11" w:rsidR="2C8DB29F" w:rsidRDefault="2C8DB29F" w:rsidP="429D4CEE">
      <w:pPr>
        <w:spacing w:line="0" w:lineRule="atLeast"/>
        <w:rPr>
          <w:rFonts w:asciiTheme="majorHAnsi" w:hAnsiTheme="majorHAnsi" w:cstheme="majorBidi"/>
          <w:sz w:val="24"/>
          <w:szCs w:val="24"/>
        </w:rPr>
      </w:pPr>
      <w:r w:rsidRPr="429D4CEE">
        <w:rPr>
          <w:rFonts w:asciiTheme="majorHAnsi" w:hAnsiTheme="majorHAnsi" w:cstheme="majorBidi"/>
          <w:sz w:val="24"/>
          <w:szCs w:val="24"/>
        </w:rPr>
        <w:t>Academic qualification</w:t>
      </w:r>
      <w:r>
        <w:tab/>
      </w:r>
      <w:r>
        <w:tab/>
      </w:r>
      <w:r w:rsidRPr="429D4CEE">
        <w:rPr>
          <w:rFonts w:asciiTheme="majorHAnsi" w:hAnsiTheme="majorHAnsi" w:cstheme="majorBidi"/>
          <w:sz w:val="24"/>
          <w:szCs w:val="24"/>
        </w:rPr>
        <w:t>:__________________________________________</w:t>
      </w:r>
    </w:p>
    <w:p w14:paraId="62F74C28" w14:textId="77777777" w:rsidR="429D4CEE" w:rsidRDefault="429D4CEE" w:rsidP="429D4CEE">
      <w:pPr>
        <w:spacing w:line="245" w:lineRule="exact"/>
        <w:rPr>
          <w:rFonts w:asciiTheme="majorHAnsi" w:eastAsia="Times New Roman" w:hAnsiTheme="majorHAnsi" w:cstheme="majorBidi"/>
          <w:sz w:val="24"/>
          <w:szCs w:val="24"/>
        </w:rPr>
      </w:pPr>
    </w:p>
    <w:p w14:paraId="7B99172F" w14:textId="77777777" w:rsidR="2C8DB29F" w:rsidRDefault="2C8DB29F" w:rsidP="429D4CEE">
      <w:pPr>
        <w:spacing w:line="0" w:lineRule="atLeast"/>
        <w:rPr>
          <w:rFonts w:asciiTheme="majorHAnsi" w:hAnsiTheme="majorHAnsi" w:cstheme="majorBidi"/>
          <w:sz w:val="24"/>
          <w:szCs w:val="24"/>
        </w:rPr>
      </w:pPr>
      <w:r w:rsidRPr="429D4CEE">
        <w:rPr>
          <w:rFonts w:asciiTheme="majorHAnsi" w:hAnsiTheme="majorHAnsi" w:cstheme="majorBidi"/>
          <w:sz w:val="24"/>
          <w:szCs w:val="24"/>
        </w:rPr>
        <w:t>Professional qualification</w:t>
      </w:r>
      <w:r>
        <w:tab/>
      </w:r>
      <w:r w:rsidRPr="429D4CEE">
        <w:rPr>
          <w:rFonts w:asciiTheme="majorHAnsi" w:hAnsiTheme="majorHAnsi" w:cstheme="majorBidi"/>
          <w:sz w:val="24"/>
          <w:szCs w:val="24"/>
        </w:rPr>
        <w:t>:</w:t>
      </w:r>
      <w:r>
        <w:tab/>
      </w:r>
      <w:r w:rsidRPr="429D4CEE">
        <w:rPr>
          <w:rFonts w:asciiTheme="majorHAnsi" w:hAnsiTheme="majorHAnsi" w:cstheme="majorBidi"/>
          <w:sz w:val="24"/>
          <w:szCs w:val="24"/>
        </w:rPr>
        <w:t>__________________________________________</w:t>
      </w:r>
    </w:p>
    <w:p w14:paraId="1434D6B8" w14:textId="77777777" w:rsidR="429D4CEE" w:rsidRDefault="429D4CEE" w:rsidP="429D4CEE">
      <w:pPr>
        <w:spacing w:line="240" w:lineRule="exact"/>
        <w:rPr>
          <w:rFonts w:asciiTheme="majorHAnsi" w:eastAsia="Times New Roman" w:hAnsiTheme="majorHAnsi" w:cstheme="majorBidi"/>
          <w:sz w:val="24"/>
          <w:szCs w:val="24"/>
        </w:rPr>
      </w:pPr>
    </w:p>
    <w:p w14:paraId="745F15DA" w14:textId="3E1792C1" w:rsidR="2C8DB29F" w:rsidRDefault="2C8DB29F" w:rsidP="429D4CEE">
      <w:pPr>
        <w:spacing w:line="0" w:lineRule="atLeast"/>
        <w:rPr>
          <w:rFonts w:asciiTheme="majorHAnsi" w:hAnsiTheme="majorHAnsi" w:cstheme="majorBidi"/>
          <w:sz w:val="24"/>
          <w:szCs w:val="24"/>
        </w:rPr>
      </w:pPr>
      <w:r w:rsidRPr="429D4CEE">
        <w:rPr>
          <w:rFonts w:asciiTheme="majorHAnsi" w:hAnsiTheme="majorHAnsi" w:cstheme="majorBidi"/>
          <w:sz w:val="24"/>
          <w:szCs w:val="24"/>
        </w:rPr>
        <w:t>Length of service with Vendor/ Consultant</w:t>
      </w:r>
    </w:p>
    <w:p w14:paraId="2E7EE03C" w14:textId="250FF9DD" w:rsidR="2C8DB29F" w:rsidRDefault="2C8DB29F" w:rsidP="429D4CEE">
      <w:pPr>
        <w:spacing w:line="0" w:lineRule="atLeast"/>
        <w:rPr>
          <w:rFonts w:asciiTheme="majorHAnsi" w:hAnsiTheme="majorHAnsi" w:cstheme="majorBidi"/>
          <w:sz w:val="24"/>
          <w:szCs w:val="24"/>
        </w:rPr>
      </w:pPr>
      <w:r w:rsidRPr="429D4CEE">
        <w:rPr>
          <w:rFonts w:asciiTheme="majorHAnsi" w:hAnsiTheme="majorHAnsi" w:cstheme="majorBidi"/>
          <w:sz w:val="24"/>
          <w:szCs w:val="24"/>
        </w:rPr>
        <w:t>or position held</w:t>
      </w:r>
      <w:r>
        <w:tab/>
      </w:r>
      <w:r w:rsidRPr="429D4CEE">
        <w:rPr>
          <w:rFonts w:asciiTheme="majorHAnsi" w:hAnsiTheme="majorHAnsi" w:cstheme="majorBidi"/>
          <w:sz w:val="24"/>
          <w:szCs w:val="24"/>
        </w:rPr>
        <w:t>:</w:t>
      </w:r>
      <w:r>
        <w:tab/>
      </w:r>
      <w:r w:rsidRPr="429D4CEE">
        <w:rPr>
          <w:rFonts w:asciiTheme="majorHAnsi" w:hAnsiTheme="majorHAnsi" w:cstheme="majorBidi"/>
          <w:sz w:val="24"/>
          <w:szCs w:val="24"/>
        </w:rPr>
        <w:t>__________________________________________</w:t>
      </w:r>
    </w:p>
    <w:p w14:paraId="277B7127" w14:textId="77777777" w:rsidR="429D4CEE" w:rsidRDefault="429D4CEE" w:rsidP="429D4CEE">
      <w:pPr>
        <w:spacing w:line="243" w:lineRule="exact"/>
        <w:rPr>
          <w:rFonts w:asciiTheme="majorHAnsi" w:eastAsia="Times New Roman" w:hAnsiTheme="majorHAnsi" w:cstheme="majorBidi"/>
          <w:sz w:val="24"/>
          <w:szCs w:val="24"/>
        </w:rPr>
      </w:pPr>
    </w:p>
    <w:p w14:paraId="4554990D" w14:textId="77777777" w:rsidR="429D4CEE" w:rsidRDefault="429D4CEE" w:rsidP="429D4CEE">
      <w:pPr>
        <w:spacing w:line="343" w:lineRule="exact"/>
        <w:rPr>
          <w:rFonts w:asciiTheme="majorHAnsi" w:eastAsia="Times New Roman" w:hAnsiTheme="majorHAnsi" w:cstheme="majorBidi"/>
          <w:sz w:val="24"/>
          <w:szCs w:val="24"/>
        </w:rPr>
      </w:pPr>
    </w:p>
    <w:p w14:paraId="2B4CAEA6" w14:textId="6C5B8DFE" w:rsidR="2C8DB29F" w:rsidRDefault="2C8DB29F" w:rsidP="429D4CEE">
      <w:pPr>
        <w:spacing w:line="0" w:lineRule="atLeast"/>
        <w:rPr>
          <w:rFonts w:asciiTheme="majorHAnsi" w:hAnsiTheme="majorHAnsi" w:cstheme="majorBidi"/>
          <w:b/>
          <w:bCs/>
          <w:sz w:val="24"/>
          <w:szCs w:val="24"/>
        </w:rPr>
      </w:pPr>
      <w:r w:rsidRPr="429D4CEE">
        <w:rPr>
          <w:rFonts w:asciiTheme="majorHAnsi" w:hAnsiTheme="majorHAnsi" w:cstheme="majorBidi"/>
          <w:b/>
          <w:bCs/>
          <w:sz w:val="24"/>
          <w:szCs w:val="24"/>
        </w:rPr>
        <w:t>Proposed Technical personnel.</w:t>
      </w:r>
    </w:p>
    <w:p w14:paraId="25B535F2" w14:textId="77777777" w:rsidR="429D4CEE" w:rsidRDefault="429D4CEE" w:rsidP="429D4CEE">
      <w:pPr>
        <w:spacing w:line="251" w:lineRule="exact"/>
        <w:rPr>
          <w:rFonts w:asciiTheme="majorHAnsi" w:eastAsia="Times New Roman" w:hAnsiTheme="majorHAnsi" w:cstheme="majorBidi"/>
          <w:sz w:val="24"/>
          <w:szCs w:val="24"/>
        </w:rPr>
      </w:pPr>
    </w:p>
    <w:p w14:paraId="0BAD606B" w14:textId="77777777" w:rsidR="2C8DB29F" w:rsidRDefault="2C8DB29F" w:rsidP="429D4CEE">
      <w:pPr>
        <w:numPr>
          <w:ilvl w:val="0"/>
          <w:numId w:val="16"/>
        </w:numPr>
        <w:spacing w:line="245" w:lineRule="exact"/>
        <w:rPr>
          <w:rFonts w:asciiTheme="majorHAnsi" w:eastAsia="Times New Roman" w:hAnsiTheme="majorHAnsi" w:cstheme="majorBidi"/>
          <w:sz w:val="24"/>
          <w:szCs w:val="24"/>
        </w:rPr>
      </w:pPr>
      <w:r w:rsidRPr="429D4CEE">
        <w:rPr>
          <w:rFonts w:asciiTheme="majorHAnsi" w:hAnsiTheme="majorHAnsi" w:cstheme="majorBidi"/>
          <w:sz w:val="24"/>
          <w:szCs w:val="24"/>
        </w:rPr>
        <w:t>__________________________________________</w:t>
      </w:r>
    </w:p>
    <w:p w14:paraId="01A10255" w14:textId="77777777" w:rsidR="429D4CEE" w:rsidRDefault="429D4CEE" w:rsidP="429D4CEE">
      <w:pPr>
        <w:spacing w:line="245" w:lineRule="exact"/>
        <w:ind w:left="720"/>
        <w:rPr>
          <w:rFonts w:asciiTheme="majorHAnsi" w:eastAsia="Times New Roman" w:hAnsiTheme="majorHAnsi" w:cstheme="majorBidi"/>
          <w:sz w:val="24"/>
          <w:szCs w:val="24"/>
        </w:rPr>
      </w:pPr>
    </w:p>
    <w:p w14:paraId="3823A417" w14:textId="77777777" w:rsidR="2C8DB29F" w:rsidRDefault="2C8DB29F" w:rsidP="429D4CEE">
      <w:pPr>
        <w:numPr>
          <w:ilvl w:val="0"/>
          <w:numId w:val="16"/>
        </w:numPr>
        <w:spacing w:line="245" w:lineRule="exact"/>
        <w:rPr>
          <w:rFonts w:asciiTheme="majorHAnsi" w:eastAsia="Times New Roman" w:hAnsiTheme="majorHAnsi" w:cstheme="majorBidi"/>
          <w:sz w:val="24"/>
          <w:szCs w:val="24"/>
        </w:rPr>
      </w:pPr>
      <w:r w:rsidRPr="429D4CEE">
        <w:rPr>
          <w:rFonts w:asciiTheme="majorHAnsi" w:hAnsiTheme="majorHAnsi" w:cstheme="majorBidi"/>
          <w:sz w:val="24"/>
          <w:szCs w:val="24"/>
        </w:rPr>
        <w:t>__________________________________________</w:t>
      </w:r>
    </w:p>
    <w:p w14:paraId="0BA31C0C" w14:textId="77777777" w:rsidR="429D4CEE" w:rsidRDefault="429D4CEE" w:rsidP="429D4CEE">
      <w:pPr>
        <w:pStyle w:val="ListParagraph"/>
        <w:rPr>
          <w:rFonts w:asciiTheme="majorHAnsi" w:eastAsia="Times New Roman" w:hAnsiTheme="majorHAnsi" w:cstheme="majorBidi"/>
          <w:sz w:val="24"/>
          <w:szCs w:val="24"/>
        </w:rPr>
      </w:pPr>
    </w:p>
    <w:p w14:paraId="75ECF0E8" w14:textId="77777777" w:rsidR="2C8DB29F" w:rsidRDefault="2C8DB29F" w:rsidP="429D4CEE">
      <w:pPr>
        <w:numPr>
          <w:ilvl w:val="0"/>
          <w:numId w:val="16"/>
        </w:numPr>
        <w:spacing w:line="245" w:lineRule="exact"/>
        <w:rPr>
          <w:rFonts w:asciiTheme="majorHAnsi" w:eastAsia="Times New Roman" w:hAnsiTheme="majorHAnsi" w:cstheme="majorBidi"/>
          <w:sz w:val="24"/>
          <w:szCs w:val="24"/>
        </w:rPr>
      </w:pPr>
      <w:r w:rsidRPr="429D4CEE">
        <w:rPr>
          <w:rFonts w:asciiTheme="majorHAnsi" w:hAnsiTheme="majorHAnsi" w:cstheme="majorBidi"/>
          <w:sz w:val="24"/>
          <w:szCs w:val="24"/>
        </w:rPr>
        <w:t>__________________________________________</w:t>
      </w:r>
    </w:p>
    <w:p w14:paraId="1EE61909" w14:textId="77777777" w:rsidR="429D4CEE" w:rsidRDefault="429D4CEE" w:rsidP="429D4CEE">
      <w:pPr>
        <w:pStyle w:val="ListParagraph"/>
        <w:rPr>
          <w:rFonts w:asciiTheme="majorHAnsi" w:eastAsia="Times New Roman" w:hAnsiTheme="majorHAnsi" w:cstheme="majorBidi"/>
          <w:sz w:val="24"/>
          <w:szCs w:val="24"/>
        </w:rPr>
      </w:pPr>
    </w:p>
    <w:p w14:paraId="0F760DC2" w14:textId="77777777" w:rsidR="2C8DB29F" w:rsidRPr="00296756" w:rsidRDefault="2C8DB29F" w:rsidP="429D4CEE">
      <w:pPr>
        <w:numPr>
          <w:ilvl w:val="0"/>
          <w:numId w:val="16"/>
        </w:numPr>
        <w:spacing w:line="245" w:lineRule="exact"/>
        <w:rPr>
          <w:rFonts w:asciiTheme="majorHAnsi" w:eastAsia="Times New Roman" w:hAnsiTheme="majorHAnsi" w:cstheme="majorBidi"/>
          <w:sz w:val="24"/>
          <w:szCs w:val="24"/>
        </w:rPr>
      </w:pPr>
      <w:r w:rsidRPr="429D4CEE">
        <w:rPr>
          <w:rFonts w:asciiTheme="majorHAnsi" w:hAnsiTheme="majorHAnsi" w:cstheme="majorBidi"/>
          <w:sz w:val="24"/>
          <w:szCs w:val="24"/>
        </w:rPr>
        <w:t>__________________________________________</w:t>
      </w:r>
    </w:p>
    <w:p w14:paraId="249C8812" w14:textId="77777777" w:rsidR="00296756" w:rsidRDefault="00296756" w:rsidP="00296756">
      <w:pPr>
        <w:pStyle w:val="ListParagraph"/>
        <w:rPr>
          <w:rFonts w:asciiTheme="majorHAnsi" w:eastAsia="Times New Roman" w:hAnsiTheme="majorHAnsi" w:cstheme="majorBidi"/>
          <w:sz w:val="24"/>
          <w:szCs w:val="24"/>
        </w:rPr>
      </w:pPr>
    </w:p>
    <w:p w14:paraId="7F84CC3F" w14:textId="77777777" w:rsidR="00296756" w:rsidRDefault="00296756" w:rsidP="00296756">
      <w:pPr>
        <w:spacing w:line="245" w:lineRule="exact"/>
        <w:ind w:left="720"/>
        <w:rPr>
          <w:rFonts w:asciiTheme="majorHAnsi" w:eastAsia="Times New Roman" w:hAnsiTheme="majorHAnsi" w:cstheme="majorBidi"/>
          <w:sz w:val="24"/>
          <w:szCs w:val="24"/>
        </w:rPr>
      </w:pPr>
    </w:p>
    <w:p w14:paraId="6FFBD3EC" w14:textId="2DB2C791" w:rsidR="00E71274" w:rsidRPr="00894B34" w:rsidRDefault="00836E48" w:rsidP="00F4643E">
      <w:pPr>
        <w:spacing w:line="20" w:lineRule="exact"/>
        <w:rPr>
          <w:rFonts w:asciiTheme="majorHAnsi" w:eastAsia="Times New Roman" w:hAnsiTheme="majorHAnsi" w:cstheme="majorHAnsi"/>
          <w:sz w:val="24"/>
          <w:szCs w:val="24"/>
        </w:rPr>
      </w:pPr>
      <w:r w:rsidRPr="00894B34">
        <w:rPr>
          <w:rFonts w:asciiTheme="majorHAnsi" w:hAnsiTheme="majorHAnsi" w:cstheme="majorHAnsi"/>
          <w:noProof/>
          <w:sz w:val="24"/>
          <w:szCs w:val="24"/>
          <w:lang w:val="nl-NL" w:eastAsia="nl-NL"/>
        </w:rPr>
        <w:drawing>
          <wp:anchor distT="0" distB="0" distL="114300" distR="114300" simplePos="0" relativeHeight="251658241" behindDoc="1" locked="0" layoutInCell="1" allowOverlap="1" wp14:anchorId="022436F8" wp14:editId="07777777">
            <wp:simplePos x="0" y="0"/>
            <wp:positionH relativeFrom="column">
              <wp:posOffset>-17780</wp:posOffset>
            </wp:positionH>
            <wp:positionV relativeFrom="paragraph">
              <wp:posOffset>7567930</wp:posOffset>
            </wp:positionV>
            <wp:extent cx="6209030" cy="63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09030" cy="6350"/>
                    </a:xfrm>
                    <a:prstGeom prst="rect">
                      <a:avLst/>
                    </a:prstGeom>
                    <a:noFill/>
                  </pic:spPr>
                </pic:pic>
              </a:graphicData>
            </a:graphic>
            <wp14:sizeRelH relativeFrom="page">
              <wp14:pctWidth>0</wp14:pctWidth>
            </wp14:sizeRelH>
            <wp14:sizeRelV relativeFrom="page">
              <wp14:pctHeight>0</wp14:pctHeight>
            </wp14:sizeRelV>
          </wp:anchor>
        </w:drawing>
      </w:r>
      <w:bookmarkStart w:id="43" w:name="page15"/>
      <w:bookmarkEnd w:id="43"/>
    </w:p>
    <w:p w14:paraId="49DC87CF" w14:textId="2035672A" w:rsidR="00296756" w:rsidRDefault="00296756" w:rsidP="00296756">
      <w:pPr>
        <w:pStyle w:val="Heading4"/>
        <w:rPr>
          <w:rFonts w:asciiTheme="majorHAnsi" w:hAnsiTheme="majorHAnsi" w:cstheme="majorBidi"/>
          <w:sz w:val="24"/>
          <w:szCs w:val="24"/>
        </w:rPr>
      </w:pPr>
      <w:r w:rsidRPr="068D9BA4">
        <w:rPr>
          <w:rFonts w:asciiTheme="majorHAnsi" w:hAnsiTheme="majorHAnsi" w:cstheme="majorBidi"/>
          <w:sz w:val="24"/>
          <w:szCs w:val="24"/>
        </w:rPr>
        <w:t>FORM PQ-4</w:t>
      </w:r>
      <w:r>
        <w:tab/>
      </w:r>
      <w:r w:rsidRPr="068D9BA4">
        <w:rPr>
          <w:rFonts w:asciiTheme="majorHAnsi" w:hAnsiTheme="majorHAnsi" w:cstheme="majorBidi"/>
          <w:sz w:val="24"/>
          <w:szCs w:val="24"/>
        </w:rPr>
        <w:t>: BANK DETAILS</w:t>
      </w:r>
    </w:p>
    <w:p w14:paraId="30DCCCAD" w14:textId="77777777" w:rsidR="00296756" w:rsidRPr="00296756" w:rsidRDefault="00296756" w:rsidP="00296756"/>
    <w:p w14:paraId="6A047D45" w14:textId="2AA1D0BE" w:rsidR="00296756" w:rsidRPr="00894B34" w:rsidRDefault="00296756" w:rsidP="00296756">
      <w:pPr>
        <w:spacing w:line="284" w:lineRule="auto"/>
        <w:ind w:right="20"/>
        <w:rPr>
          <w:rFonts w:asciiTheme="majorHAnsi" w:hAnsiTheme="majorHAnsi" w:cstheme="majorBidi"/>
          <w:sz w:val="24"/>
          <w:szCs w:val="24"/>
        </w:rPr>
      </w:pPr>
      <w:r w:rsidRPr="5E0CCA7D">
        <w:rPr>
          <w:rFonts w:asciiTheme="majorHAnsi" w:hAnsiTheme="majorHAnsi" w:cstheme="majorBidi"/>
          <w:b/>
          <w:bCs/>
          <w:sz w:val="24"/>
          <w:szCs w:val="24"/>
        </w:rPr>
        <w:t>4.</w:t>
      </w:r>
      <w:r w:rsidRPr="068D9BA4">
        <w:rPr>
          <w:rFonts w:asciiTheme="majorHAnsi" w:hAnsiTheme="majorHAnsi" w:cstheme="majorBidi"/>
          <w:b/>
          <w:bCs/>
          <w:sz w:val="24"/>
          <w:szCs w:val="24"/>
        </w:rPr>
        <w:t>1</w:t>
      </w:r>
      <w:r w:rsidRPr="5E0CCA7D">
        <w:rPr>
          <w:rFonts w:asciiTheme="majorHAnsi" w:hAnsiTheme="majorHAnsi" w:cstheme="majorBidi"/>
          <w:b/>
          <w:bCs/>
          <w:sz w:val="24"/>
          <w:szCs w:val="24"/>
        </w:rPr>
        <w:t xml:space="preserve"> </w:t>
      </w:r>
      <w:r w:rsidRPr="5E0CCA7D">
        <w:rPr>
          <w:rFonts w:asciiTheme="majorHAnsi" w:hAnsiTheme="majorHAnsi" w:cstheme="majorBidi"/>
          <w:sz w:val="24"/>
          <w:szCs w:val="24"/>
        </w:rPr>
        <w:t>Provide the applicant’s bank details to SNV Zambia.</w:t>
      </w:r>
    </w:p>
    <w:p w14:paraId="3691E7B2" w14:textId="77777777" w:rsidR="00296756" w:rsidRPr="00894B34" w:rsidRDefault="00296756" w:rsidP="00296756">
      <w:pPr>
        <w:spacing w:line="200" w:lineRule="exact"/>
        <w:rPr>
          <w:rFonts w:asciiTheme="majorHAnsi" w:eastAsia="Times New Roman" w:hAnsiTheme="majorHAnsi" w:cstheme="majorHAnsi"/>
          <w:sz w:val="24"/>
          <w:szCs w:val="24"/>
        </w:rPr>
      </w:pPr>
    </w:p>
    <w:p w14:paraId="754D7C62" w14:textId="77777777" w:rsidR="00296756" w:rsidRPr="00894B34" w:rsidRDefault="00296756" w:rsidP="00296756">
      <w:pPr>
        <w:spacing w:line="200" w:lineRule="exact"/>
        <w:rPr>
          <w:rFonts w:asciiTheme="majorHAnsi" w:eastAsia="Times New Roman" w:hAnsiTheme="majorHAnsi" w:cstheme="majorHAnsi"/>
          <w:sz w:val="24"/>
          <w:szCs w:val="24"/>
        </w:rPr>
      </w:pPr>
      <w:r w:rsidRPr="00894B34">
        <w:rPr>
          <w:rFonts w:asciiTheme="majorHAnsi" w:eastAsia="Times New Roman" w:hAnsiTheme="majorHAnsi" w:cstheme="majorHAnsi"/>
          <w:sz w:val="24"/>
          <w:szCs w:val="24"/>
        </w:rPr>
        <w:t>Account Name</w:t>
      </w:r>
      <w:r w:rsidRPr="00894B34">
        <w:rPr>
          <w:rFonts w:asciiTheme="majorHAnsi" w:eastAsia="Times New Roman" w:hAnsiTheme="majorHAnsi" w:cstheme="majorHAnsi"/>
          <w:sz w:val="24"/>
          <w:szCs w:val="24"/>
        </w:rPr>
        <w:tab/>
      </w:r>
      <w:r w:rsidRPr="00894B34">
        <w:rPr>
          <w:rFonts w:asciiTheme="majorHAnsi" w:eastAsia="Times New Roman" w:hAnsiTheme="majorHAnsi" w:cstheme="majorHAnsi"/>
          <w:sz w:val="24"/>
          <w:szCs w:val="24"/>
        </w:rPr>
        <w:tab/>
        <w:t>:</w:t>
      </w:r>
      <w:r w:rsidRPr="00894B34">
        <w:rPr>
          <w:rFonts w:asciiTheme="majorHAnsi" w:eastAsia="Times New Roman" w:hAnsiTheme="majorHAnsi" w:cstheme="majorHAnsi"/>
          <w:sz w:val="24"/>
          <w:szCs w:val="24"/>
        </w:rPr>
        <w:tab/>
      </w:r>
      <w:r w:rsidRPr="00894B34">
        <w:rPr>
          <w:rFonts w:asciiTheme="majorHAnsi" w:hAnsiTheme="majorHAnsi" w:cstheme="majorHAnsi"/>
          <w:sz w:val="24"/>
          <w:szCs w:val="24"/>
        </w:rPr>
        <w:t>__________________________________________</w:t>
      </w:r>
    </w:p>
    <w:p w14:paraId="526770CE" w14:textId="77777777" w:rsidR="00296756" w:rsidRPr="00894B34" w:rsidRDefault="00296756" w:rsidP="00296756">
      <w:pPr>
        <w:spacing w:line="200" w:lineRule="exact"/>
        <w:rPr>
          <w:rFonts w:asciiTheme="majorHAnsi" w:eastAsia="Times New Roman" w:hAnsiTheme="majorHAnsi" w:cstheme="majorHAnsi"/>
          <w:sz w:val="24"/>
          <w:szCs w:val="24"/>
        </w:rPr>
      </w:pPr>
    </w:p>
    <w:p w14:paraId="32EC1BCA" w14:textId="77777777" w:rsidR="00296756" w:rsidRPr="00894B34" w:rsidRDefault="00296756" w:rsidP="00296756">
      <w:pPr>
        <w:spacing w:line="200" w:lineRule="exact"/>
        <w:rPr>
          <w:rFonts w:asciiTheme="majorHAnsi" w:eastAsia="Times New Roman" w:hAnsiTheme="majorHAnsi" w:cstheme="majorHAnsi"/>
          <w:sz w:val="24"/>
          <w:szCs w:val="24"/>
        </w:rPr>
      </w:pPr>
      <w:r w:rsidRPr="00894B34">
        <w:rPr>
          <w:rFonts w:asciiTheme="majorHAnsi" w:eastAsia="Times New Roman" w:hAnsiTheme="majorHAnsi" w:cstheme="majorHAnsi"/>
          <w:sz w:val="24"/>
          <w:szCs w:val="24"/>
        </w:rPr>
        <w:t>Account Number</w:t>
      </w:r>
      <w:r w:rsidRPr="00894B34">
        <w:rPr>
          <w:rFonts w:asciiTheme="majorHAnsi" w:eastAsia="Times New Roman" w:hAnsiTheme="majorHAnsi" w:cstheme="majorHAnsi"/>
          <w:sz w:val="24"/>
          <w:szCs w:val="24"/>
        </w:rPr>
        <w:tab/>
        <w:t>:</w:t>
      </w:r>
      <w:r w:rsidRPr="00894B34">
        <w:rPr>
          <w:rFonts w:asciiTheme="majorHAnsi" w:eastAsia="Times New Roman" w:hAnsiTheme="majorHAnsi" w:cstheme="majorHAnsi"/>
          <w:sz w:val="24"/>
          <w:szCs w:val="24"/>
        </w:rPr>
        <w:tab/>
      </w:r>
      <w:r w:rsidRPr="00894B34">
        <w:rPr>
          <w:rFonts w:asciiTheme="majorHAnsi" w:hAnsiTheme="majorHAnsi" w:cstheme="majorHAnsi"/>
          <w:sz w:val="24"/>
          <w:szCs w:val="24"/>
        </w:rPr>
        <w:t>__________________________________________</w:t>
      </w:r>
    </w:p>
    <w:p w14:paraId="7CBEED82" w14:textId="77777777" w:rsidR="00296756" w:rsidRPr="00894B34" w:rsidRDefault="00296756" w:rsidP="00296756">
      <w:pPr>
        <w:spacing w:line="200" w:lineRule="exact"/>
        <w:rPr>
          <w:rFonts w:asciiTheme="majorHAnsi" w:eastAsia="Times New Roman" w:hAnsiTheme="majorHAnsi" w:cstheme="majorHAnsi"/>
          <w:sz w:val="24"/>
          <w:szCs w:val="24"/>
        </w:rPr>
      </w:pPr>
    </w:p>
    <w:p w14:paraId="1D604740" w14:textId="77777777" w:rsidR="00296756" w:rsidRPr="00894B34" w:rsidRDefault="00296756" w:rsidP="00296756">
      <w:pPr>
        <w:spacing w:line="200" w:lineRule="exact"/>
        <w:rPr>
          <w:rFonts w:asciiTheme="majorHAnsi" w:eastAsia="Times New Roman" w:hAnsiTheme="majorHAnsi" w:cstheme="majorHAnsi"/>
          <w:sz w:val="24"/>
          <w:szCs w:val="24"/>
        </w:rPr>
      </w:pPr>
      <w:r w:rsidRPr="00894B34">
        <w:rPr>
          <w:rFonts w:asciiTheme="majorHAnsi" w:eastAsia="Times New Roman" w:hAnsiTheme="majorHAnsi" w:cstheme="majorHAnsi"/>
          <w:sz w:val="24"/>
          <w:szCs w:val="24"/>
        </w:rPr>
        <w:t>Bank Name</w:t>
      </w:r>
      <w:r w:rsidRPr="00894B34">
        <w:rPr>
          <w:rFonts w:asciiTheme="majorHAnsi" w:eastAsia="Times New Roman" w:hAnsiTheme="majorHAnsi" w:cstheme="majorHAnsi"/>
          <w:sz w:val="24"/>
          <w:szCs w:val="24"/>
        </w:rPr>
        <w:tab/>
      </w:r>
      <w:r w:rsidRPr="00894B34">
        <w:rPr>
          <w:rFonts w:asciiTheme="majorHAnsi" w:eastAsia="Times New Roman" w:hAnsiTheme="majorHAnsi" w:cstheme="majorHAnsi"/>
          <w:sz w:val="24"/>
          <w:szCs w:val="24"/>
        </w:rPr>
        <w:tab/>
        <w:t>:</w:t>
      </w:r>
      <w:r w:rsidRPr="00894B34">
        <w:rPr>
          <w:rFonts w:asciiTheme="majorHAnsi" w:eastAsia="Times New Roman" w:hAnsiTheme="majorHAnsi" w:cstheme="majorHAnsi"/>
          <w:sz w:val="24"/>
          <w:szCs w:val="24"/>
        </w:rPr>
        <w:tab/>
      </w:r>
      <w:r w:rsidRPr="00894B34">
        <w:rPr>
          <w:rFonts w:asciiTheme="majorHAnsi" w:hAnsiTheme="majorHAnsi" w:cstheme="majorHAnsi"/>
          <w:sz w:val="24"/>
          <w:szCs w:val="24"/>
        </w:rPr>
        <w:t>__________________________________________</w:t>
      </w:r>
    </w:p>
    <w:p w14:paraId="6E36661F" w14:textId="77777777" w:rsidR="00296756" w:rsidRPr="00894B34" w:rsidRDefault="00296756" w:rsidP="00296756">
      <w:pPr>
        <w:spacing w:line="200" w:lineRule="exact"/>
        <w:rPr>
          <w:rFonts w:asciiTheme="majorHAnsi" w:eastAsia="Times New Roman" w:hAnsiTheme="majorHAnsi" w:cstheme="majorHAnsi"/>
          <w:sz w:val="24"/>
          <w:szCs w:val="24"/>
        </w:rPr>
      </w:pPr>
    </w:p>
    <w:p w14:paraId="48EC91AE" w14:textId="77777777" w:rsidR="00296756" w:rsidRPr="00894B34" w:rsidRDefault="00296756" w:rsidP="00296756">
      <w:pPr>
        <w:spacing w:line="200" w:lineRule="exact"/>
        <w:rPr>
          <w:rFonts w:asciiTheme="majorHAnsi" w:eastAsia="Times New Roman" w:hAnsiTheme="majorHAnsi" w:cstheme="majorHAnsi"/>
          <w:sz w:val="24"/>
          <w:szCs w:val="24"/>
        </w:rPr>
      </w:pPr>
      <w:r w:rsidRPr="00894B34">
        <w:rPr>
          <w:rFonts w:asciiTheme="majorHAnsi" w:eastAsia="Times New Roman" w:hAnsiTheme="majorHAnsi" w:cstheme="majorHAnsi"/>
          <w:sz w:val="24"/>
          <w:szCs w:val="24"/>
        </w:rPr>
        <w:t>Branch</w:t>
      </w:r>
      <w:r w:rsidRPr="00894B34">
        <w:rPr>
          <w:rFonts w:asciiTheme="majorHAnsi" w:eastAsia="Times New Roman" w:hAnsiTheme="majorHAnsi" w:cstheme="majorHAnsi"/>
          <w:sz w:val="24"/>
          <w:szCs w:val="24"/>
        </w:rPr>
        <w:tab/>
      </w:r>
      <w:r w:rsidRPr="00894B34">
        <w:rPr>
          <w:rFonts w:asciiTheme="majorHAnsi" w:eastAsia="Times New Roman" w:hAnsiTheme="majorHAnsi" w:cstheme="majorHAnsi"/>
          <w:sz w:val="24"/>
          <w:szCs w:val="24"/>
        </w:rPr>
        <w:tab/>
      </w:r>
      <w:r w:rsidRPr="00894B34">
        <w:rPr>
          <w:rFonts w:asciiTheme="majorHAnsi" w:eastAsia="Times New Roman" w:hAnsiTheme="majorHAnsi" w:cstheme="majorHAnsi"/>
          <w:sz w:val="24"/>
          <w:szCs w:val="24"/>
        </w:rPr>
        <w:tab/>
        <w:t>:</w:t>
      </w:r>
      <w:r w:rsidRPr="00894B34">
        <w:rPr>
          <w:rFonts w:asciiTheme="majorHAnsi" w:eastAsia="Times New Roman" w:hAnsiTheme="majorHAnsi" w:cstheme="majorHAnsi"/>
          <w:sz w:val="24"/>
          <w:szCs w:val="24"/>
        </w:rPr>
        <w:tab/>
      </w:r>
      <w:r w:rsidRPr="00894B34">
        <w:rPr>
          <w:rFonts w:asciiTheme="majorHAnsi" w:hAnsiTheme="majorHAnsi" w:cstheme="majorHAnsi"/>
          <w:sz w:val="24"/>
          <w:szCs w:val="24"/>
        </w:rPr>
        <w:t>__________________________________________</w:t>
      </w:r>
    </w:p>
    <w:p w14:paraId="38645DC7" w14:textId="77777777" w:rsidR="00296756" w:rsidRPr="00894B34" w:rsidRDefault="00296756" w:rsidP="00296756">
      <w:pPr>
        <w:spacing w:line="200" w:lineRule="exact"/>
        <w:rPr>
          <w:rFonts w:asciiTheme="majorHAnsi" w:eastAsia="Times New Roman" w:hAnsiTheme="majorHAnsi" w:cstheme="majorHAnsi"/>
          <w:sz w:val="24"/>
          <w:szCs w:val="24"/>
        </w:rPr>
      </w:pPr>
    </w:p>
    <w:p w14:paraId="7D9B55C8" w14:textId="77777777" w:rsidR="00296756" w:rsidRPr="00894B34" w:rsidRDefault="00296756" w:rsidP="00296756">
      <w:pPr>
        <w:spacing w:line="200" w:lineRule="exact"/>
        <w:rPr>
          <w:rFonts w:asciiTheme="majorHAnsi" w:eastAsia="Times New Roman" w:hAnsiTheme="majorHAnsi" w:cstheme="majorHAnsi"/>
          <w:sz w:val="24"/>
          <w:szCs w:val="24"/>
        </w:rPr>
      </w:pPr>
      <w:r w:rsidRPr="00894B34">
        <w:rPr>
          <w:rFonts w:asciiTheme="majorHAnsi" w:eastAsia="Times New Roman" w:hAnsiTheme="majorHAnsi" w:cstheme="majorHAnsi"/>
          <w:sz w:val="24"/>
          <w:szCs w:val="24"/>
        </w:rPr>
        <w:t>Branch code</w:t>
      </w:r>
      <w:r w:rsidRPr="00894B34">
        <w:rPr>
          <w:rFonts w:asciiTheme="majorHAnsi" w:eastAsia="Times New Roman" w:hAnsiTheme="majorHAnsi" w:cstheme="majorHAnsi"/>
          <w:sz w:val="24"/>
          <w:szCs w:val="24"/>
        </w:rPr>
        <w:tab/>
      </w:r>
      <w:r w:rsidRPr="00894B34">
        <w:rPr>
          <w:rFonts w:asciiTheme="majorHAnsi" w:eastAsia="Times New Roman" w:hAnsiTheme="majorHAnsi" w:cstheme="majorHAnsi"/>
          <w:sz w:val="24"/>
          <w:szCs w:val="24"/>
        </w:rPr>
        <w:tab/>
        <w:t>:</w:t>
      </w:r>
      <w:r w:rsidRPr="00894B34">
        <w:rPr>
          <w:rFonts w:asciiTheme="majorHAnsi" w:eastAsia="Times New Roman" w:hAnsiTheme="majorHAnsi" w:cstheme="majorHAnsi"/>
          <w:sz w:val="24"/>
          <w:szCs w:val="24"/>
        </w:rPr>
        <w:tab/>
      </w:r>
      <w:r w:rsidRPr="00894B34">
        <w:rPr>
          <w:rFonts w:asciiTheme="majorHAnsi" w:hAnsiTheme="majorHAnsi" w:cstheme="majorHAnsi"/>
          <w:sz w:val="24"/>
          <w:szCs w:val="24"/>
        </w:rPr>
        <w:t>__________________________________________</w:t>
      </w:r>
    </w:p>
    <w:p w14:paraId="135E58C4" w14:textId="77777777" w:rsidR="00296756" w:rsidRPr="00894B34" w:rsidRDefault="00296756" w:rsidP="00296756">
      <w:pPr>
        <w:spacing w:line="200" w:lineRule="exact"/>
        <w:rPr>
          <w:rFonts w:asciiTheme="majorHAnsi" w:eastAsia="Times New Roman" w:hAnsiTheme="majorHAnsi" w:cstheme="majorHAnsi"/>
          <w:sz w:val="24"/>
          <w:szCs w:val="24"/>
        </w:rPr>
      </w:pPr>
    </w:p>
    <w:p w14:paraId="7121C734" w14:textId="77777777" w:rsidR="00296756" w:rsidRPr="00894B34" w:rsidRDefault="00296756" w:rsidP="00296756">
      <w:pPr>
        <w:spacing w:line="200" w:lineRule="exact"/>
        <w:rPr>
          <w:rFonts w:asciiTheme="majorHAnsi" w:eastAsia="Times New Roman" w:hAnsiTheme="majorHAnsi" w:cstheme="majorHAnsi"/>
          <w:sz w:val="24"/>
          <w:szCs w:val="24"/>
        </w:rPr>
      </w:pPr>
      <w:r w:rsidRPr="00894B34">
        <w:rPr>
          <w:rFonts w:asciiTheme="majorHAnsi" w:eastAsia="Times New Roman" w:hAnsiTheme="majorHAnsi" w:cstheme="majorHAnsi"/>
          <w:sz w:val="24"/>
          <w:szCs w:val="24"/>
        </w:rPr>
        <w:t>Bank code</w:t>
      </w:r>
      <w:r w:rsidRPr="00894B34">
        <w:rPr>
          <w:rFonts w:asciiTheme="majorHAnsi" w:eastAsia="Times New Roman" w:hAnsiTheme="majorHAnsi" w:cstheme="majorHAnsi"/>
          <w:sz w:val="24"/>
          <w:szCs w:val="24"/>
        </w:rPr>
        <w:tab/>
      </w:r>
      <w:r w:rsidRPr="00894B34">
        <w:rPr>
          <w:rFonts w:asciiTheme="majorHAnsi" w:eastAsia="Times New Roman" w:hAnsiTheme="majorHAnsi" w:cstheme="majorHAnsi"/>
          <w:sz w:val="24"/>
          <w:szCs w:val="24"/>
        </w:rPr>
        <w:tab/>
        <w:t>:</w:t>
      </w:r>
      <w:r w:rsidRPr="00894B34">
        <w:rPr>
          <w:rFonts w:asciiTheme="majorHAnsi" w:eastAsia="Times New Roman" w:hAnsiTheme="majorHAnsi" w:cstheme="majorHAnsi"/>
          <w:sz w:val="24"/>
          <w:szCs w:val="24"/>
        </w:rPr>
        <w:tab/>
      </w:r>
      <w:r w:rsidRPr="00894B34">
        <w:rPr>
          <w:rFonts w:asciiTheme="majorHAnsi" w:hAnsiTheme="majorHAnsi" w:cstheme="majorHAnsi"/>
          <w:sz w:val="24"/>
          <w:szCs w:val="24"/>
        </w:rPr>
        <w:t>__________________________________________</w:t>
      </w:r>
    </w:p>
    <w:p w14:paraId="62EBF9A1" w14:textId="77777777" w:rsidR="00296756" w:rsidRPr="00894B34" w:rsidRDefault="00296756" w:rsidP="00296756">
      <w:pPr>
        <w:spacing w:line="200" w:lineRule="exact"/>
        <w:rPr>
          <w:rFonts w:asciiTheme="majorHAnsi" w:eastAsia="Times New Roman" w:hAnsiTheme="majorHAnsi" w:cstheme="majorHAnsi"/>
          <w:sz w:val="24"/>
          <w:szCs w:val="24"/>
        </w:rPr>
      </w:pPr>
    </w:p>
    <w:p w14:paraId="492C5953" w14:textId="77777777" w:rsidR="00296756" w:rsidRPr="00894B34" w:rsidRDefault="00296756" w:rsidP="00296756">
      <w:pPr>
        <w:spacing w:line="200" w:lineRule="exact"/>
        <w:rPr>
          <w:rFonts w:asciiTheme="majorHAnsi" w:eastAsia="Times New Roman" w:hAnsiTheme="majorHAnsi" w:cstheme="majorHAnsi"/>
          <w:sz w:val="24"/>
          <w:szCs w:val="24"/>
        </w:rPr>
      </w:pPr>
      <w:r w:rsidRPr="00894B34">
        <w:rPr>
          <w:rFonts w:asciiTheme="majorHAnsi" w:eastAsia="Times New Roman" w:hAnsiTheme="majorHAnsi" w:cstheme="majorHAnsi"/>
          <w:sz w:val="24"/>
          <w:szCs w:val="24"/>
        </w:rPr>
        <w:t>Swift Code</w:t>
      </w:r>
      <w:r w:rsidRPr="00894B34">
        <w:rPr>
          <w:rFonts w:asciiTheme="majorHAnsi" w:eastAsia="Times New Roman" w:hAnsiTheme="majorHAnsi" w:cstheme="majorHAnsi"/>
          <w:sz w:val="24"/>
          <w:szCs w:val="24"/>
        </w:rPr>
        <w:tab/>
      </w:r>
      <w:r w:rsidRPr="00894B34">
        <w:rPr>
          <w:rFonts w:asciiTheme="majorHAnsi" w:eastAsia="Times New Roman" w:hAnsiTheme="majorHAnsi" w:cstheme="majorHAnsi"/>
          <w:sz w:val="24"/>
          <w:szCs w:val="24"/>
        </w:rPr>
        <w:tab/>
        <w:t>:</w:t>
      </w:r>
      <w:r w:rsidRPr="00894B34">
        <w:rPr>
          <w:rFonts w:asciiTheme="majorHAnsi" w:eastAsia="Times New Roman" w:hAnsiTheme="majorHAnsi" w:cstheme="majorHAnsi"/>
          <w:sz w:val="24"/>
          <w:szCs w:val="24"/>
        </w:rPr>
        <w:tab/>
      </w:r>
      <w:r w:rsidRPr="00894B34">
        <w:rPr>
          <w:rFonts w:asciiTheme="majorHAnsi" w:hAnsiTheme="majorHAnsi" w:cstheme="majorHAnsi"/>
          <w:sz w:val="24"/>
          <w:szCs w:val="24"/>
        </w:rPr>
        <w:t>__________________________________________</w:t>
      </w:r>
    </w:p>
    <w:p w14:paraId="0C6C2CD5" w14:textId="77777777" w:rsidR="00296756" w:rsidRPr="00894B34" w:rsidRDefault="00296756" w:rsidP="00296756">
      <w:pPr>
        <w:pStyle w:val="Default"/>
        <w:rPr>
          <w:rFonts w:asciiTheme="majorHAnsi" w:hAnsiTheme="majorHAnsi" w:cstheme="majorHAnsi"/>
          <w:color w:val="auto"/>
        </w:rPr>
      </w:pPr>
    </w:p>
    <w:p w14:paraId="79F4E595" w14:textId="4C1ABA7E" w:rsidR="00296756" w:rsidRPr="00894B34" w:rsidRDefault="00296756" w:rsidP="00296756">
      <w:pPr>
        <w:pStyle w:val="Default"/>
        <w:rPr>
          <w:rFonts w:asciiTheme="majorHAnsi" w:hAnsiTheme="majorHAnsi" w:cstheme="majorHAnsi"/>
          <w:color w:val="auto"/>
        </w:rPr>
      </w:pPr>
      <w:r w:rsidRPr="00894B34">
        <w:rPr>
          <w:rFonts w:asciiTheme="majorHAnsi" w:hAnsiTheme="majorHAnsi" w:cstheme="majorHAnsi"/>
          <w:color w:val="auto"/>
        </w:rPr>
        <w:t xml:space="preserve">Attach letters of reference from the banker regarding vendor/ consultant’s credit position. </w:t>
      </w:r>
    </w:p>
    <w:p w14:paraId="235D559C" w14:textId="77777777" w:rsidR="00296756" w:rsidRPr="00894B34" w:rsidRDefault="00296756" w:rsidP="00296756">
      <w:pPr>
        <w:spacing w:line="200" w:lineRule="exact"/>
        <w:rPr>
          <w:rFonts w:asciiTheme="majorHAnsi" w:hAnsiTheme="majorHAnsi" w:cstheme="majorHAnsi"/>
          <w:b/>
          <w:bCs/>
          <w:sz w:val="24"/>
          <w:szCs w:val="24"/>
        </w:rPr>
      </w:pPr>
      <w:r w:rsidRPr="00894B34">
        <w:rPr>
          <w:rFonts w:asciiTheme="majorHAnsi" w:hAnsiTheme="majorHAnsi" w:cstheme="majorHAnsi"/>
          <w:b/>
          <w:bCs/>
          <w:sz w:val="24"/>
          <w:szCs w:val="24"/>
        </w:rPr>
        <w:t>(Compulsory)</w:t>
      </w:r>
    </w:p>
    <w:p w14:paraId="709E88E4" w14:textId="77777777" w:rsidR="00E71274" w:rsidRPr="00894B34" w:rsidRDefault="009B6D91" w:rsidP="00296756">
      <w:pPr>
        <w:pStyle w:val="Heading4"/>
        <w:rPr>
          <w:rFonts w:asciiTheme="majorHAnsi" w:hAnsiTheme="majorHAnsi" w:cstheme="majorHAnsi"/>
          <w:sz w:val="24"/>
          <w:szCs w:val="24"/>
        </w:rPr>
      </w:pPr>
      <w:r w:rsidRPr="22E7854F">
        <w:rPr>
          <w:rFonts w:asciiTheme="majorHAnsi" w:hAnsiTheme="majorHAnsi" w:cstheme="majorBidi"/>
          <w:sz w:val="24"/>
          <w:szCs w:val="24"/>
        </w:rPr>
        <w:br w:type="page"/>
      </w:r>
    </w:p>
    <w:p w14:paraId="1E2FF279" w14:textId="0AF1B57C" w:rsidR="00E71274" w:rsidRPr="00894B34" w:rsidRDefault="00E71274" w:rsidP="001304BE">
      <w:pPr>
        <w:pStyle w:val="Heading4"/>
        <w:rPr>
          <w:rFonts w:asciiTheme="majorHAnsi" w:hAnsiTheme="majorHAnsi" w:cstheme="majorHAnsi"/>
          <w:sz w:val="24"/>
          <w:szCs w:val="24"/>
        </w:rPr>
      </w:pPr>
      <w:bookmarkStart w:id="44" w:name="page16"/>
      <w:bookmarkStart w:id="45" w:name="_Toc166058886"/>
      <w:bookmarkEnd w:id="44"/>
      <w:r w:rsidRPr="00894B34">
        <w:rPr>
          <w:rFonts w:asciiTheme="majorHAnsi" w:hAnsiTheme="majorHAnsi" w:cstheme="majorHAnsi"/>
          <w:sz w:val="24"/>
          <w:szCs w:val="24"/>
        </w:rPr>
        <w:lastRenderedPageBreak/>
        <w:t>FORM PQ-5</w:t>
      </w:r>
      <w:r w:rsidR="001304BE" w:rsidRPr="00894B34">
        <w:rPr>
          <w:rFonts w:asciiTheme="majorHAnsi" w:hAnsiTheme="majorHAnsi" w:cstheme="majorHAnsi"/>
          <w:sz w:val="24"/>
          <w:szCs w:val="24"/>
        </w:rPr>
        <w:tab/>
      </w:r>
      <w:r w:rsidR="00DB76BF" w:rsidRPr="00894B34">
        <w:rPr>
          <w:rFonts w:asciiTheme="majorHAnsi" w:hAnsiTheme="majorHAnsi" w:cstheme="majorHAnsi"/>
          <w:sz w:val="24"/>
          <w:szCs w:val="24"/>
        </w:rPr>
        <w:t>: PAST</w:t>
      </w:r>
      <w:r w:rsidRPr="00894B34">
        <w:rPr>
          <w:rFonts w:asciiTheme="majorHAnsi" w:hAnsiTheme="majorHAnsi" w:cstheme="majorHAnsi"/>
          <w:sz w:val="24"/>
          <w:szCs w:val="24"/>
        </w:rPr>
        <w:t xml:space="preserve"> EXPERIENCE</w:t>
      </w:r>
      <w:bookmarkEnd w:id="45"/>
    </w:p>
    <w:p w14:paraId="508C98E9" w14:textId="77777777" w:rsidR="00E71274" w:rsidRPr="00894B34" w:rsidRDefault="00E71274">
      <w:pPr>
        <w:spacing w:line="249" w:lineRule="exact"/>
        <w:rPr>
          <w:rFonts w:asciiTheme="majorHAnsi" w:eastAsia="Times New Roman" w:hAnsiTheme="majorHAnsi" w:cstheme="majorHAnsi"/>
          <w:sz w:val="24"/>
          <w:szCs w:val="24"/>
        </w:rPr>
      </w:pPr>
    </w:p>
    <w:p w14:paraId="653722A1" w14:textId="7143DBF8" w:rsidR="00E71274" w:rsidRPr="00894B34" w:rsidRDefault="00E71274">
      <w:pPr>
        <w:spacing w:line="280" w:lineRule="auto"/>
        <w:ind w:right="220"/>
        <w:rPr>
          <w:rFonts w:asciiTheme="majorHAnsi" w:hAnsiTheme="majorHAnsi" w:cstheme="majorHAnsi"/>
          <w:b/>
          <w:sz w:val="24"/>
          <w:szCs w:val="24"/>
        </w:rPr>
      </w:pPr>
      <w:r w:rsidRPr="00894B34">
        <w:rPr>
          <w:rFonts w:asciiTheme="majorHAnsi" w:hAnsiTheme="majorHAnsi" w:cstheme="majorHAnsi"/>
          <w:b/>
          <w:sz w:val="24"/>
          <w:szCs w:val="24"/>
        </w:rPr>
        <w:t xml:space="preserve">NAMES OF </w:t>
      </w:r>
      <w:r w:rsidR="008225FB" w:rsidRPr="00894B34">
        <w:rPr>
          <w:rFonts w:asciiTheme="majorHAnsi" w:hAnsiTheme="majorHAnsi" w:cstheme="majorHAnsi"/>
          <w:b/>
          <w:sz w:val="24"/>
          <w:szCs w:val="24"/>
        </w:rPr>
        <w:t>THE VENDOR</w:t>
      </w:r>
      <w:r w:rsidR="009874B3" w:rsidRPr="00894B34">
        <w:rPr>
          <w:rFonts w:asciiTheme="majorHAnsi" w:hAnsiTheme="majorHAnsi" w:cstheme="majorHAnsi"/>
          <w:b/>
          <w:sz w:val="24"/>
          <w:szCs w:val="24"/>
        </w:rPr>
        <w:t xml:space="preserve">, </w:t>
      </w:r>
      <w:r w:rsidRPr="00894B34">
        <w:rPr>
          <w:rFonts w:asciiTheme="majorHAnsi" w:hAnsiTheme="majorHAnsi" w:cstheme="majorHAnsi"/>
          <w:b/>
          <w:sz w:val="24"/>
          <w:szCs w:val="24"/>
        </w:rPr>
        <w:t xml:space="preserve">OTHER </w:t>
      </w:r>
      <w:r w:rsidR="006B76C0" w:rsidRPr="00894B34">
        <w:rPr>
          <w:rFonts w:asciiTheme="majorHAnsi" w:hAnsiTheme="majorHAnsi" w:cstheme="majorHAnsi"/>
          <w:b/>
          <w:sz w:val="24"/>
          <w:szCs w:val="24"/>
        </w:rPr>
        <w:t>CLIENTS,</w:t>
      </w:r>
      <w:r w:rsidRPr="00894B34">
        <w:rPr>
          <w:rFonts w:asciiTheme="majorHAnsi" w:hAnsiTheme="majorHAnsi" w:cstheme="majorHAnsi"/>
          <w:b/>
          <w:sz w:val="24"/>
          <w:szCs w:val="24"/>
        </w:rPr>
        <w:t xml:space="preserve"> AND VALUES OF CONTRACT</w:t>
      </w:r>
      <w:r w:rsidR="008225FB" w:rsidRPr="00894B34">
        <w:rPr>
          <w:rFonts w:asciiTheme="majorHAnsi" w:hAnsiTheme="majorHAnsi" w:cstheme="majorHAnsi"/>
          <w:b/>
          <w:sz w:val="24"/>
          <w:szCs w:val="24"/>
        </w:rPr>
        <w:t>S</w:t>
      </w:r>
      <w:r w:rsidRPr="00894B34">
        <w:rPr>
          <w:rFonts w:asciiTheme="majorHAnsi" w:hAnsiTheme="majorHAnsi" w:cstheme="majorHAnsi"/>
          <w:b/>
          <w:sz w:val="24"/>
          <w:szCs w:val="24"/>
        </w:rPr>
        <w:t>/ORDERS IN THE LAST TWO YEARS</w:t>
      </w:r>
    </w:p>
    <w:p w14:paraId="779F8E76" w14:textId="77777777" w:rsidR="00E71274" w:rsidRPr="00894B34" w:rsidRDefault="00E71274">
      <w:pPr>
        <w:spacing w:line="187" w:lineRule="exact"/>
        <w:rPr>
          <w:rFonts w:asciiTheme="majorHAnsi" w:eastAsia="Times New Roman" w:hAnsiTheme="majorHAnsi" w:cstheme="majorHAnsi"/>
          <w:sz w:val="24"/>
          <w:szCs w:val="24"/>
        </w:rPr>
      </w:pPr>
    </w:p>
    <w:p w14:paraId="03D222B6" w14:textId="77777777" w:rsidR="00E71274" w:rsidRPr="00894B34" w:rsidRDefault="00E71274">
      <w:pPr>
        <w:spacing w:line="0" w:lineRule="atLeast"/>
        <w:rPr>
          <w:rFonts w:asciiTheme="majorHAnsi" w:hAnsiTheme="majorHAnsi" w:cstheme="majorHAnsi"/>
          <w:sz w:val="24"/>
          <w:szCs w:val="24"/>
          <w:u w:val="single"/>
        </w:rPr>
      </w:pPr>
      <w:r w:rsidRPr="00894B34">
        <w:rPr>
          <w:rFonts w:asciiTheme="majorHAnsi" w:hAnsiTheme="majorHAnsi" w:cstheme="majorHAnsi"/>
          <w:sz w:val="24"/>
          <w:szCs w:val="24"/>
          <w:u w:val="single"/>
        </w:rPr>
        <w:t>CLIENT 1</w:t>
      </w:r>
    </w:p>
    <w:p w14:paraId="7818863E" w14:textId="77777777" w:rsidR="00E71274" w:rsidRPr="00894B34" w:rsidRDefault="00E71274">
      <w:pPr>
        <w:spacing w:line="113" w:lineRule="exact"/>
        <w:rPr>
          <w:rFonts w:asciiTheme="majorHAnsi" w:eastAsia="Times New Roman" w:hAnsiTheme="majorHAnsi" w:cstheme="majorHAnsi"/>
          <w:sz w:val="24"/>
          <w:szCs w:val="24"/>
        </w:rPr>
      </w:pPr>
    </w:p>
    <w:p w14:paraId="51B9893D" w14:textId="7342FB81" w:rsidR="00E71274" w:rsidRPr="00894B34" w:rsidRDefault="00E71274">
      <w:pPr>
        <w:spacing w:line="0" w:lineRule="atLeast"/>
        <w:ind w:left="720"/>
        <w:rPr>
          <w:rFonts w:asciiTheme="majorHAnsi" w:hAnsiTheme="majorHAnsi" w:cstheme="majorHAnsi"/>
          <w:sz w:val="24"/>
          <w:szCs w:val="24"/>
        </w:rPr>
      </w:pPr>
      <w:r w:rsidRPr="00894B34">
        <w:rPr>
          <w:rFonts w:asciiTheme="majorHAnsi" w:hAnsiTheme="majorHAnsi" w:cstheme="majorHAnsi"/>
          <w:sz w:val="24"/>
          <w:szCs w:val="24"/>
        </w:rPr>
        <w:t>Name of 1</w:t>
      </w:r>
      <w:r w:rsidRPr="00894B34">
        <w:rPr>
          <w:rFonts w:asciiTheme="majorHAnsi" w:hAnsiTheme="majorHAnsi" w:cstheme="majorHAnsi"/>
          <w:sz w:val="24"/>
          <w:szCs w:val="24"/>
          <w:vertAlign w:val="superscript"/>
        </w:rPr>
        <w:t>st</w:t>
      </w:r>
      <w:r w:rsidRPr="00894B34">
        <w:rPr>
          <w:rFonts w:asciiTheme="majorHAnsi" w:hAnsiTheme="majorHAnsi" w:cstheme="majorHAnsi"/>
          <w:sz w:val="24"/>
          <w:szCs w:val="24"/>
        </w:rPr>
        <w:t xml:space="preserve"> client (</w:t>
      </w:r>
      <w:r w:rsidR="00932CEF" w:rsidRPr="00894B34">
        <w:rPr>
          <w:rFonts w:asciiTheme="majorHAnsi" w:hAnsiTheme="majorHAnsi" w:cstheme="majorHAnsi"/>
          <w:sz w:val="24"/>
          <w:szCs w:val="24"/>
        </w:rPr>
        <w:t>organization</w:t>
      </w:r>
      <w:r w:rsidRPr="00894B34">
        <w:rPr>
          <w:rFonts w:asciiTheme="majorHAnsi" w:hAnsiTheme="majorHAnsi" w:cstheme="majorHAnsi"/>
          <w:sz w:val="24"/>
          <w:szCs w:val="24"/>
        </w:rPr>
        <w:t>)……………………………………………………………</w:t>
      </w:r>
    </w:p>
    <w:p w14:paraId="44F69B9A" w14:textId="77777777" w:rsidR="00E71274" w:rsidRPr="00894B34" w:rsidRDefault="00E71274">
      <w:pPr>
        <w:spacing w:line="94" w:lineRule="exact"/>
        <w:rPr>
          <w:rFonts w:asciiTheme="majorHAnsi" w:eastAsia="Times New Roman" w:hAnsiTheme="majorHAnsi" w:cstheme="majorHAnsi"/>
          <w:sz w:val="24"/>
          <w:szCs w:val="24"/>
        </w:rPr>
      </w:pPr>
    </w:p>
    <w:p w14:paraId="6F9957A4" w14:textId="4F3A066D" w:rsidR="00E71274" w:rsidRPr="00894B34" w:rsidRDefault="00E71274">
      <w:pPr>
        <w:spacing w:line="0" w:lineRule="atLeast"/>
        <w:ind w:left="720"/>
        <w:rPr>
          <w:rFonts w:asciiTheme="majorHAnsi" w:hAnsiTheme="majorHAnsi" w:cstheme="majorHAnsi"/>
          <w:sz w:val="24"/>
          <w:szCs w:val="24"/>
        </w:rPr>
      </w:pPr>
      <w:r w:rsidRPr="00894B34">
        <w:rPr>
          <w:rFonts w:asciiTheme="majorHAnsi" w:hAnsiTheme="majorHAnsi" w:cstheme="majorHAnsi"/>
          <w:sz w:val="24"/>
          <w:szCs w:val="24"/>
        </w:rPr>
        <w:t>Address of client (</w:t>
      </w:r>
      <w:r w:rsidR="00932CEF" w:rsidRPr="00894B34">
        <w:rPr>
          <w:rFonts w:asciiTheme="majorHAnsi" w:hAnsiTheme="majorHAnsi" w:cstheme="majorHAnsi"/>
          <w:sz w:val="24"/>
          <w:szCs w:val="24"/>
        </w:rPr>
        <w:t>organization</w:t>
      </w:r>
      <w:r w:rsidRPr="00894B34">
        <w:rPr>
          <w:rFonts w:asciiTheme="majorHAnsi" w:hAnsiTheme="majorHAnsi" w:cstheme="majorHAnsi"/>
          <w:sz w:val="24"/>
          <w:szCs w:val="24"/>
        </w:rPr>
        <w:t>)………………………………………………………………</w:t>
      </w:r>
    </w:p>
    <w:p w14:paraId="5F07D11E" w14:textId="77777777" w:rsidR="00E71274" w:rsidRPr="00894B34" w:rsidRDefault="00E71274">
      <w:pPr>
        <w:spacing w:line="149" w:lineRule="exact"/>
        <w:rPr>
          <w:rFonts w:asciiTheme="majorHAnsi" w:eastAsia="Times New Roman" w:hAnsiTheme="majorHAnsi" w:cstheme="majorHAnsi"/>
          <w:sz w:val="24"/>
          <w:szCs w:val="24"/>
        </w:rPr>
      </w:pPr>
    </w:p>
    <w:p w14:paraId="607FE75C" w14:textId="6BB785C9" w:rsidR="00E71274" w:rsidRPr="00894B34" w:rsidRDefault="00E71274">
      <w:pPr>
        <w:spacing w:line="0" w:lineRule="atLeast"/>
        <w:ind w:left="720"/>
        <w:rPr>
          <w:rFonts w:asciiTheme="majorHAnsi" w:hAnsiTheme="majorHAnsi" w:cstheme="majorHAnsi"/>
          <w:sz w:val="24"/>
          <w:szCs w:val="24"/>
        </w:rPr>
      </w:pPr>
      <w:r w:rsidRPr="00894B34">
        <w:rPr>
          <w:rFonts w:asciiTheme="majorHAnsi" w:hAnsiTheme="majorHAnsi" w:cstheme="majorHAnsi"/>
          <w:sz w:val="24"/>
          <w:szCs w:val="24"/>
        </w:rPr>
        <w:t>Name of contact person at the client (</w:t>
      </w:r>
      <w:r w:rsidR="00932CEF" w:rsidRPr="00894B34">
        <w:rPr>
          <w:rFonts w:asciiTheme="majorHAnsi" w:hAnsiTheme="majorHAnsi" w:cstheme="majorHAnsi"/>
          <w:sz w:val="24"/>
          <w:szCs w:val="24"/>
        </w:rPr>
        <w:t>Organization</w:t>
      </w:r>
      <w:r w:rsidRPr="00894B34">
        <w:rPr>
          <w:rFonts w:asciiTheme="majorHAnsi" w:hAnsiTheme="majorHAnsi" w:cstheme="majorHAnsi"/>
          <w:sz w:val="24"/>
          <w:szCs w:val="24"/>
        </w:rPr>
        <w:t>)……………………………</w:t>
      </w:r>
    </w:p>
    <w:p w14:paraId="41508A3C" w14:textId="77777777" w:rsidR="00E71274" w:rsidRPr="00894B34" w:rsidRDefault="00E71274">
      <w:pPr>
        <w:spacing w:line="144" w:lineRule="exact"/>
        <w:rPr>
          <w:rFonts w:asciiTheme="majorHAnsi" w:eastAsia="Times New Roman" w:hAnsiTheme="majorHAnsi" w:cstheme="majorHAnsi"/>
          <w:sz w:val="24"/>
          <w:szCs w:val="24"/>
        </w:rPr>
      </w:pPr>
    </w:p>
    <w:p w14:paraId="402B0C64" w14:textId="2B740E86" w:rsidR="00E71274" w:rsidRPr="00894B34" w:rsidRDefault="00E71274">
      <w:pPr>
        <w:spacing w:line="0" w:lineRule="atLeast"/>
        <w:ind w:left="720"/>
        <w:rPr>
          <w:rFonts w:asciiTheme="majorHAnsi" w:hAnsiTheme="majorHAnsi" w:cstheme="majorHAnsi"/>
          <w:sz w:val="24"/>
          <w:szCs w:val="24"/>
        </w:rPr>
      </w:pPr>
      <w:r w:rsidRPr="00894B34">
        <w:rPr>
          <w:rFonts w:asciiTheme="majorHAnsi" w:hAnsiTheme="majorHAnsi" w:cstheme="majorHAnsi"/>
          <w:sz w:val="24"/>
          <w:szCs w:val="24"/>
        </w:rPr>
        <w:t>Client Telephone Number………………………………………………………………………</w:t>
      </w:r>
    </w:p>
    <w:p w14:paraId="43D6B1D6" w14:textId="77777777" w:rsidR="00E71274" w:rsidRPr="00894B34" w:rsidRDefault="00E71274">
      <w:pPr>
        <w:spacing w:line="149" w:lineRule="exact"/>
        <w:rPr>
          <w:rFonts w:asciiTheme="majorHAnsi" w:eastAsia="Times New Roman" w:hAnsiTheme="majorHAnsi" w:cstheme="majorHAnsi"/>
          <w:sz w:val="24"/>
          <w:szCs w:val="24"/>
        </w:rPr>
      </w:pPr>
    </w:p>
    <w:p w14:paraId="1AFB6BD6" w14:textId="173F3B3C" w:rsidR="00E71274" w:rsidRPr="00894B34" w:rsidRDefault="00E71274">
      <w:pPr>
        <w:spacing w:line="0" w:lineRule="atLeast"/>
        <w:ind w:left="720"/>
        <w:rPr>
          <w:rFonts w:asciiTheme="majorHAnsi" w:hAnsiTheme="majorHAnsi" w:cstheme="majorHAnsi"/>
          <w:sz w:val="24"/>
          <w:szCs w:val="24"/>
        </w:rPr>
      </w:pPr>
      <w:r w:rsidRPr="00894B34">
        <w:rPr>
          <w:rFonts w:asciiTheme="majorHAnsi" w:hAnsiTheme="majorHAnsi" w:cstheme="majorHAnsi"/>
          <w:sz w:val="24"/>
          <w:szCs w:val="24"/>
        </w:rPr>
        <w:t>Value of contract……………………………………………………………………………………</w:t>
      </w:r>
    </w:p>
    <w:p w14:paraId="17DBC151" w14:textId="77777777" w:rsidR="00E71274" w:rsidRPr="00894B34" w:rsidRDefault="00E71274">
      <w:pPr>
        <w:spacing w:line="144" w:lineRule="exact"/>
        <w:rPr>
          <w:rFonts w:asciiTheme="majorHAnsi" w:eastAsia="Times New Roman" w:hAnsiTheme="majorHAnsi" w:cstheme="majorHAnsi"/>
          <w:sz w:val="24"/>
          <w:szCs w:val="24"/>
        </w:rPr>
      </w:pPr>
    </w:p>
    <w:p w14:paraId="73EEFE31" w14:textId="33E68F64" w:rsidR="00E71274" w:rsidRPr="00894B34" w:rsidRDefault="00E71274">
      <w:pPr>
        <w:spacing w:line="0" w:lineRule="atLeast"/>
        <w:ind w:left="720"/>
        <w:rPr>
          <w:rFonts w:asciiTheme="majorHAnsi" w:hAnsiTheme="majorHAnsi" w:cstheme="majorHAnsi"/>
          <w:sz w:val="24"/>
          <w:szCs w:val="24"/>
        </w:rPr>
      </w:pPr>
      <w:r w:rsidRPr="00894B34">
        <w:rPr>
          <w:rFonts w:asciiTheme="majorHAnsi" w:hAnsiTheme="majorHAnsi" w:cstheme="majorHAnsi"/>
          <w:sz w:val="24"/>
          <w:szCs w:val="24"/>
        </w:rPr>
        <w:t>Duration of contract (Date)…………………………………………………………………</w:t>
      </w:r>
    </w:p>
    <w:p w14:paraId="6F8BD81B" w14:textId="77777777" w:rsidR="00E71274" w:rsidRPr="00894B34" w:rsidRDefault="00E71274">
      <w:pPr>
        <w:spacing w:line="149" w:lineRule="exact"/>
        <w:rPr>
          <w:rFonts w:asciiTheme="majorHAnsi" w:eastAsia="Times New Roman" w:hAnsiTheme="majorHAnsi" w:cstheme="majorHAnsi"/>
          <w:sz w:val="24"/>
          <w:szCs w:val="24"/>
        </w:rPr>
      </w:pPr>
    </w:p>
    <w:p w14:paraId="7562C8C2" w14:textId="77777777" w:rsidR="00E71274" w:rsidRPr="00894B34" w:rsidRDefault="00E71274">
      <w:pPr>
        <w:spacing w:line="0" w:lineRule="atLeast"/>
        <w:rPr>
          <w:rFonts w:asciiTheme="majorHAnsi" w:hAnsiTheme="majorHAnsi" w:cstheme="majorHAnsi"/>
          <w:sz w:val="24"/>
          <w:szCs w:val="24"/>
          <w:u w:val="single"/>
        </w:rPr>
      </w:pPr>
      <w:r w:rsidRPr="00894B34">
        <w:rPr>
          <w:rFonts w:asciiTheme="majorHAnsi" w:hAnsiTheme="majorHAnsi" w:cstheme="majorHAnsi"/>
          <w:sz w:val="24"/>
          <w:szCs w:val="24"/>
          <w:u w:val="single"/>
        </w:rPr>
        <w:t>CLIENT 2</w:t>
      </w:r>
    </w:p>
    <w:p w14:paraId="2613E9C1" w14:textId="77777777" w:rsidR="00E71274" w:rsidRPr="00894B34" w:rsidRDefault="00E71274">
      <w:pPr>
        <w:spacing w:line="113" w:lineRule="exact"/>
        <w:rPr>
          <w:rFonts w:asciiTheme="majorHAnsi" w:eastAsia="Times New Roman" w:hAnsiTheme="majorHAnsi" w:cstheme="majorHAnsi"/>
          <w:sz w:val="24"/>
          <w:szCs w:val="24"/>
        </w:rPr>
      </w:pPr>
    </w:p>
    <w:p w14:paraId="350AA8FB" w14:textId="3FF1DBC1" w:rsidR="00E71274" w:rsidRPr="00894B34" w:rsidRDefault="00E71274">
      <w:pPr>
        <w:spacing w:line="0" w:lineRule="atLeast"/>
        <w:ind w:left="720"/>
        <w:rPr>
          <w:rFonts w:asciiTheme="majorHAnsi" w:hAnsiTheme="majorHAnsi" w:cstheme="majorHAnsi"/>
          <w:sz w:val="24"/>
          <w:szCs w:val="24"/>
        </w:rPr>
      </w:pPr>
      <w:r w:rsidRPr="00894B34">
        <w:rPr>
          <w:rFonts w:asciiTheme="majorHAnsi" w:hAnsiTheme="majorHAnsi" w:cstheme="majorHAnsi"/>
          <w:sz w:val="24"/>
          <w:szCs w:val="24"/>
        </w:rPr>
        <w:t>Name of 2</w:t>
      </w:r>
      <w:r w:rsidRPr="00894B34">
        <w:rPr>
          <w:rFonts w:asciiTheme="majorHAnsi" w:hAnsiTheme="majorHAnsi" w:cstheme="majorHAnsi"/>
          <w:sz w:val="24"/>
          <w:szCs w:val="24"/>
          <w:vertAlign w:val="superscript"/>
        </w:rPr>
        <w:t>nd</w:t>
      </w:r>
      <w:r w:rsidRPr="00894B34">
        <w:rPr>
          <w:rFonts w:asciiTheme="majorHAnsi" w:hAnsiTheme="majorHAnsi" w:cstheme="majorHAnsi"/>
          <w:sz w:val="24"/>
          <w:szCs w:val="24"/>
        </w:rPr>
        <w:t xml:space="preserve"> client (</w:t>
      </w:r>
      <w:r w:rsidR="00932CEF" w:rsidRPr="00894B34">
        <w:rPr>
          <w:rFonts w:asciiTheme="majorHAnsi" w:hAnsiTheme="majorHAnsi" w:cstheme="majorHAnsi"/>
          <w:sz w:val="24"/>
          <w:szCs w:val="24"/>
        </w:rPr>
        <w:t>organization</w:t>
      </w:r>
      <w:r w:rsidRPr="00894B34">
        <w:rPr>
          <w:rFonts w:asciiTheme="majorHAnsi" w:hAnsiTheme="majorHAnsi" w:cstheme="majorHAnsi"/>
          <w:sz w:val="24"/>
          <w:szCs w:val="24"/>
        </w:rPr>
        <w:t>)……………………………………………………………</w:t>
      </w:r>
    </w:p>
    <w:p w14:paraId="1037B8A3" w14:textId="77777777" w:rsidR="00E71274" w:rsidRPr="00894B34" w:rsidRDefault="00E71274">
      <w:pPr>
        <w:spacing w:line="94" w:lineRule="exact"/>
        <w:rPr>
          <w:rFonts w:asciiTheme="majorHAnsi" w:eastAsia="Times New Roman" w:hAnsiTheme="majorHAnsi" w:cstheme="majorHAnsi"/>
          <w:sz w:val="24"/>
          <w:szCs w:val="24"/>
        </w:rPr>
      </w:pPr>
    </w:p>
    <w:p w14:paraId="2F172E49" w14:textId="77777777" w:rsidR="00E71274" w:rsidRPr="00894B34" w:rsidRDefault="00E71274">
      <w:pPr>
        <w:spacing w:line="0" w:lineRule="atLeast"/>
        <w:ind w:left="720"/>
        <w:rPr>
          <w:rFonts w:asciiTheme="majorHAnsi" w:hAnsiTheme="majorHAnsi" w:cstheme="majorHAnsi"/>
          <w:sz w:val="24"/>
          <w:szCs w:val="24"/>
        </w:rPr>
      </w:pPr>
      <w:r w:rsidRPr="00894B34">
        <w:rPr>
          <w:rFonts w:asciiTheme="majorHAnsi" w:hAnsiTheme="majorHAnsi" w:cstheme="majorHAnsi"/>
          <w:sz w:val="24"/>
          <w:szCs w:val="24"/>
        </w:rPr>
        <w:t>Address of client (</w:t>
      </w:r>
      <w:r w:rsidR="00932CEF" w:rsidRPr="00894B34">
        <w:rPr>
          <w:rFonts w:asciiTheme="majorHAnsi" w:hAnsiTheme="majorHAnsi" w:cstheme="majorHAnsi"/>
          <w:sz w:val="24"/>
          <w:szCs w:val="24"/>
        </w:rPr>
        <w:t>organization</w:t>
      </w:r>
      <w:r w:rsidRPr="00894B34">
        <w:rPr>
          <w:rFonts w:asciiTheme="majorHAnsi" w:hAnsiTheme="majorHAnsi" w:cstheme="majorHAnsi"/>
          <w:sz w:val="24"/>
          <w:szCs w:val="24"/>
        </w:rPr>
        <w:t>)……………………………………………………………………</w:t>
      </w:r>
    </w:p>
    <w:p w14:paraId="687C6DE0" w14:textId="77777777" w:rsidR="00E71274" w:rsidRPr="00894B34" w:rsidRDefault="00E71274">
      <w:pPr>
        <w:spacing w:line="144" w:lineRule="exact"/>
        <w:rPr>
          <w:rFonts w:asciiTheme="majorHAnsi" w:eastAsia="Times New Roman" w:hAnsiTheme="majorHAnsi" w:cstheme="majorHAnsi"/>
          <w:sz w:val="24"/>
          <w:szCs w:val="24"/>
        </w:rPr>
      </w:pPr>
    </w:p>
    <w:p w14:paraId="3115E8CF" w14:textId="2370478E" w:rsidR="00E71274" w:rsidRPr="00894B34" w:rsidRDefault="00E71274">
      <w:pPr>
        <w:spacing w:line="0" w:lineRule="atLeast"/>
        <w:ind w:left="720"/>
        <w:rPr>
          <w:rFonts w:asciiTheme="majorHAnsi" w:hAnsiTheme="majorHAnsi" w:cstheme="majorHAnsi"/>
          <w:sz w:val="24"/>
          <w:szCs w:val="24"/>
        </w:rPr>
      </w:pPr>
      <w:r w:rsidRPr="00894B34">
        <w:rPr>
          <w:rFonts w:asciiTheme="majorHAnsi" w:hAnsiTheme="majorHAnsi" w:cstheme="majorHAnsi"/>
          <w:sz w:val="24"/>
          <w:szCs w:val="24"/>
        </w:rPr>
        <w:t>Name of contact person at the client (</w:t>
      </w:r>
      <w:r w:rsidR="00932CEF" w:rsidRPr="00894B34">
        <w:rPr>
          <w:rFonts w:asciiTheme="majorHAnsi" w:hAnsiTheme="majorHAnsi" w:cstheme="majorHAnsi"/>
          <w:sz w:val="24"/>
          <w:szCs w:val="24"/>
        </w:rPr>
        <w:t>organization</w:t>
      </w:r>
      <w:r w:rsidRPr="00894B34">
        <w:rPr>
          <w:rFonts w:asciiTheme="majorHAnsi" w:hAnsiTheme="majorHAnsi" w:cstheme="majorHAnsi"/>
          <w:sz w:val="24"/>
          <w:szCs w:val="24"/>
        </w:rPr>
        <w:t>)………………………………</w:t>
      </w:r>
    </w:p>
    <w:p w14:paraId="5B2F9378" w14:textId="77777777" w:rsidR="00E71274" w:rsidRPr="00894B34" w:rsidRDefault="00E71274">
      <w:pPr>
        <w:spacing w:line="149" w:lineRule="exact"/>
        <w:rPr>
          <w:rFonts w:asciiTheme="majorHAnsi" w:eastAsia="Times New Roman" w:hAnsiTheme="majorHAnsi" w:cstheme="majorHAnsi"/>
          <w:sz w:val="24"/>
          <w:szCs w:val="24"/>
        </w:rPr>
      </w:pPr>
    </w:p>
    <w:p w14:paraId="4213A19D" w14:textId="77777777" w:rsidR="00E71274" w:rsidRPr="00894B34" w:rsidRDefault="00E71274">
      <w:pPr>
        <w:spacing w:line="0" w:lineRule="atLeast"/>
        <w:ind w:left="720"/>
        <w:rPr>
          <w:rFonts w:asciiTheme="majorHAnsi" w:hAnsiTheme="majorHAnsi" w:cstheme="majorHAnsi"/>
          <w:sz w:val="24"/>
          <w:szCs w:val="24"/>
        </w:rPr>
      </w:pPr>
      <w:r w:rsidRPr="00894B34">
        <w:rPr>
          <w:rFonts w:asciiTheme="majorHAnsi" w:hAnsiTheme="majorHAnsi" w:cstheme="majorHAnsi"/>
          <w:sz w:val="24"/>
          <w:szCs w:val="24"/>
        </w:rPr>
        <w:t>Client Telephone Number……………………………………………………………………………</w:t>
      </w:r>
    </w:p>
    <w:p w14:paraId="58E6DD4E" w14:textId="77777777" w:rsidR="00E71274" w:rsidRPr="00894B34" w:rsidRDefault="00E71274">
      <w:pPr>
        <w:spacing w:line="144" w:lineRule="exact"/>
        <w:rPr>
          <w:rFonts w:asciiTheme="majorHAnsi" w:eastAsia="Times New Roman" w:hAnsiTheme="majorHAnsi" w:cstheme="majorHAnsi"/>
          <w:sz w:val="24"/>
          <w:szCs w:val="24"/>
        </w:rPr>
      </w:pPr>
    </w:p>
    <w:p w14:paraId="41ED202D" w14:textId="77777777" w:rsidR="00E71274" w:rsidRPr="00894B34" w:rsidRDefault="00E71274">
      <w:pPr>
        <w:spacing w:line="0" w:lineRule="atLeast"/>
        <w:ind w:left="720"/>
        <w:rPr>
          <w:rFonts w:asciiTheme="majorHAnsi" w:hAnsiTheme="majorHAnsi" w:cstheme="majorHAnsi"/>
          <w:sz w:val="24"/>
          <w:szCs w:val="24"/>
        </w:rPr>
      </w:pPr>
      <w:r w:rsidRPr="00894B34">
        <w:rPr>
          <w:rFonts w:asciiTheme="majorHAnsi" w:hAnsiTheme="majorHAnsi" w:cstheme="majorHAnsi"/>
          <w:sz w:val="24"/>
          <w:szCs w:val="24"/>
        </w:rPr>
        <w:t>Value of contract…………………………………………………………………………………………</w:t>
      </w:r>
    </w:p>
    <w:p w14:paraId="7D3BEE8F" w14:textId="77777777" w:rsidR="00E71274" w:rsidRPr="00894B34" w:rsidRDefault="00E71274">
      <w:pPr>
        <w:spacing w:line="149" w:lineRule="exact"/>
        <w:rPr>
          <w:rFonts w:asciiTheme="majorHAnsi" w:eastAsia="Times New Roman" w:hAnsiTheme="majorHAnsi" w:cstheme="majorHAnsi"/>
          <w:sz w:val="24"/>
          <w:szCs w:val="24"/>
        </w:rPr>
      </w:pPr>
    </w:p>
    <w:p w14:paraId="5902D735" w14:textId="77777777" w:rsidR="00E71274" w:rsidRPr="00894B34" w:rsidRDefault="00E71274">
      <w:pPr>
        <w:spacing w:line="0" w:lineRule="atLeast"/>
        <w:ind w:left="720"/>
        <w:rPr>
          <w:rFonts w:asciiTheme="majorHAnsi" w:hAnsiTheme="majorHAnsi" w:cstheme="majorHAnsi"/>
          <w:sz w:val="24"/>
          <w:szCs w:val="24"/>
        </w:rPr>
      </w:pPr>
      <w:r w:rsidRPr="00894B34">
        <w:rPr>
          <w:rFonts w:asciiTheme="majorHAnsi" w:hAnsiTheme="majorHAnsi" w:cstheme="majorHAnsi"/>
          <w:sz w:val="24"/>
          <w:szCs w:val="24"/>
        </w:rPr>
        <w:t>Duration of contract (Date)…………………………………………………………………………</w:t>
      </w:r>
    </w:p>
    <w:p w14:paraId="3B88899E" w14:textId="77777777" w:rsidR="00E71274" w:rsidRPr="00894B34" w:rsidRDefault="00E71274">
      <w:pPr>
        <w:spacing w:line="149" w:lineRule="exact"/>
        <w:rPr>
          <w:rFonts w:asciiTheme="majorHAnsi" w:eastAsia="Times New Roman" w:hAnsiTheme="majorHAnsi" w:cstheme="majorHAnsi"/>
          <w:sz w:val="24"/>
          <w:szCs w:val="24"/>
        </w:rPr>
      </w:pPr>
    </w:p>
    <w:p w14:paraId="7BB78455" w14:textId="77777777" w:rsidR="00E71274" w:rsidRPr="00894B34" w:rsidRDefault="00E71274">
      <w:pPr>
        <w:spacing w:line="0" w:lineRule="atLeast"/>
        <w:rPr>
          <w:rFonts w:asciiTheme="majorHAnsi" w:hAnsiTheme="majorHAnsi" w:cstheme="majorHAnsi"/>
          <w:sz w:val="24"/>
          <w:szCs w:val="24"/>
          <w:u w:val="single"/>
        </w:rPr>
      </w:pPr>
      <w:r w:rsidRPr="00894B34">
        <w:rPr>
          <w:rFonts w:asciiTheme="majorHAnsi" w:hAnsiTheme="majorHAnsi" w:cstheme="majorHAnsi"/>
          <w:sz w:val="24"/>
          <w:szCs w:val="24"/>
          <w:u w:val="single"/>
        </w:rPr>
        <w:t>CLIENT 3</w:t>
      </w:r>
    </w:p>
    <w:p w14:paraId="69E2BB2B" w14:textId="77777777" w:rsidR="00E71274" w:rsidRPr="00894B34" w:rsidRDefault="00E71274">
      <w:pPr>
        <w:spacing w:line="315" w:lineRule="exact"/>
        <w:rPr>
          <w:rFonts w:asciiTheme="majorHAnsi" w:eastAsia="Times New Roman" w:hAnsiTheme="majorHAnsi" w:cstheme="majorHAnsi"/>
          <w:sz w:val="24"/>
          <w:szCs w:val="24"/>
        </w:rPr>
      </w:pPr>
    </w:p>
    <w:p w14:paraId="367DC2B9" w14:textId="77777777" w:rsidR="00E71274" w:rsidRPr="00894B34" w:rsidRDefault="00E71274">
      <w:pPr>
        <w:spacing w:line="0" w:lineRule="atLeast"/>
        <w:ind w:left="700"/>
        <w:rPr>
          <w:rFonts w:asciiTheme="majorHAnsi" w:hAnsiTheme="majorHAnsi" w:cstheme="majorHAnsi"/>
          <w:sz w:val="24"/>
          <w:szCs w:val="24"/>
        </w:rPr>
      </w:pPr>
      <w:r w:rsidRPr="00894B34">
        <w:rPr>
          <w:rFonts w:asciiTheme="majorHAnsi" w:hAnsiTheme="majorHAnsi" w:cstheme="majorHAnsi"/>
          <w:sz w:val="24"/>
          <w:szCs w:val="24"/>
        </w:rPr>
        <w:t>Name of 3</w:t>
      </w:r>
      <w:r w:rsidRPr="00894B34">
        <w:rPr>
          <w:rFonts w:asciiTheme="majorHAnsi" w:hAnsiTheme="majorHAnsi" w:cstheme="majorHAnsi"/>
          <w:sz w:val="24"/>
          <w:szCs w:val="24"/>
          <w:vertAlign w:val="superscript"/>
        </w:rPr>
        <w:t>rd</w:t>
      </w:r>
      <w:r w:rsidRPr="00894B34">
        <w:rPr>
          <w:rFonts w:asciiTheme="majorHAnsi" w:hAnsiTheme="majorHAnsi" w:cstheme="majorHAnsi"/>
          <w:sz w:val="24"/>
          <w:szCs w:val="24"/>
        </w:rPr>
        <w:t xml:space="preserve"> Client (</w:t>
      </w:r>
      <w:r w:rsidR="00932CEF" w:rsidRPr="00894B34">
        <w:rPr>
          <w:rFonts w:asciiTheme="majorHAnsi" w:hAnsiTheme="majorHAnsi" w:cstheme="majorHAnsi"/>
          <w:sz w:val="24"/>
          <w:szCs w:val="24"/>
        </w:rPr>
        <w:t>organization</w:t>
      </w:r>
      <w:r w:rsidRPr="00894B34">
        <w:rPr>
          <w:rFonts w:asciiTheme="majorHAnsi" w:hAnsiTheme="majorHAnsi" w:cstheme="majorHAnsi"/>
          <w:sz w:val="24"/>
          <w:szCs w:val="24"/>
        </w:rPr>
        <w:t>)..……………………………………………………………..…</w:t>
      </w:r>
    </w:p>
    <w:p w14:paraId="57C0D796" w14:textId="77777777" w:rsidR="00E71274" w:rsidRPr="00894B34" w:rsidRDefault="00E71274">
      <w:pPr>
        <w:spacing w:line="190" w:lineRule="exact"/>
        <w:rPr>
          <w:rFonts w:asciiTheme="majorHAnsi" w:eastAsia="Times New Roman" w:hAnsiTheme="majorHAnsi" w:cstheme="majorHAnsi"/>
          <w:sz w:val="24"/>
          <w:szCs w:val="24"/>
        </w:rPr>
      </w:pPr>
    </w:p>
    <w:p w14:paraId="602F9468" w14:textId="77777777" w:rsidR="00E71274" w:rsidRPr="00894B34" w:rsidRDefault="00E71274">
      <w:pPr>
        <w:spacing w:line="0" w:lineRule="atLeast"/>
        <w:ind w:left="720"/>
        <w:rPr>
          <w:rFonts w:asciiTheme="majorHAnsi" w:hAnsiTheme="majorHAnsi" w:cstheme="majorHAnsi"/>
          <w:sz w:val="24"/>
          <w:szCs w:val="24"/>
        </w:rPr>
      </w:pPr>
      <w:r w:rsidRPr="00894B34">
        <w:rPr>
          <w:rFonts w:asciiTheme="majorHAnsi" w:hAnsiTheme="majorHAnsi" w:cstheme="majorHAnsi"/>
          <w:sz w:val="24"/>
          <w:szCs w:val="24"/>
        </w:rPr>
        <w:t>Address of client (</w:t>
      </w:r>
      <w:r w:rsidR="00932CEF" w:rsidRPr="00894B34">
        <w:rPr>
          <w:rFonts w:asciiTheme="majorHAnsi" w:hAnsiTheme="majorHAnsi" w:cstheme="majorHAnsi"/>
          <w:sz w:val="24"/>
          <w:szCs w:val="24"/>
        </w:rPr>
        <w:t>organization</w:t>
      </w:r>
      <w:r w:rsidRPr="00894B34">
        <w:rPr>
          <w:rFonts w:asciiTheme="majorHAnsi" w:hAnsiTheme="majorHAnsi" w:cstheme="majorHAnsi"/>
          <w:sz w:val="24"/>
          <w:szCs w:val="24"/>
        </w:rPr>
        <w:t>)……………………………………………………………………</w:t>
      </w:r>
    </w:p>
    <w:p w14:paraId="0D142F6F" w14:textId="77777777" w:rsidR="00E71274" w:rsidRPr="00894B34" w:rsidRDefault="00E71274">
      <w:pPr>
        <w:spacing w:line="144" w:lineRule="exact"/>
        <w:rPr>
          <w:rFonts w:asciiTheme="majorHAnsi" w:eastAsia="Times New Roman" w:hAnsiTheme="majorHAnsi" w:cstheme="majorHAnsi"/>
          <w:sz w:val="24"/>
          <w:szCs w:val="24"/>
        </w:rPr>
      </w:pPr>
    </w:p>
    <w:p w14:paraId="0355969A" w14:textId="69788A05" w:rsidR="00E71274" w:rsidRPr="00894B34" w:rsidRDefault="00E71274">
      <w:pPr>
        <w:spacing w:line="0" w:lineRule="atLeast"/>
        <w:ind w:left="720"/>
        <w:rPr>
          <w:rFonts w:asciiTheme="majorHAnsi" w:hAnsiTheme="majorHAnsi" w:cstheme="majorHAnsi"/>
          <w:sz w:val="24"/>
          <w:szCs w:val="24"/>
        </w:rPr>
      </w:pPr>
      <w:r w:rsidRPr="00894B34">
        <w:rPr>
          <w:rFonts w:asciiTheme="majorHAnsi" w:hAnsiTheme="majorHAnsi" w:cstheme="majorHAnsi"/>
          <w:sz w:val="24"/>
          <w:szCs w:val="24"/>
        </w:rPr>
        <w:t>Name of contact person at the client (</w:t>
      </w:r>
      <w:r w:rsidR="00932CEF" w:rsidRPr="00894B34">
        <w:rPr>
          <w:rFonts w:asciiTheme="majorHAnsi" w:hAnsiTheme="majorHAnsi" w:cstheme="majorHAnsi"/>
          <w:sz w:val="24"/>
          <w:szCs w:val="24"/>
        </w:rPr>
        <w:t>organization</w:t>
      </w:r>
      <w:r w:rsidRPr="00894B34">
        <w:rPr>
          <w:rFonts w:asciiTheme="majorHAnsi" w:hAnsiTheme="majorHAnsi" w:cstheme="majorHAnsi"/>
          <w:sz w:val="24"/>
          <w:szCs w:val="24"/>
        </w:rPr>
        <w:t>)……………………………</w:t>
      </w:r>
      <w:r w:rsidR="006B76C0" w:rsidRPr="00894B34">
        <w:rPr>
          <w:rFonts w:asciiTheme="majorHAnsi" w:hAnsiTheme="majorHAnsi" w:cstheme="majorHAnsi"/>
          <w:sz w:val="24"/>
          <w:szCs w:val="24"/>
        </w:rPr>
        <w:t xml:space="preserve">…. </w:t>
      </w:r>
    </w:p>
    <w:p w14:paraId="4475AD14" w14:textId="77777777" w:rsidR="00E71274" w:rsidRPr="00894B34" w:rsidRDefault="00E71274">
      <w:pPr>
        <w:spacing w:line="149" w:lineRule="exact"/>
        <w:rPr>
          <w:rFonts w:asciiTheme="majorHAnsi" w:eastAsia="Times New Roman" w:hAnsiTheme="majorHAnsi" w:cstheme="majorHAnsi"/>
          <w:sz w:val="24"/>
          <w:szCs w:val="24"/>
        </w:rPr>
      </w:pPr>
    </w:p>
    <w:p w14:paraId="647AAC01" w14:textId="77777777" w:rsidR="00E71274" w:rsidRPr="00894B34" w:rsidRDefault="00E71274">
      <w:pPr>
        <w:spacing w:line="0" w:lineRule="atLeast"/>
        <w:ind w:left="720"/>
        <w:rPr>
          <w:rFonts w:asciiTheme="majorHAnsi" w:hAnsiTheme="majorHAnsi" w:cstheme="majorHAnsi"/>
          <w:sz w:val="24"/>
          <w:szCs w:val="24"/>
        </w:rPr>
      </w:pPr>
      <w:r w:rsidRPr="00894B34">
        <w:rPr>
          <w:rFonts w:asciiTheme="majorHAnsi" w:hAnsiTheme="majorHAnsi" w:cstheme="majorHAnsi"/>
          <w:sz w:val="24"/>
          <w:szCs w:val="24"/>
        </w:rPr>
        <w:t>Client Telephone Number……………………………………………………………………………</w:t>
      </w:r>
    </w:p>
    <w:p w14:paraId="120C4E94" w14:textId="77777777" w:rsidR="00E71274" w:rsidRPr="00894B34" w:rsidRDefault="00E71274">
      <w:pPr>
        <w:spacing w:line="144" w:lineRule="exact"/>
        <w:rPr>
          <w:rFonts w:asciiTheme="majorHAnsi" w:eastAsia="Times New Roman" w:hAnsiTheme="majorHAnsi" w:cstheme="majorHAnsi"/>
          <w:sz w:val="24"/>
          <w:szCs w:val="24"/>
        </w:rPr>
      </w:pPr>
    </w:p>
    <w:p w14:paraId="5EB5B78C" w14:textId="77777777" w:rsidR="00E71274" w:rsidRPr="00894B34" w:rsidRDefault="00E71274">
      <w:pPr>
        <w:spacing w:line="0" w:lineRule="atLeast"/>
        <w:ind w:left="720"/>
        <w:rPr>
          <w:rFonts w:asciiTheme="majorHAnsi" w:hAnsiTheme="majorHAnsi" w:cstheme="majorHAnsi"/>
          <w:sz w:val="24"/>
          <w:szCs w:val="24"/>
        </w:rPr>
      </w:pPr>
      <w:r w:rsidRPr="00894B34">
        <w:rPr>
          <w:rFonts w:asciiTheme="majorHAnsi" w:hAnsiTheme="majorHAnsi" w:cstheme="majorHAnsi"/>
          <w:sz w:val="24"/>
          <w:szCs w:val="24"/>
        </w:rPr>
        <w:t>Value of contract…………………………………………………………………………………………</w:t>
      </w:r>
    </w:p>
    <w:p w14:paraId="42AFC42D" w14:textId="77777777" w:rsidR="00E71274" w:rsidRPr="00894B34" w:rsidRDefault="00E71274">
      <w:pPr>
        <w:spacing w:line="149" w:lineRule="exact"/>
        <w:rPr>
          <w:rFonts w:asciiTheme="majorHAnsi" w:eastAsia="Times New Roman" w:hAnsiTheme="majorHAnsi" w:cstheme="majorHAnsi"/>
          <w:sz w:val="24"/>
          <w:szCs w:val="24"/>
        </w:rPr>
      </w:pPr>
    </w:p>
    <w:p w14:paraId="0D733C51" w14:textId="77777777" w:rsidR="00E71274" w:rsidRPr="00894B34" w:rsidRDefault="00E71274">
      <w:pPr>
        <w:spacing w:line="0" w:lineRule="atLeast"/>
        <w:ind w:left="720"/>
        <w:rPr>
          <w:rFonts w:asciiTheme="majorHAnsi" w:hAnsiTheme="majorHAnsi" w:cstheme="majorHAnsi"/>
          <w:sz w:val="24"/>
          <w:szCs w:val="24"/>
        </w:rPr>
      </w:pPr>
      <w:r w:rsidRPr="00894B34">
        <w:rPr>
          <w:rFonts w:asciiTheme="majorHAnsi" w:hAnsiTheme="majorHAnsi" w:cstheme="majorHAnsi"/>
          <w:sz w:val="24"/>
          <w:szCs w:val="24"/>
        </w:rPr>
        <w:t>Duration of contract (Date)…………………………………………………………………………</w:t>
      </w:r>
    </w:p>
    <w:p w14:paraId="271CA723" w14:textId="77777777" w:rsidR="00E71274" w:rsidRPr="00894B34" w:rsidRDefault="00E71274">
      <w:pPr>
        <w:spacing w:line="345" w:lineRule="exact"/>
        <w:rPr>
          <w:rFonts w:asciiTheme="majorHAnsi" w:eastAsia="Times New Roman" w:hAnsiTheme="majorHAnsi" w:cstheme="majorHAnsi"/>
          <w:sz w:val="24"/>
          <w:szCs w:val="24"/>
        </w:rPr>
      </w:pPr>
    </w:p>
    <w:p w14:paraId="0FAF7AE0" w14:textId="77777777" w:rsidR="00E71274" w:rsidRPr="00894B34" w:rsidRDefault="00E71274">
      <w:pPr>
        <w:spacing w:line="0" w:lineRule="atLeast"/>
        <w:rPr>
          <w:rFonts w:asciiTheme="majorHAnsi" w:hAnsiTheme="majorHAnsi" w:cstheme="majorHAnsi"/>
          <w:sz w:val="24"/>
          <w:szCs w:val="24"/>
          <w:u w:val="single"/>
        </w:rPr>
      </w:pPr>
      <w:r w:rsidRPr="00894B34">
        <w:rPr>
          <w:rFonts w:asciiTheme="majorHAnsi" w:hAnsiTheme="majorHAnsi" w:cstheme="majorHAnsi"/>
          <w:sz w:val="24"/>
          <w:szCs w:val="24"/>
          <w:u w:val="single"/>
        </w:rPr>
        <w:t>Others:</w:t>
      </w:r>
    </w:p>
    <w:p w14:paraId="75FBE423" w14:textId="77777777" w:rsidR="00E71274" w:rsidRPr="00894B34" w:rsidRDefault="00E71274">
      <w:pPr>
        <w:spacing w:line="245" w:lineRule="exact"/>
        <w:rPr>
          <w:rFonts w:asciiTheme="majorHAnsi" w:eastAsia="Times New Roman" w:hAnsiTheme="majorHAnsi" w:cstheme="majorHAnsi"/>
          <w:sz w:val="24"/>
          <w:szCs w:val="24"/>
        </w:rPr>
      </w:pPr>
    </w:p>
    <w:p w14:paraId="0AE8B5CE" w14:textId="77777777" w:rsidR="00E71274" w:rsidRPr="00894B34" w:rsidRDefault="00E71274">
      <w:pPr>
        <w:spacing w:line="0" w:lineRule="atLeast"/>
        <w:rPr>
          <w:rFonts w:asciiTheme="majorHAnsi" w:hAnsiTheme="majorHAnsi" w:cstheme="majorHAnsi"/>
          <w:sz w:val="24"/>
          <w:szCs w:val="24"/>
        </w:rPr>
      </w:pPr>
      <w:r w:rsidRPr="00894B34">
        <w:rPr>
          <w:rFonts w:asciiTheme="majorHAnsi" w:hAnsiTheme="majorHAnsi" w:cstheme="majorHAnsi"/>
          <w:sz w:val="24"/>
          <w:szCs w:val="24"/>
        </w:rPr>
        <w:t>……………………………………………………………………………………………………………….……………..</w:t>
      </w:r>
    </w:p>
    <w:p w14:paraId="2D3F0BEC" w14:textId="77777777" w:rsidR="00E71274" w:rsidRPr="00894B34" w:rsidRDefault="00E71274">
      <w:pPr>
        <w:spacing w:line="20" w:lineRule="exact"/>
        <w:rPr>
          <w:rFonts w:asciiTheme="majorHAnsi" w:eastAsia="Times New Roman" w:hAnsiTheme="majorHAnsi" w:cstheme="majorHAnsi"/>
          <w:sz w:val="24"/>
          <w:szCs w:val="24"/>
        </w:rPr>
      </w:pPr>
    </w:p>
    <w:p w14:paraId="75CF4315" w14:textId="77777777" w:rsidR="00E71274" w:rsidRPr="00894B34" w:rsidRDefault="00E71274">
      <w:pPr>
        <w:spacing w:line="200" w:lineRule="exact"/>
        <w:rPr>
          <w:rFonts w:asciiTheme="majorHAnsi" w:eastAsia="Times New Roman" w:hAnsiTheme="majorHAnsi" w:cstheme="majorHAnsi"/>
          <w:sz w:val="24"/>
          <w:szCs w:val="24"/>
        </w:rPr>
      </w:pPr>
    </w:p>
    <w:p w14:paraId="66F742D6" w14:textId="6C1081F4" w:rsidR="00E71274" w:rsidRPr="00894B34" w:rsidRDefault="001304BE" w:rsidP="001304BE">
      <w:pPr>
        <w:pStyle w:val="Heading4"/>
        <w:rPr>
          <w:rFonts w:asciiTheme="majorHAnsi" w:hAnsiTheme="majorHAnsi" w:cstheme="majorHAnsi"/>
          <w:sz w:val="24"/>
          <w:szCs w:val="24"/>
        </w:rPr>
      </w:pPr>
      <w:bookmarkStart w:id="46" w:name="page17"/>
      <w:bookmarkEnd w:id="46"/>
      <w:r w:rsidRPr="00894B34">
        <w:rPr>
          <w:rFonts w:asciiTheme="majorHAnsi" w:hAnsiTheme="majorHAnsi" w:cstheme="majorHAnsi"/>
          <w:sz w:val="24"/>
          <w:szCs w:val="24"/>
        </w:rPr>
        <w:br w:type="page"/>
      </w:r>
      <w:bookmarkStart w:id="47" w:name="_Toc166058887"/>
      <w:r w:rsidR="00E71274" w:rsidRPr="00894B34">
        <w:rPr>
          <w:rFonts w:asciiTheme="majorHAnsi" w:hAnsiTheme="majorHAnsi" w:cstheme="majorHAnsi"/>
          <w:sz w:val="24"/>
          <w:szCs w:val="24"/>
        </w:rPr>
        <w:lastRenderedPageBreak/>
        <w:t>FORM PQ-6</w:t>
      </w:r>
      <w:r w:rsidRPr="00894B34">
        <w:rPr>
          <w:rFonts w:asciiTheme="majorHAnsi" w:hAnsiTheme="majorHAnsi" w:cstheme="majorHAnsi"/>
          <w:sz w:val="24"/>
          <w:szCs w:val="24"/>
        </w:rPr>
        <w:tab/>
      </w:r>
      <w:r w:rsidR="00DB76BF" w:rsidRPr="00894B34">
        <w:rPr>
          <w:rFonts w:asciiTheme="majorHAnsi" w:hAnsiTheme="majorHAnsi" w:cstheme="majorHAnsi"/>
          <w:sz w:val="24"/>
          <w:szCs w:val="24"/>
        </w:rPr>
        <w:t>: SWORN</w:t>
      </w:r>
      <w:r w:rsidR="00E71274" w:rsidRPr="00894B34">
        <w:rPr>
          <w:rFonts w:asciiTheme="majorHAnsi" w:hAnsiTheme="majorHAnsi" w:cstheme="majorHAnsi"/>
          <w:sz w:val="24"/>
          <w:szCs w:val="24"/>
        </w:rPr>
        <w:t xml:space="preserve"> STATEMENT</w:t>
      </w:r>
      <w:bookmarkEnd w:id="47"/>
    </w:p>
    <w:p w14:paraId="3CB648E9" w14:textId="77777777" w:rsidR="00E71274" w:rsidRPr="00894B34" w:rsidRDefault="00E71274">
      <w:pPr>
        <w:spacing w:line="247" w:lineRule="exact"/>
        <w:rPr>
          <w:rFonts w:asciiTheme="majorHAnsi" w:eastAsia="Times New Roman" w:hAnsiTheme="majorHAnsi" w:cstheme="majorHAnsi"/>
          <w:sz w:val="24"/>
          <w:szCs w:val="24"/>
        </w:rPr>
      </w:pPr>
    </w:p>
    <w:p w14:paraId="2D1A76B9" w14:textId="77777777" w:rsidR="00E71274" w:rsidRPr="00894B34" w:rsidRDefault="00E71274">
      <w:pPr>
        <w:spacing w:line="0" w:lineRule="atLeast"/>
        <w:rPr>
          <w:rFonts w:asciiTheme="majorHAnsi" w:hAnsiTheme="majorHAnsi" w:cstheme="majorHAnsi"/>
          <w:sz w:val="24"/>
          <w:szCs w:val="24"/>
        </w:rPr>
      </w:pPr>
      <w:r w:rsidRPr="00894B34">
        <w:rPr>
          <w:rFonts w:asciiTheme="majorHAnsi" w:hAnsiTheme="majorHAnsi" w:cstheme="majorHAnsi"/>
          <w:sz w:val="24"/>
          <w:szCs w:val="24"/>
        </w:rPr>
        <w:t xml:space="preserve">Having studied the </w:t>
      </w:r>
      <w:r w:rsidR="008225FB" w:rsidRPr="00894B34">
        <w:rPr>
          <w:rFonts w:asciiTheme="majorHAnsi" w:hAnsiTheme="majorHAnsi" w:cstheme="majorHAnsi"/>
          <w:sz w:val="24"/>
          <w:szCs w:val="24"/>
        </w:rPr>
        <w:t>EOI</w:t>
      </w:r>
      <w:r w:rsidRPr="00894B34">
        <w:rPr>
          <w:rFonts w:asciiTheme="majorHAnsi" w:hAnsiTheme="majorHAnsi" w:cstheme="majorHAnsi"/>
          <w:sz w:val="24"/>
          <w:szCs w:val="24"/>
        </w:rPr>
        <w:t xml:space="preserve"> information </w:t>
      </w:r>
      <w:r w:rsidR="008225FB" w:rsidRPr="00894B34">
        <w:rPr>
          <w:rFonts w:asciiTheme="majorHAnsi" w:hAnsiTheme="majorHAnsi" w:cstheme="majorHAnsi"/>
          <w:sz w:val="24"/>
          <w:szCs w:val="24"/>
        </w:rPr>
        <w:t>provided</w:t>
      </w:r>
      <w:r w:rsidRPr="00894B34">
        <w:rPr>
          <w:rFonts w:asciiTheme="majorHAnsi" w:hAnsiTheme="majorHAnsi" w:cstheme="majorHAnsi"/>
          <w:sz w:val="24"/>
          <w:szCs w:val="24"/>
        </w:rPr>
        <w:t xml:space="preserve"> above we/I hereby state:</w:t>
      </w:r>
    </w:p>
    <w:p w14:paraId="0C178E9E" w14:textId="77777777" w:rsidR="00E71274" w:rsidRPr="00894B34" w:rsidRDefault="00E71274">
      <w:pPr>
        <w:spacing w:line="245" w:lineRule="exact"/>
        <w:rPr>
          <w:rFonts w:asciiTheme="majorHAnsi" w:eastAsia="Times New Roman" w:hAnsiTheme="majorHAnsi" w:cstheme="majorHAnsi"/>
          <w:sz w:val="24"/>
          <w:szCs w:val="24"/>
        </w:rPr>
      </w:pPr>
    </w:p>
    <w:p w14:paraId="41562061" w14:textId="77777777" w:rsidR="00E71274" w:rsidRPr="00894B34" w:rsidRDefault="00E71274">
      <w:pPr>
        <w:numPr>
          <w:ilvl w:val="0"/>
          <w:numId w:val="9"/>
        </w:numPr>
        <w:tabs>
          <w:tab w:val="left" w:pos="720"/>
        </w:tabs>
        <w:spacing w:line="0" w:lineRule="atLeast"/>
        <w:ind w:left="720" w:hanging="370"/>
        <w:rPr>
          <w:rFonts w:asciiTheme="majorHAnsi" w:hAnsiTheme="majorHAnsi" w:cstheme="majorHAnsi"/>
          <w:sz w:val="24"/>
          <w:szCs w:val="24"/>
        </w:rPr>
      </w:pPr>
      <w:r w:rsidRPr="00894B34">
        <w:rPr>
          <w:rFonts w:asciiTheme="majorHAnsi" w:hAnsiTheme="majorHAnsi" w:cstheme="majorHAnsi"/>
          <w:sz w:val="24"/>
          <w:szCs w:val="24"/>
        </w:rPr>
        <w:t>The information furnished in our application is accurate to the best of my/our knowledge.</w:t>
      </w:r>
    </w:p>
    <w:p w14:paraId="3C0395D3" w14:textId="77777777" w:rsidR="00E71274" w:rsidRPr="00894B34" w:rsidRDefault="00E71274">
      <w:pPr>
        <w:spacing w:line="143" w:lineRule="exact"/>
        <w:rPr>
          <w:rFonts w:asciiTheme="majorHAnsi" w:hAnsiTheme="majorHAnsi" w:cstheme="majorHAnsi"/>
          <w:sz w:val="24"/>
          <w:szCs w:val="24"/>
        </w:rPr>
      </w:pPr>
    </w:p>
    <w:p w14:paraId="58BD6D02" w14:textId="46664CC7" w:rsidR="00E71274" w:rsidRPr="00894B34" w:rsidRDefault="09980468" w:rsidP="09980468">
      <w:pPr>
        <w:numPr>
          <w:ilvl w:val="0"/>
          <w:numId w:val="9"/>
        </w:numPr>
        <w:tabs>
          <w:tab w:val="left" w:pos="720"/>
        </w:tabs>
        <w:spacing w:line="360" w:lineRule="auto"/>
        <w:ind w:left="720" w:hanging="370"/>
        <w:jc w:val="both"/>
        <w:rPr>
          <w:rFonts w:asciiTheme="majorHAnsi" w:hAnsiTheme="majorHAnsi" w:cstheme="majorHAnsi"/>
          <w:sz w:val="24"/>
          <w:szCs w:val="24"/>
        </w:rPr>
      </w:pPr>
      <w:r w:rsidRPr="00894B34">
        <w:rPr>
          <w:rFonts w:asciiTheme="majorHAnsi" w:hAnsiTheme="majorHAnsi" w:cstheme="majorHAnsi"/>
          <w:sz w:val="24"/>
          <w:szCs w:val="24"/>
        </w:rPr>
        <w:t>That in case of being qualified we acknowledge that this grants me/us the right to participate in due time in the submission of a proposal or quotation on the basis of provisions in the RFP/RFQ documents to follow.</w:t>
      </w:r>
    </w:p>
    <w:p w14:paraId="3254BC2F" w14:textId="77777777" w:rsidR="00E71274" w:rsidRPr="00894B34" w:rsidRDefault="00E71274">
      <w:pPr>
        <w:spacing w:line="1" w:lineRule="exact"/>
        <w:rPr>
          <w:rFonts w:asciiTheme="majorHAnsi" w:hAnsiTheme="majorHAnsi" w:cstheme="majorHAnsi"/>
          <w:sz w:val="24"/>
          <w:szCs w:val="24"/>
        </w:rPr>
      </w:pPr>
    </w:p>
    <w:p w14:paraId="09370EB5" w14:textId="77777777" w:rsidR="00E71274" w:rsidRPr="00894B34" w:rsidRDefault="00E71274">
      <w:pPr>
        <w:numPr>
          <w:ilvl w:val="0"/>
          <w:numId w:val="9"/>
        </w:numPr>
        <w:tabs>
          <w:tab w:val="left" w:pos="720"/>
        </w:tabs>
        <w:spacing w:line="360" w:lineRule="auto"/>
        <w:ind w:left="720" w:hanging="370"/>
        <w:jc w:val="both"/>
        <w:rPr>
          <w:rFonts w:asciiTheme="majorHAnsi" w:hAnsiTheme="majorHAnsi" w:cstheme="majorHAnsi"/>
          <w:sz w:val="24"/>
          <w:szCs w:val="24"/>
        </w:rPr>
      </w:pPr>
      <w:r w:rsidRPr="00894B34">
        <w:rPr>
          <w:rFonts w:asciiTheme="majorHAnsi" w:hAnsiTheme="majorHAnsi" w:cstheme="majorHAnsi"/>
          <w:sz w:val="24"/>
          <w:szCs w:val="24"/>
        </w:rPr>
        <w:t xml:space="preserve">When the </w:t>
      </w:r>
      <w:r w:rsidR="005E1879" w:rsidRPr="00894B34">
        <w:rPr>
          <w:rFonts w:asciiTheme="majorHAnsi" w:hAnsiTheme="majorHAnsi" w:cstheme="majorHAnsi"/>
          <w:sz w:val="24"/>
          <w:szCs w:val="24"/>
        </w:rPr>
        <w:t>RFP/RFQ</w:t>
      </w:r>
      <w:r w:rsidRPr="00894B34">
        <w:rPr>
          <w:rFonts w:asciiTheme="majorHAnsi" w:hAnsiTheme="majorHAnsi" w:cstheme="majorHAnsi"/>
          <w:sz w:val="24"/>
          <w:szCs w:val="24"/>
        </w:rPr>
        <w:t xml:space="preserve"> is issued</w:t>
      </w:r>
      <w:r w:rsidR="005E1879" w:rsidRPr="00894B34">
        <w:rPr>
          <w:rFonts w:asciiTheme="majorHAnsi" w:hAnsiTheme="majorHAnsi" w:cstheme="majorHAnsi"/>
          <w:sz w:val="24"/>
          <w:szCs w:val="24"/>
        </w:rPr>
        <w:t xml:space="preserve"> and we find that</w:t>
      </w:r>
      <w:r w:rsidRPr="00894B34">
        <w:rPr>
          <w:rFonts w:asciiTheme="majorHAnsi" w:hAnsiTheme="majorHAnsi" w:cstheme="majorHAnsi"/>
          <w:sz w:val="24"/>
          <w:szCs w:val="24"/>
        </w:rPr>
        <w:t xml:space="preserve"> the legal</w:t>
      </w:r>
      <w:r w:rsidR="005E1879" w:rsidRPr="00894B34">
        <w:rPr>
          <w:rFonts w:asciiTheme="majorHAnsi" w:hAnsiTheme="majorHAnsi" w:cstheme="majorHAnsi"/>
          <w:sz w:val="24"/>
          <w:szCs w:val="24"/>
        </w:rPr>
        <w:t>,</w:t>
      </w:r>
      <w:r w:rsidRPr="00894B34">
        <w:rPr>
          <w:rFonts w:asciiTheme="majorHAnsi" w:hAnsiTheme="majorHAnsi" w:cstheme="majorHAnsi"/>
          <w:sz w:val="24"/>
          <w:szCs w:val="24"/>
        </w:rPr>
        <w:t xml:space="preserve"> technical or financial conditions or the contractual capacity of </w:t>
      </w:r>
      <w:r w:rsidR="005E1879" w:rsidRPr="00894B34">
        <w:rPr>
          <w:rFonts w:asciiTheme="majorHAnsi" w:hAnsiTheme="majorHAnsi" w:cstheme="majorHAnsi"/>
          <w:sz w:val="24"/>
          <w:szCs w:val="24"/>
        </w:rPr>
        <w:t>our</w:t>
      </w:r>
      <w:r w:rsidRPr="00894B34">
        <w:rPr>
          <w:rFonts w:asciiTheme="majorHAnsi" w:hAnsiTheme="majorHAnsi" w:cstheme="majorHAnsi"/>
          <w:sz w:val="24"/>
          <w:szCs w:val="24"/>
        </w:rPr>
        <w:t xml:space="preserve"> firm </w:t>
      </w:r>
      <w:r w:rsidR="005E1879" w:rsidRPr="00894B34">
        <w:rPr>
          <w:rFonts w:asciiTheme="majorHAnsi" w:hAnsiTheme="majorHAnsi" w:cstheme="majorHAnsi"/>
          <w:sz w:val="24"/>
          <w:szCs w:val="24"/>
        </w:rPr>
        <w:t>has changed</w:t>
      </w:r>
      <w:r w:rsidRPr="00894B34">
        <w:rPr>
          <w:rFonts w:asciiTheme="majorHAnsi" w:hAnsiTheme="majorHAnsi" w:cstheme="majorHAnsi"/>
          <w:sz w:val="24"/>
          <w:szCs w:val="24"/>
        </w:rPr>
        <w:t xml:space="preserve">, we </w:t>
      </w:r>
      <w:r w:rsidR="005E1879" w:rsidRPr="00894B34">
        <w:rPr>
          <w:rFonts w:asciiTheme="majorHAnsi" w:hAnsiTheme="majorHAnsi" w:cstheme="majorHAnsi"/>
          <w:sz w:val="24"/>
          <w:szCs w:val="24"/>
        </w:rPr>
        <w:t xml:space="preserve">will </w:t>
      </w:r>
      <w:r w:rsidRPr="00894B34">
        <w:rPr>
          <w:rFonts w:asciiTheme="majorHAnsi" w:hAnsiTheme="majorHAnsi" w:cstheme="majorHAnsi"/>
          <w:sz w:val="24"/>
          <w:szCs w:val="24"/>
        </w:rPr>
        <w:t xml:space="preserve">come ourselves to inform you and acknowledge your right to review the </w:t>
      </w:r>
      <w:r w:rsidR="005E1879" w:rsidRPr="00894B34">
        <w:rPr>
          <w:rFonts w:asciiTheme="majorHAnsi" w:hAnsiTheme="majorHAnsi" w:cstheme="majorHAnsi"/>
          <w:sz w:val="24"/>
          <w:szCs w:val="24"/>
        </w:rPr>
        <w:t>Proposal/Quote</w:t>
      </w:r>
      <w:r w:rsidRPr="00894B34">
        <w:rPr>
          <w:rFonts w:asciiTheme="majorHAnsi" w:hAnsiTheme="majorHAnsi" w:cstheme="majorHAnsi"/>
          <w:sz w:val="24"/>
          <w:szCs w:val="24"/>
        </w:rPr>
        <w:t xml:space="preserve"> made.</w:t>
      </w:r>
    </w:p>
    <w:p w14:paraId="651E9592" w14:textId="77777777" w:rsidR="00E71274" w:rsidRPr="00894B34" w:rsidRDefault="00E71274">
      <w:pPr>
        <w:spacing w:line="1" w:lineRule="exact"/>
        <w:rPr>
          <w:rFonts w:asciiTheme="majorHAnsi" w:hAnsiTheme="majorHAnsi" w:cstheme="majorHAnsi"/>
          <w:sz w:val="24"/>
          <w:szCs w:val="24"/>
        </w:rPr>
      </w:pPr>
    </w:p>
    <w:p w14:paraId="25ED3B84" w14:textId="77777777" w:rsidR="00E71274" w:rsidRPr="00894B34" w:rsidRDefault="00E71274">
      <w:pPr>
        <w:numPr>
          <w:ilvl w:val="0"/>
          <w:numId w:val="9"/>
        </w:numPr>
        <w:tabs>
          <w:tab w:val="left" w:pos="720"/>
        </w:tabs>
        <w:spacing w:line="365" w:lineRule="auto"/>
        <w:ind w:left="720" w:hanging="370"/>
        <w:rPr>
          <w:rFonts w:asciiTheme="majorHAnsi" w:hAnsiTheme="majorHAnsi" w:cstheme="majorHAnsi"/>
          <w:sz w:val="24"/>
          <w:szCs w:val="24"/>
        </w:rPr>
      </w:pPr>
      <w:r w:rsidRPr="00894B34">
        <w:rPr>
          <w:rFonts w:asciiTheme="majorHAnsi" w:hAnsiTheme="majorHAnsi" w:cstheme="majorHAnsi"/>
          <w:sz w:val="24"/>
          <w:szCs w:val="24"/>
        </w:rPr>
        <w:t xml:space="preserve">We enclose all the required documents and information required for the </w:t>
      </w:r>
      <w:r w:rsidR="005E1879" w:rsidRPr="00894B34">
        <w:rPr>
          <w:rFonts w:asciiTheme="majorHAnsi" w:hAnsiTheme="majorHAnsi" w:cstheme="majorHAnsi"/>
          <w:sz w:val="24"/>
          <w:szCs w:val="24"/>
        </w:rPr>
        <w:t>EOI</w:t>
      </w:r>
      <w:r w:rsidRPr="00894B34">
        <w:rPr>
          <w:rFonts w:asciiTheme="majorHAnsi" w:hAnsiTheme="majorHAnsi" w:cstheme="majorHAnsi"/>
          <w:sz w:val="24"/>
          <w:szCs w:val="24"/>
        </w:rPr>
        <w:t xml:space="preserve"> evaluation.</w:t>
      </w:r>
    </w:p>
    <w:p w14:paraId="269E314A" w14:textId="77777777" w:rsidR="00E71274" w:rsidRPr="00894B34" w:rsidRDefault="00E71274">
      <w:pPr>
        <w:spacing w:line="184" w:lineRule="exact"/>
        <w:rPr>
          <w:rFonts w:asciiTheme="majorHAnsi" w:eastAsia="Times New Roman" w:hAnsiTheme="majorHAnsi" w:cstheme="majorHAnsi"/>
          <w:sz w:val="24"/>
          <w:szCs w:val="24"/>
        </w:rPr>
      </w:pPr>
    </w:p>
    <w:p w14:paraId="45869D4F" w14:textId="77777777" w:rsidR="00E71274" w:rsidRPr="00894B34" w:rsidRDefault="00E71274">
      <w:pPr>
        <w:spacing w:line="0" w:lineRule="atLeast"/>
        <w:rPr>
          <w:rFonts w:asciiTheme="majorHAnsi" w:hAnsiTheme="majorHAnsi" w:cstheme="majorHAnsi"/>
          <w:sz w:val="24"/>
          <w:szCs w:val="24"/>
        </w:rPr>
      </w:pPr>
      <w:r w:rsidRPr="00894B34">
        <w:rPr>
          <w:rFonts w:asciiTheme="majorHAnsi" w:hAnsiTheme="majorHAnsi" w:cstheme="majorHAnsi"/>
          <w:sz w:val="24"/>
          <w:szCs w:val="24"/>
        </w:rPr>
        <w:t>Date: ……………………………………………………………………………………………..…………………..</w:t>
      </w:r>
    </w:p>
    <w:p w14:paraId="47341341" w14:textId="77777777" w:rsidR="00E71274" w:rsidRPr="00894B34" w:rsidRDefault="00E71274">
      <w:pPr>
        <w:spacing w:line="200" w:lineRule="exact"/>
        <w:rPr>
          <w:rFonts w:asciiTheme="majorHAnsi" w:eastAsia="Times New Roman" w:hAnsiTheme="majorHAnsi" w:cstheme="majorHAnsi"/>
          <w:sz w:val="24"/>
          <w:szCs w:val="24"/>
        </w:rPr>
      </w:pPr>
    </w:p>
    <w:p w14:paraId="42EF2083" w14:textId="77777777" w:rsidR="00E71274" w:rsidRPr="00894B34" w:rsidRDefault="00E71274">
      <w:pPr>
        <w:spacing w:line="294" w:lineRule="exact"/>
        <w:rPr>
          <w:rFonts w:asciiTheme="majorHAnsi" w:eastAsia="Times New Roman" w:hAnsiTheme="majorHAnsi" w:cstheme="majorHAnsi"/>
          <w:sz w:val="24"/>
          <w:szCs w:val="24"/>
        </w:rPr>
      </w:pPr>
    </w:p>
    <w:p w14:paraId="592AE8CA" w14:textId="77777777" w:rsidR="00E71274" w:rsidRPr="00894B34" w:rsidRDefault="00E71274">
      <w:pPr>
        <w:spacing w:line="0" w:lineRule="atLeast"/>
        <w:rPr>
          <w:rFonts w:asciiTheme="majorHAnsi" w:hAnsiTheme="majorHAnsi" w:cstheme="majorHAnsi"/>
          <w:sz w:val="24"/>
          <w:szCs w:val="24"/>
        </w:rPr>
      </w:pPr>
      <w:r w:rsidRPr="00894B34">
        <w:rPr>
          <w:rFonts w:asciiTheme="majorHAnsi" w:hAnsiTheme="majorHAnsi" w:cstheme="majorHAnsi"/>
          <w:sz w:val="24"/>
          <w:szCs w:val="24"/>
        </w:rPr>
        <w:t>Applicant’s Name: …………………………………………………………………………………..…………..</w:t>
      </w:r>
    </w:p>
    <w:p w14:paraId="7B40C951" w14:textId="77777777" w:rsidR="00E71274" w:rsidRPr="00894B34" w:rsidRDefault="00E71274">
      <w:pPr>
        <w:spacing w:line="200" w:lineRule="exact"/>
        <w:rPr>
          <w:rFonts w:asciiTheme="majorHAnsi" w:eastAsia="Times New Roman" w:hAnsiTheme="majorHAnsi" w:cstheme="majorHAnsi"/>
          <w:sz w:val="24"/>
          <w:szCs w:val="24"/>
        </w:rPr>
      </w:pPr>
    </w:p>
    <w:p w14:paraId="4B4D7232" w14:textId="77777777" w:rsidR="00E71274" w:rsidRPr="00894B34" w:rsidRDefault="00E71274">
      <w:pPr>
        <w:spacing w:line="294" w:lineRule="exact"/>
        <w:rPr>
          <w:rFonts w:asciiTheme="majorHAnsi" w:eastAsia="Times New Roman" w:hAnsiTheme="majorHAnsi" w:cstheme="majorHAnsi"/>
          <w:sz w:val="24"/>
          <w:szCs w:val="24"/>
        </w:rPr>
      </w:pPr>
    </w:p>
    <w:p w14:paraId="5D0F77A7" w14:textId="77777777" w:rsidR="00E71274" w:rsidRPr="00894B34" w:rsidRDefault="00E71274">
      <w:pPr>
        <w:spacing w:line="0" w:lineRule="atLeast"/>
        <w:rPr>
          <w:rFonts w:asciiTheme="majorHAnsi" w:hAnsiTheme="majorHAnsi" w:cstheme="majorHAnsi"/>
          <w:sz w:val="24"/>
          <w:szCs w:val="24"/>
        </w:rPr>
      </w:pPr>
      <w:r w:rsidRPr="00894B34">
        <w:rPr>
          <w:rFonts w:asciiTheme="majorHAnsi" w:hAnsiTheme="majorHAnsi" w:cstheme="majorHAnsi"/>
          <w:sz w:val="24"/>
          <w:szCs w:val="24"/>
        </w:rPr>
        <w:t>Represented by: ………………………………………………………………………………………………….</w:t>
      </w:r>
    </w:p>
    <w:p w14:paraId="2093CA67" w14:textId="77777777" w:rsidR="00E71274" w:rsidRPr="00894B34" w:rsidRDefault="00E71274">
      <w:pPr>
        <w:spacing w:line="200" w:lineRule="exact"/>
        <w:rPr>
          <w:rFonts w:asciiTheme="majorHAnsi" w:eastAsia="Times New Roman" w:hAnsiTheme="majorHAnsi" w:cstheme="majorHAnsi"/>
          <w:sz w:val="24"/>
          <w:szCs w:val="24"/>
        </w:rPr>
      </w:pPr>
    </w:p>
    <w:p w14:paraId="2503B197" w14:textId="77777777" w:rsidR="00E71274" w:rsidRPr="00894B34" w:rsidRDefault="00E71274">
      <w:pPr>
        <w:spacing w:line="294" w:lineRule="exact"/>
        <w:rPr>
          <w:rFonts w:asciiTheme="majorHAnsi" w:eastAsia="Times New Roman" w:hAnsiTheme="majorHAnsi" w:cstheme="majorHAnsi"/>
          <w:sz w:val="24"/>
          <w:szCs w:val="24"/>
        </w:rPr>
      </w:pPr>
    </w:p>
    <w:p w14:paraId="3AEA0E7C" w14:textId="77777777" w:rsidR="00E71274" w:rsidRPr="00894B34" w:rsidRDefault="00E71274">
      <w:pPr>
        <w:spacing w:line="0" w:lineRule="atLeast"/>
        <w:rPr>
          <w:rFonts w:asciiTheme="majorHAnsi" w:hAnsiTheme="majorHAnsi" w:cstheme="majorHAnsi"/>
          <w:sz w:val="24"/>
          <w:szCs w:val="24"/>
        </w:rPr>
      </w:pPr>
      <w:r w:rsidRPr="00894B34">
        <w:rPr>
          <w:rFonts w:asciiTheme="majorHAnsi" w:hAnsiTheme="majorHAnsi" w:cstheme="majorHAnsi"/>
          <w:sz w:val="24"/>
          <w:szCs w:val="24"/>
        </w:rPr>
        <w:t>Signature: …………………………………………………………………………………….…………………….</w:t>
      </w:r>
    </w:p>
    <w:p w14:paraId="38288749" w14:textId="77777777" w:rsidR="00E71274" w:rsidRPr="00894B34" w:rsidRDefault="00E71274">
      <w:pPr>
        <w:spacing w:line="200" w:lineRule="exact"/>
        <w:rPr>
          <w:rFonts w:asciiTheme="majorHAnsi" w:eastAsia="Times New Roman" w:hAnsiTheme="majorHAnsi" w:cstheme="majorHAnsi"/>
          <w:sz w:val="24"/>
          <w:szCs w:val="24"/>
        </w:rPr>
      </w:pPr>
    </w:p>
    <w:p w14:paraId="20BD9A1A" w14:textId="77777777" w:rsidR="00E71274" w:rsidRPr="00894B34" w:rsidRDefault="00E71274">
      <w:pPr>
        <w:spacing w:line="289" w:lineRule="exact"/>
        <w:rPr>
          <w:rFonts w:asciiTheme="majorHAnsi" w:eastAsia="Times New Roman" w:hAnsiTheme="majorHAnsi" w:cstheme="majorHAnsi"/>
          <w:sz w:val="24"/>
          <w:szCs w:val="24"/>
        </w:rPr>
      </w:pPr>
    </w:p>
    <w:p w14:paraId="37AC0DF7" w14:textId="77777777" w:rsidR="00E71274" w:rsidRPr="00894B34" w:rsidRDefault="00E71274">
      <w:pPr>
        <w:spacing w:line="0" w:lineRule="atLeast"/>
        <w:rPr>
          <w:rFonts w:asciiTheme="majorHAnsi" w:hAnsiTheme="majorHAnsi" w:cstheme="majorHAnsi"/>
          <w:sz w:val="24"/>
          <w:szCs w:val="24"/>
        </w:rPr>
      </w:pPr>
      <w:r w:rsidRPr="00894B34">
        <w:rPr>
          <w:rFonts w:asciiTheme="majorHAnsi" w:hAnsiTheme="majorHAnsi" w:cstheme="majorHAnsi"/>
          <w:sz w:val="24"/>
          <w:szCs w:val="24"/>
        </w:rPr>
        <w:t>Designation: ………………………………………………………………………………….…………..……….</w:t>
      </w:r>
    </w:p>
    <w:p w14:paraId="0C136CF1" w14:textId="77777777" w:rsidR="00E71274" w:rsidRPr="00894B34" w:rsidRDefault="00E71274">
      <w:pPr>
        <w:spacing w:line="200" w:lineRule="exact"/>
        <w:rPr>
          <w:rFonts w:asciiTheme="majorHAnsi" w:eastAsia="Times New Roman" w:hAnsiTheme="majorHAnsi" w:cstheme="majorHAnsi"/>
          <w:sz w:val="24"/>
          <w:szCs w:val="24"/>
        </w:rPr>
      </w:pPr>
    </w:p>
    <w:p w14:paraId="0A392C6A" w14:textId="77777777" w:rsidR="00E71274" w:rsidRPr="00894B34" w:rsidRDefault="00E71274">
      <w:pPr>
        <w:spacing w:line="294" w:lineRule="exact"/>
        <w:rPr>
          <w:rFonts w:asciiTheme="majorHAnsi" w:eastAsia="Times New Roman" w:hAnsiTheme="majorHAnsi" w:cstheme="majorHAnsi"/>
          <w:sz w:val="24"/>
          <w:szCs w:val="24"/>
        </w:rPr>
      </w:pPr>
    </w:p>
    <w:p w14:paraId="529CD928" w14:textId="77777777" w:rsidR="00E71274" w:rsidRPr="00894B34" w:rsidRDefault="00E71274">
      <w:pPr>
        <w:spacing w:line="0" w:lineRule="atLeast"/>
        <w:rPr>
          <w:rFonts w:asciiTheme="majorHAnsi" w:hAnsiTheme="majorHAnsi" w:cstheme="majorHAnsi"/>
          <w:sz w:val="24"/>
          <w:szCs w:val="24"/>
        </w:rPr>
      </w:pPr>
      <w:r w:rsidRPr="00894B34">
        <w:rPr>
          <w:rFonts w:asciiTheme="majorHAnsi" w:hAnsiTheme="majorHAnsi" w:cstheme="majorHAnsi"/>
          <w:sz w:val="24"/>
          <w:szCs w:val="24"/>
        </w:rPr>
        <w:t>(Full name and designation of the person signing and stamp or seal.)</w:t>
      </w:r>
    </w:p>
    <w:p w14:paraId="290583F9" w14:textId="77777777" w:rsidR="00E71274" w:rsidRPr="00894B34" w:rsidRDefault="00E71274">
      <w:pPr>
        <w:spacing w:line="20" w:lineRule="exact"/>
        <w:rPr>
          <w:rFonts w:asciiTheme="majorHAnsi" w:eastAsia="Times New Roman" w:hAnsiTheme="majorHAnsi" w:cstheme="majorHAnsi"/>
          <w:sz w:val="24"/>
          <w:szCs w:val="24"/>
        </w:rPr>
      </w:pPr>
    </w:p>
    <w:p w14:paraId="0CF8B07B" w14:textId="17434F55" w:rsidR="00E71274" w:rsidRPr="00894B34" w:rsidRDefault="001304BE" w:rsidP="001304BE">
      <w:pPr>
        <w:pStyle w:val="Heading4"/>
        <w:rPr>
          <w:rFonts w:asciiTheme="majorHAnsi" w:hAnsiTheme="majorHAnsi" w:cstheme="majorHAnsi"/>
          <w:sz w:val="24"/>
          <w:szCs w:val="24"/>
        </w:rPr>
      </w:pPr>
      <w:r w:rsidRPr="00894B34">
        <w:rPr>
          <w:rFonts w:asciiTheme="majorHAnsi" w:hAnsiTheme="majorHAnsi" w:cstheme="majorHAnsi"/>
          <w:sz w:val="24"/>
          <w:szCs w:val="24"/>
        </w:rPr>
        <w:br w:type="page"/>
      </w:r>
      <w:bookmarkStart w:id="48" w:name="_Toc166058888"/>
      <w:r w:rsidR="00E71274" w:rsidRPr="00894B34">
        <w:rPr>
          <w:rFonts w:asciiTheme="majorHAnsi" w:hAnsiTheme="majorHAnsi" w:cstheme="majorHAnsi"/>
          <w:sz w:val="24"/>
          <w:szCs w:val="24"/>
        </w:rPr>
        <w:lastRenderedPageBreak/>
        <w:t>FORM PQ-7</w:t>
      </w:r>
      <w:r w:rsidRPr="00894B34">
        <w:rPr>
          <w:rFonts w:asciiTheme="majorHAnsi" w:hAnsiTheme="majorHAnsi" w:cstheme="majorHAnsi"/>
          <w:sz w:val="24"/>
          <w:szCs w:val="24"/>
        </w:rPr>
        <w:t>:</w:t>
      </w:r>
      <w:r w:rsidR="006F3FB8" w:rsidRPr="00894B34">
        <w:rPr>
          <w:rFonts w:asciiTheme="majorHAnsi" w:hAnsiTheme="majorHAnsi" w:cstheme="majorHAnsi"/>
          <w:sz w:val="24"/>
          <w:szCs w:val="24"/>
        </w:rPr>
        <w:t xml:space="preserve"> </w:t>
      </w:r>
      <w:r w:rsidR="00E71274" w:rsidRPr="00894B34">
        <w:rPr>
          <w:rFonts w:asciiTheme="majorHAnsi" w:hAnsiTheme="majorHAnsi" w:cstheme="majorHAnsi"/>
          <w:sz w:val="24"/>
          <w:szCs w:val="24"/>
        </w:rPr>
        <w:t>CONFIDENTIAL BUSINESS QUESTIONNAIRE</w:t>
      </w:r>
      <w:bookmarkEnd w:id="48"/>
    </w:p>
    <w:p w14:paraId="68F21D90" w14:textId="77777777" w:rsidR="00E71274" w:rsidRPr="00894B34" w:rsidRDefault="00E71274">
      <w:pPr>
        <w:spacing w:line="251" w:lineRule="exact"/>
        <w:rPr>
          <w:rFonts w:asciiTheme="majorHAnsi" w:eastAsia="Times New Roman" w:hAnsiTheme="majorHAnsi" w:cstheme="majorHAnsi"/>
          <w:sz w:val="24"/>
          <w:szCs w:val="24"/>
        </w:rPr>
      </w:pPr>
    </w:p>
    <w:p w14:paraId="33D0CDAE" w14:textId="77777777" w:rsidR="00E71274" w:rsidRPr="00894B34" w:rsidRDefault="00E71274">
      <w:pPr>
        <w:spacing w:line="279" w:lineRule="auto"/>
        <w:ind w:left="120" w:right="120"/>
        <w:rPr>
          <w:rFonts w:asciiTheme="majorHAnsi" w:hAnsiTheme="majorHAnsi" w:cstheme="majorHAnsi"/>
          <w:sz w:val="24"/>
          <w:szCs w:val="24"/>
        </w:rPr>
      </w:pPr>
      <w:r w:rsidRPr="00894B34">
        <w:rPr>
          <w:rFonts w:asciiTheme="majorHAnsi" w:hAnsiTheme="majorHAnsi" w:cstheme="majorHAnsi"/>
          <w:sz w:val="24"/>
          <w:szCs w:val="24"/>
        </w:rPr>
        <w:t xml:space="preserve">You are requested to give the particulars indicated in part 1 and either part 2(a), 2(b) or 2(c) </w:t>
      </w:r>
      <w:r w:rsidR="00817ECB" w:rsidRPr="00894B34">
        <w:rPr>
          <w:rFonts w:asciiTheme="majorHAnsi" w:hAnsiTheme="majorHAnsi" w:cstheme="majorHAnsi"/>
          <w:sz w:val="24"/>
          <w:szCs w:val="24"/>
        </w:rPr>
        <w:t>whichever</w:t>
      </w:r>
      <w:r w:rsidRPr="00894B34">
        <w:rPr>
          <w:rFonts w:asciiTheme="majorHAnsi" w:hAnsiTheme="majorHAnsi" w:cstheme="majorHAnsi"/>
          <w:sz w:val="24"/>
          <w:szCs w:val="24"/>
        </w:rPr>
        <w:t xml:space="preserve"> applies in your type of business.</w:t>
      </w:r>
    </w:p>
    <w:p w14:paraId="13C326F3" w14:textId="77777777" w:rsidR="00E71274" w:rsidRPr="00894B34" w:rsidRDefault="00E71274">
      <w:pPr>
        <w:spacing w:line="188" w:lineRule="exact"/>
        <w:rPr>
          <w:rFonts w:asciiTheme="majorHAnsi" w:eastAsia="Times New Roman" w:hAnsiTheme="majorHAnsi" w:cstheme="majorHAnsi"/>
          <w:sz w:val="24"/>
          <w:szCs w:val="24"/>
        </w:rPr>
      </w:pPr>
    </w:p>
    <w:p w14:paraId="59B3FE8F" w14:textId="77777777" w:rsidR="001304BE" w:rsidRPr="00894B34" w:rsidRDefault="00E71274" w:rsidP="001304BE">
      <w:pPr>
        <w:spacing w:line="0" w:lineRule="atLeast"/>
        <w:ind w:left="120"/>
        <w:rPr>
          <w:rFonts w:asciiTheme="majorHAnsi" w:hAnsiTheme="majorHAnsi" w:cstheme="majorHAnsi"/>
          <w:sz w:val="24"/>
          <w:szCs w:val="24"/>
        </w:rPr>
      </w:pPr>
      <w:r w:rsidRPr="00894B34">
        <w:rPr>
          <w:rFonts w:asciiTheme="majorHAnsi" w:hAnsiTheme="majorHAnsi" w:cstheme="majorHAnsi"/>
          <w:sz w:val="24"/>
          <w:szCs w:val="24"/>
        </w:rPr>
        <w:t>You are advised that it is a serious offence to give false information on this form.</w:t>
      </w:r>
    </w:p>
    <w:p w14:paraId="4853B841" w14:textId="77777777" w:rsidR="001304BE" w:rsidRPr="00894B34" w:rsidRDefault="001304BE" w:rsidP="001304BE">
      <w:pPr>
        <w:spacing w:line="0" w:lineRule="atLeast"/>
        <w:ind w:left="120"/>
        <w:rPr>
          <w:rFonts w:asciiTheme="majorHAnsi" w:hAnsiTheme="majorHAnsi" w:cstheme="majorHAnsi"/>
          <w:sz w:val="24"/>
          <w:szCs w:val="24"/>
        </w:rPr>
      </w:pPr>
    </w:p>
    <w:tbl>
      <w:tblPr>
        <w:tblW w:w="979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98"/>
      </w:tblGrid>
      <w:tr w:rsidR="00894B34" w:rsidRPr="00894B34" w14:paraId="3503D920" w14:textId="77777777" w:rsidTr="002B03B4">
        <w:trPr>
          <w:trHeight w:val="3326"/>
        </w:trPr>
        <w:tc>
          <w:tcPr>
            <w:tcW w:w="9798" w:type="dxa"/>
          </w:tcPr>
          <w:p w14:paraId="7B11093F" w14:textId="77777777" w:rsidR="00BE7F6B" w:rsidRPr="00894B34" w:rsidRDefault="00BE7F6B" w:rsidP="009A653A">
            <w:pPr>
              <w:spacing w:line="360" w:lineRule="auto"/>
              <w:ind w:left="104"/>
              <w:rPr>
                <w:rFonts w:asciiTheme="majorHAnsi" w:eastAsia="Times New Roman" w:hAnsiTheme="majorHAnsi" w:cstheme="majorHAnsi"/>
                <w:b/>
                <w:sz w:val="24"/>
                <w:szCs w:val="24"/>
              </w:rPr>
            </w:pPr>
            <w:r w:rsidRPr="00894B34">
              <w:rPr>
                <w:rFonts w:asciiTheme="majorHAnsi" w:eastAsia="Times New Roman" w:hAnsiTheme="majorHAnsi" w:cstheme="majorHAnsi"/>
                <w:b/>
                <w:spacing w:val="-1"/>
                <w:sz w:val="24"/>
                <w:szCs w:val="24"/>
              </w:rPr>
              <w:t xml:space="preserve">Part </w:t>
            </w:r>
            <w:r w:rsidRPr="00894B34">
              <w:rPr>
                <w:rFonts w:asciiTheme="majorHAnsi" w:eastAsia="Times New Roman" w:hAnsiTheme="majorHAnsi" w:cstheme="majorHAnsi"/>
                <w:b/>
                <w:sz w:val="24"/>
                <w:szCs w:val="24"/>
              </w:rPr>
              <w:t>1</w:t>
            </w:r>
            <w:r w:rsidRPr="00894B34">
              <w:rPr>
                <w:rFonts w:asciiTheme="majorHAnsi" w:eastAsia="Times New Roman" w:hAnsiTheme="majorHAnsi" w:cstheme="majorHAnsi"/>
                <w:b/>
                <w:spacing w:val="3"/>
                <w:sz w:val="24"/>
                <w:szCs w:val="24"/>
              </w:rPr>
              <w:t xml:space="preserve"> </w:t>
            </w:r>
            <w:r w:rsidRPr="00894B34">
              <w:rPr>
                <w:rFonts w:asciiTheme="majorHAnsi" w:eastAsia="Times New Roman" w:hAnsiTheme="majorHAnsi" w:cstheme="majorHAnsi"/>
                <w:b/>
                <w:sz w:val="24"/>
                <w:szCs w:val="24"/>
              </w:rPr>
              <w:t>–</w:t>
            </w:r>
            <w:r w:rsidRPr="00894B34">
              <w:rPr>
                <w:rFonts w:asciiTheme="majorHAnsi" w:eastAsia="Times New Roman" w:hAnsiTheme="majorHAnsi" w:cstheme="majorHAnsi"/>
                <w:b/>
                <w:spacing w:val="-2"/>
                <w:sz w:val="24"/>
                <w:szCs w:val="24"/>
              </w:rPr>
              <w:t xml:space="preserve"> General</w:t>
            </w:r>
          </w:p>
          <w:p w14:paraId="1A45E731" w14:textId="5B5F60E4" w:rsidR="00BE7F6B" w:rsidRPr="00894B34" w:rsidRDefault="00BE7F6B" w:rsidP="009A653A">
            <w:pPr>
              <w:spacing w:line="360" w:lineRule="auto"/>
              <w:ind w:left="104" w:right="339"/>
              <w:rPr>
                <w:rFonts w:asciiTheme="majorHAnsi" w:eastAsia="Times New Roman" w:hAnsiTheme="majorHAnsi" w:cstheme="majorHAnsi"/>
                <w:spacing w:val="23"/>
                <w:sz w:val="24"/>
                <w:szCs w:val="24"/>
              </w:rPr>
            </w:pPr>
            <w:r w:rsidRPr="00894B34">
              <w:rPr>
                <w:rFonts w:asciiTheme="majorHAnsi" w:eastAsia="Times New Roman" w:hAnsiTheme="majorHAnsi" w:cstheme="majorHAnsi"/>
                <w:spacing w:val="-1"/>
                <w:sz w:val="24"/>
                <w:szCs w:val="24"/>
              </w:rPr>
              <w:t>Business</w:t>
            </w:r>
            <w:r w:rsidRPr="00894B34">
              <w:rPr>
                <w:rFonts w:asciiTheme="majorHAnsi" w:eastAsia="Times New Roman" w:hAnsiTheme="majorHAnsi" w:cstheme="majorHAnsi"/>
                <w:spacing w:val="1"/>
                <w:sz w:val="24"/>
                <w:szCs w:val="24"/>
              </w:rPr>
              <w:t xml:space="preserve"> </w:t>
            </w:r>
            <w:r w:rsidRPr="00894B34">
              <w:rPr>
                <w:rFonts w:asciiTheme="majorHAnsi" w:eastAsia="Times New Roman" w:hAnsiTheme="majorHAnsi" w:cstheme="majorHAnsi"/>
                <w:sz w:val="24"/>
                <w:szCs w:val="24"/>
              </w:rPr>
              <w:t>Name</w:t>
            </w:r>
            <w:r w:rsidRPr="00894B34">
              <w:rPr>
                <w:rFonts w:asciiTheme="majorHAnsi" w:eastAsia="Times New Roman" w:hAnsiTheme="majorHAnsi" w:cstheme="majorHAnsi"/>
                <w:spacing w:val="-2"/>
                <w:sz w:val="24"/>
                <w:szCs w:val="24"/>
              </w:rPr>
              <w:t>………………………………………………………………………………………………………………………</w:t>
            </w:r>
            <w:r w:rsidRPr="00894B34">
              <w:rPr>
                <w:rFonts w:asciiTheme="majorHAnsi" w:eastAsia="Times New Roman" w:hAnsiTheme="majorHAnsi" w:cstheme="majorHAnsi"/>
                <w:spacing w:val="23"/>
                <w:sz w:val="24"/>
                <w:szCs w:val="24"/>
              </w:rPr>
              <w:t xml:space="preserve"> </w:t>
            </w:r>
          </w:p>
          <w:p w14:paraId="2C47F389" w14:textId="2396CBE0" w:rsidR="00BE7F6B" w:rsidRPr="00894B34" w:rsidRDefault="00BE7F6B" w:rsidP="009A653A">
            <w:pPr>
              <w:spacing w:line="360" w:lineRule="auto"/>
              <w:ind w:left="104" w:right="339"/>
              <w:rPr>
                <w:rFonts w:asciiTheme="majorHAnsi" w:eastAsia="Times New Roman" w:hAnsiTheme="majorHAnsi" w:cstheme="majorHAnsi"/>
                <w:spacing w:val="45"/>
                <w:sz w:val="24"/>
                <w:szCs w:val="24"/>
              </w:rPr>
            </w:pPr>
            <w:r w:rsidRPr="00894B34">
              <w:rPr>
                <w:rFonts w:asciiTheme="majorHAnsi" w:eastAsia="Times New Roman" w:hAnsiTheme="majorHAnsi" w:cstheme="majorHAnsi"/>
                <w:spacing w:val="-2"/>
                <w:sz w:val="24"/>
                <w:szCs w:val="24"/>
              </w:rPr>
              <w:t>Location</w:t>
            </w:r>
            <w:r w:rsidRPr="00894B34">
              <w:rPr>
                <w:rFonts w:asciiTheme="majorHAnsi" w:eastAsia="Times New Roman" w:hAnsiTheme="majorHAnsi" w:cstheme="majorHAnsi"/>
                <w:spacing w:val="2"/>
                <w:sz w:val="24"/>
                <w:szCs w:val="24"/>
              </w:rPr>
              <w:t xml:space="preserve"> </w:t>
            </w:r>
            <w:r w:rsidRPr="00894B34">
              <w:rPr>
                <w:rFonts w:asciiTheme="majorHAnsi" w:eastAsia="Times New Roman" w:hAnsiTheme="majorHAnsi" w:cstheme="majorHAnsi"/>
                <w:spacing w:val="-3"/>
                <w:sz w:val="24"/>
                <w:szCs w:val="24"/>
              </w:rPr>
              <w:t>of</w:t>
            </w:r>
            <w:r w:rsidRPr="00894B34">
              <w:rPr>
                <w:rFonts w:asciiTheme="majorHAnsi" w:eastAsia="Times New Roman" w:hAnsiTheme="majorHAnsi" w:cstheme="majorHAnsi"/>
                <w:spacing w:val="-2"/>
                <w:sz w:val="24"/>
                <w:szCs w:val="24"/>
              </w:rPr>
              <w:t xml:space="preserve"> </w:t>
            </w:r>
            <w:r w:rsidR="00D03032" w:rsidRPr="00894B34">
              <w:rPr>
                <w:rFonts w:asciiTheme="majorHAnsi" w:eastAsia="Times New Roman" w:hAnsiTheme="majorHAnsi" w:cstheme="majorHAnsi"/>
                <w:spacing w:val="-2"/>
                <w:sz w:val="24"/>
                <w:szCs w:val="24"/>
              </w:rPr>
              <w:t>B</w:t>
            </w:r>
            <w:r w:rsidRPr="00894B34">
              <w:rPr>
                <w:rFonts w:asciiTheme="majorHAnsi" w:eastAsia="Times New Roman" w:hAnsiTheme="majorHAnsi" w:cstheme="majorHAnsi"/>
                <w:spacing w:val="-1"/>
                <w:sz w:val="24"/>
                <w:szCs w:val="24"/>
              </w:rPr>
              <w:t>usiness</w:t>
            </w:r>
            <w:r w:rsidRPr="00894B34">
              <w:rPr>
                <w:rFonts w:asciiTheme="majorHAnsi" w:eastAsia="Times New Roman" w:hAnsiTheme="majorHAnsi" w:cstheme="majorHAnsi"/>
                <w:spacing w:val="1"/>
                <w:sz w:val="24"/>
                <w:szCs w:val="24"/>
              </w:rPr>
              <w:t xml:space="preserve"> </w:t>
            </w:r>
            <w:r w:rsidRPr="00894B34">
              <w:rPr>
                <w:rFonts w:asciiTheme="majorHAnsi" w:eastAsia="Times New Roman" w:hAnsiTheme="majorHAnsi" w:cstheme="majorHAnsi"/>
                <w:spacing w:val="-1"/>
                <w:sz w:val="24"/>
                <w:szCs w:val="24"/>
              </w:rPr>
              <w:t>Premises</w:t>
            </w:r>
            <w:r w:rsidRPr="00894B34">
              <w:rPr>
                <w:rFonts w:asciiTheme="majorHAnsi" w:eastAsia="Times New Roman" w:hAnsiTheme="majorHAnsi" w:cstheme="majorHAnsi"/>
                <w:spacing w:val="-2"/>
                <w:sz w:val="24"/>
                <w:szCs w:val="24"/>
              </w:rPr>
              <w:t>……………………………………………………………………………………………………..</w:t>
            </w:r>
            <w:r w:rsidRPr="00894B34">
              <w:rPr>
                <w:rFonts w:asciiTheme="majorHAnsi" w:eastAsia="Times New Roman" w:hAnsiTheme="majorHAnsi" w:cstheme="majorHAnsi"/>
                <w:spacing w:val="45"/>
                <w:sz w:val="24"/>
                <w:szCs w:val="24"/>
              </w:rPr>
              <w:t xml:space="preserve"> </w:t>
            </w:r>
          </w:p>
          <w:p w14:paraId="6640D96A" w14:textId="6B91123C" w:rsidR="00BE7F6B" w:rsidRPr="00894B34" w:rsidRDefault="00BE7F6B" w:rsidP="009A653A">
            <w:pPr>
              <w:spacing w:line="360" w:lineRule="auto"/>
              <w:ind w:left="104" w:right="339"/>
              <w:rPr>
                <w:rFonts w:asciiTheme="majorHAnsi" w:eastAsia="Times New Roman" w:hAnsiTheme="majorHAnsi" w:cstheme="majorHAnsi"/>
                <w:spacing w:val="37"/>
                <w:sz w:val="24"/>
                <w:szCs w:val="24"/>
              </w:rPr>
            </w:pPr>
            <w:r w:rsidRPr="00894B34">
              <w:rPr>
                <w:rFonts w:asciiTheme="majorHAnsi" w:eastAsia="Times New Roman" w:hAnsiTheme="majorHAnsi" w:cstheme="majorHAnsi"/>
                <w:spacing w:val="-2"/>
                <w:sz w:val="24"/>
                <w:szCs w:val="24"/>
              </w:rPr>
              <w:t>Plot</w:t>
            </w:r>
            <w:r w:rsidRPr="00894B34">
              <w:rPr>
                <w:rFonts w:asciiTheme="majorHAnsi" w:eastAsia="Times New Roman" w:hAnsiTheme="majorHAnsi" w:cstheme="majorHAnsi"/>
                <w:spacing w:val="4"/>
                <w:sz w:val="24"/>
                <w:szCs w:val="24"/>
              </w:rPr>
              <w:t xml:space="preserve"> </w:t>
            </w:r>
            <w:r w:rsidRPr="00894B34">
              <w:rPr>
                <w:rFonts w:asciiTheme="majorHAnsi" w:eastAsia="Times New Roman" w:hAnsiTheme="majorHAnsi" w:cstheme="majorHAnsi"/>
                <w:spacing w:val="-3"/>
                <w:sz w:val="24"/>
                <w:szCs w:val="24"/>
              </w:rPr>
              <w:t>No.</w:t>
            </w:r>
            <w:r w:rsidRPr="00894B34">
              <w:rPr>
                <w:rFonts w:asciiTheme="majorHAnsi" w:eastAsia="Times New Roman" w:hAnsiTheme="majorHAnsi" w:cstheme="majorHAnsi"/>
                <w:spacing w:val="4"/>
                <w:sz w:val="24"/>
                <w:szCs w:val="24"/>
              </w:rPr>
              <w:t xml:space="preserve"> </w:t>
            </w:r>
            <w:r w:rsidRPr="00894B34">
              <w:rPr>
                <w:rFonts w:asciiTheme="majorHAnsi" w:eastAsia="Times New Roman" w:hAnsiTheme="majorHAnsi" w:cstheme="majorHAnsi"/>
                <w:spacing w:val="-2"/>
                <w:sz w:val="24"/>
                <w:szCs w:val="24"/>
              </w:rPr>
              <w:t>…………………………………………..…</w:t>
            </w:r>
            <w:r w:rsidRPr="00894B34">
              <w:rPr>
                <w:rFonts w:asciiTheme="majorHAnsi" w:eastAsia="Times New Roman" w:hAnsiTheme="majorHAnsi" w:cstheme="majorHAnsi"/>
                <w:spacing w:val="2"/>
                <w:sz w:val="24"/>
                <w:szCs w:val="24"/>
              </w:rPr>
              <w:t xml:space="preserve"> </w:t>
            </w:r>
            <w:r w:rsidRPr="00894B34">
              <w:rPr>
                <w:rFonts w:asciiTheme="majorHAnsi" w:eastAsia="Times New Roman" w:hAnsiTheme="majorHAnsi" w:cstheme="majorHAnsi"/>
                <w:spacing w:val="-2"/>
                <w:sz w:val="24"/>
                <w:szCs w:val="24"/>
              </w:rPr>
              <w:t>Street/Road…………………………………………………………………</w:t>
            </w:r>
            <w:r w:rsidRPr="00894B34">
              <w:rPr>
                <w:rFonts w:asciiTheme="majorHAnsi" w:eastAsia="Times New Roman" w:hAnsiTheme="majorHAnsi" w:cstheme="majorHAnsi"/>
                <w:spacing w:val="37"/>
                <w:sz w:val="24"/>
                <w:szCs w:val="24"/>
              </w:rPr>
              <w:t>…</w:t>
            </w:r>
          </w:p>
          <w:p w14:paraId="18E859C9" w14:textId="77777777" w:rsidR="00BE7F6B" w:rsidRPr="00894B34" w:rsidRDefault="00BE7F6B" w:rsidP="009A653A">
            <w:pPr>
              <w:spacing w:line="360" w:lineRule="auto"/>
              <w:ind w:left="104" w:right="339"/>
              <w:rPr>
                <w:rFonts w:asciiTheme="majorHAnsi" w:eastAsia="Times New Roman" w:hAnsiTheme="majorHAnsi" w:cstheme="majorHAnsi"/>
                <w:spacing w:val="47"/>
                <w:sz w:val="24"/>
                <w:szCs w:val="24"/>
              </w:rPr>
            </w:pPr>
            <w:r w:rsidRPr="00894B34">
              <w:rPr>
                <w:rFonts w:asciiTheme="majorHAnsi" w:eastAsia="Times New Roman" w:hAnsiTheme="majorHAnsi" w:cstheme="majorHAnsi"/>
                <w:spacing w:val="-2"/>
                <w:sz w:val="24"/>
                <w:szCs w:val="24"/>
              </w:rPr>
              <w:t>Postal</w:t>
            </w:r>
            <w:r w:rsidRPr="00894B34">
              <w:rPr>
                <w:rFonts w:asciiTheme="majorHAnsi" w:eastAsia="Times New Roman" w:hAnsiTheme="majorHAnsi" w:cstheme="majorHAnsi"/>
                <w:spacing w:val="4"/>
                <w:sz w:val="24"/>
                <w:szCs w:val="24"/>
              </w:rPr>
              <w:t xml:space="preserve"> </w:t>
            </w:r>
            <w:r w:rsidRPr="00894B34">
              <w:rPr>
                <w:rFonts w:asciiTheme="majorHAnsi" w:eastAsia="Times New Roman" w:hAnsiTheme="majorHAnsi" w:cstheme="majorHAnsi"/>
                <w:spacing w:val="-2"/>
                <w:sz w:val="24"/>
                <w:szCs w:val="24"/>
              </w:rPr>
              <w:t>Address</w:t>
            </w:r>
            <w:r w:rsidRPr="00894B34">
              <w:rPr>
                <w:rFonts w:asciiTheme="majorHAnsi" w:eastAsia="Times New Roman" w:hAnsiTheme="majorHAnsi" w:cstheme="majorHAnsi"/>
                <w:spacing w:val="1"/>
                <w:sz w:val="24"/>
                <w:szCs w:val="24"/>
              </w:rPr>
              <w:t xml:space="preserve"> </w:t>
            </w:r>
            <w:r w:rsidRPr="00894B34">
              <w:rPr>
                <w:rFonts w:asciiTheme="majorHAnsi" w:eastAsia="Times New Roman" w:hAnsiTheme="majorHAnsi" w:cstheme="majorHAnsi"/>
                <w:spacing w:val="-2"/>
                <w:sz w:val="24"/>
                <w:szCs w:val="24"/>
              </w:rPr>
              <w:t>………………………………………………………………….</w:t>
            </w:r>
            <w:r w:rsidRPr="00894B34">
              <w:rPr>
                <w:rFonts w:asciiTheme="majorHAnsi" w:eastAsia="Times New Roman" w:hAnsiTheme="majorHAnsi" w:cstheme="majorHAnsi"/>
                <w:sz w:val="24"/>
                <w:szCs w:val="24"/>
              </w:rPr>
              <w:t xml:space="preserve"> </w:t>
            </w:r>
            <w:r w:rsidRPr="00894B34">
              <w:rPr>
                <w:rFonts w:asciiTheme="majorHAnsi" w:eastAsia="Times New Roman" w:hAnsiTheme="majorHAnsi" w:cstheme="majorHAnsi"/>
                <w:spacing w:val="-1"/>
                <w:sz w:val="24"/>
                <w:szCs w:val="24"/>
              </w:rPr>
              <w:t>Tel</w:t>
            </w:r>
            <w:r w:rsidRPr="00894B34">
              <w:rPr>
                <w:rFonts w:asciiTheme="majorHAnsi" w:eastAsia="Times New Roman" w:hAnsiTheme="majorHAnsi" w:cstheme="majorHAnsi"/>
                <w:spacing w:val="4"/>
                <w:sz w:val="24"/>
                <w:szCs w:val="24"/>
              </w:rPr>
              <w:t xml:space="preserve"> </w:t>
            </w:r>
            <w:r w:rsidRPr="00894B34">
              <w:rPr>
                <w:rFonts w:asciiTheme="majorHAnsi" w:eastAsia="Times New Roman" w:hAnsiTheme="majorHAnsi" w:cstheme="majorHAnsi"/>
                <w:spacing w:val="-3"/>
                <w:sz w:val="24"/>
                <w:szCs w:val="24"/>
              </w:rPr>
              <w:t>No.</w:t>
            </w:r>
            <w:r w:rsidRPr="00894B34">
              <w:rPr>
                <w:rFonts w:asciiTheme="majorHAnsi" w:eastAsia="Times New Roman" w:hAnsiTheme="majorHAnsi" w:cstheme="majorHAnsi"/>
                <w:sz w:val="24"/>
                <w:szCs w:val="24"/>
              </w:rPr>
              <w:t xml:space="preserve"> </w:t>
            </w:r>
            <w:r w:rsidRPr="00894B34">
              <w:rPr>
                <w:rFonts w:asciiTheme="majorHAnsi" w:eastAsia="Times New Roman" w:hAnsiTheme="majorHAnsi" w:cstheme="majorHAnsi"/>
                <w:spacing w:val="-2"/>
                <w:sz w:val="24"/>
                <w:szCs w:val="24"/>
              </w:rPr>
              <w:t>………………………………….…………</w:t>
            </w:r>
            <w:r w:rsidRPr="00894B34">
              <w:rPr>
                <w:rFonts w:asciiTheme="majorHAnsi" w:eastAsia="Times New Roman" w:hAnsiTheme="majorHAnsi" w:cstheme="majorHAnsi"/>
                <w:spacing w:val="47"/>
                <w:sz w:val="24"/>
                <w:szCs w:val="24"/>
              </w:rPr>
              <w:t xml:space="preserve"> </w:t>
            </w:r>
          </w:p>
          <w:p w14:paraId="4B8B6F96" w14:textId="3775732C" w:rsidR="00BE7F6B" w:rsidRPr="00894B34" w:rsidRDefault="00BE7F6B" w:rsidP="009A653A">
            <w:pPr>
              <w:spacing w:line="360" w:lineRule="auto"/>
              <w:ind w:left="104" w:right="339"/>
              <w:rPr>
                <w:rFonts w:asciiTheme="majorHAnsi" w:eastAsia="Times New Roman" w:hAnsiTheme="majorHAnsi" w:cstheme="majorHAnsi"/>
                <w:spacing w:val="38"/>
                <w:sz w:val="24"/>
                <w:szCs w:val="24"/>
              </w:rPr>
            </w:pPr>
            <w:r w:rsidRPr="00894B34">
              <w:rPr>
                <w:rFonts w:asciiTheme="majorHAnsi" w:eastAsia="Times New Roman" w:hAnsiTheme="majorHAnsi" w:cstheme="majorHAnsi"/>
                <w:spacing w:val="-1"/>
                <w:sz w:val="24"/>
                <w:szCs w:val="24"/>
              </w:rPr>
              <w:t xml:space="preserve">Nature </w:t>
            </w:r>
            <w:r w:rsidRPr="00894B34">
              <w:rPr>
                <w:rFonts w:asciiTheme="majorHAnsi" w:eastAsia="Times New Roman" w:hAnsiTheme="majorHAnsi" w:cstheme="majorHAnsi"/>
                <w:spacing w:val="-3"/>
                <w:sz w:val="24"/>
                <w:szCs w:val="24"/>
              </w:rPr>
              <w:t>of</w:t>
            </w:r>
            <w:r w:rsidRPr="00894B34">
              <w:rPr>
                <w:rFonts w:asciiTheme="majorHAnsi" w:eastAsia="Times New Roman" w:hAnsiTheme="majorHAnsi" w:cstheme="majorHAnsi"/>
                <w:spacing w:val="-2"/>
                <w:sz w:val="24"/>
                <w:szCs w:val="24"/>
              </w:rPr>
              <w:t xml:space="preserve"> </w:t>
            </w:r>
            <w:r w:rsidRPr="00894B34">
              <w:rPr>
                <w:rFonts w:asciiTheme="majorHAnsi" w:eastAsia="Times New Roman" w:hAnsiTheme="majorHAnsi" w:cstheme="majorHAnsi"/>
                <w:spacing w:val="-1"/>
                <w:sz w:val="24"/>
                <w:szCs w:val="24"/>
              </w:rPr>
              <w:t>business</w:t>
            </w:r>
            <w:r w:rsidRPr="00894B34">
              <w:rPr>
                <w:rFonts w:asciiTheme="majorHAnsi" w:eastAsia="Times New Roman" w:hAnsiTheme="majorHAnsi" w:cstheme="majorHAnsi"/>
                <w:spacing w:val="1"/>
                <w:sz w:val="24"/>
                <w:szCs w:val="24"/>
              </w:rPr>
              <w:t xml:space="preserve"> </w:t>
            </w:r>
            <w:r w:rsidRPr="00894B34">
              <w:rPr>
                <w:rFonts w:asciiTheme="majorHAnsi" w:eastAsia="Times New Roman" w:hAnsiTheme="majorHAnsi" w:cstheme="majorHAnsi"/>
                <w:spacing w:val="-2"/>
                <w:sz w:val="24"/>
                <w:szCs w:val="24"/>
              </w:rPr>
              <w:t>……………………………………………………………………………………………………………….……</w:t>
            </w:r>
            <w:r w:rsidRPr="00894B34">
              <w:rPr>
                <w:rFonts w:asciiTheme="majorHAnsi" w:eastAsia="Times New Roman" w:hAnsiTheme="majorHAnsi" w:cstheme="majorHAnsi"/>
                <w:spacing w:val="38"/>
                <w:sz w:val="24"/>
                <w:szCs w:val="24"/>
              </w:rPr>
              <w:t>.</w:t>
            </w:r>
          </w:p>
          <w:p w14:paraId="2679264C" w14:textId="0DA8F31C" w:rsidR="00BE7F6B" w:rsidRPr="00894B34" w:rsidRDefault="00BE7F6B" w:rsidP="009A653A">
            <w:pPr>
              <w:spacing w:line="360" w:lineRule="auto"/>
              <w:ind w:left="104" w:right="339"/>
              <w:rPr>
                <w:rFonts w:asciiTheme="majorHAnsi" w:eastAsia="Times New Roman" w:hAnsiTheme="majorHAnsi" w:cstheme="majorHAnsi"/>
                <w:spacing w:val="43"/>
                <w:sz w:val="24"/>
                <w:szCs w:val="24"/>
              </w:rPr>
            </w:pPr>
            <w:r w:rsidRPr="00894B34">
              <w:rPr>
                <w:rFonts w:asciiTheme="majorHAnsi" w:eastAsia="Times New Roman" w:hAnsiTheme="majorHAnsi" w:cstheme="majorHAnsi"/>
                <w:spacing w:val="-1"/>
                <w:sz w:val="24"/>
                <w:szCs w:val="24"/>
              </w:rPr>
              <w:t xml:space="preserve">Current Trade </w:t>
            </w:r>
            <w:r w:rsidR="002F1AD6" w:rsidRPr="00894B34">
              <w:rPr>
                <w:rFonts w:asciiTheme="majorHAnsi" w:eastAsia="Times New Roman" w:hAnsiTheme="majorHAnsi" w:cstheme="majorHAnsi"/>
                <w:spacing w:val="-2"/>
                <w:sz w:val="24"/>
                <w:szCs w:val="24"/>
              </w:rPr>
              <w:t>License</w:t>
            </w:r>
            <w:r w:rsidRPr="00894B34">
              <w:rPr>
                <w:rFonts w:asciiTheme="majorHAnsi" w:eastAsia="Times New Roman" w:hAnsiTheme="majorHAnsi" w:cstheme="majorHAnsi"/>
                <w:spacing w:val="-1"/>
                <w:sz w:val="24"/>
                <w:szCs w:val="24"/>
              </w:rPr>
              <w:t xml:space="preserve"> </w:t>
            </w:r>
            <w:r w:rsidRPr="00894B34">
              <w:rPr>
                <w:rFonts w:asciiTheme="majorHAnsi" w:eastAsia="Times New Roman" w:hAnsiTheme="majorHAnsi" w:cstheme="majorHAnsi"/>
                <w:spacing w:val="-3"/>
                <w:sz w:val="24"/>
                <w:szCs w:val="24"/>
              </w:rPr>
              <w:t>No.</w:t>
            </w:r>
            <w:r w:rsidRPr="00894B34">
              <w:rPr>
                <w:rFonts w:asciiTheme="majorHAnsi" w:eastAsia="Times New Roman" w:hAnsiTheme="majorHAnsi" w:cstheme="majorHAnsi"/>
                <w:spacing w:val="4"/>
                <w:sz w:val="24"/>
                <w:szCs w:val="24"/>
              </w:rPr>
              <w:t xml:space="preserve"> </w:t>
            </w:r>
            <w:r w:rsidRPr="00894B34">
              <w:rPr>
                <w:rFonts w:asciiTheme="majorHAnsi" w:eastAsia="Times New Roman" w:hAnsiTheme="majorHAnsi" w:cstheme="majorHAnsi"/>
                <w:spacing w:val="-2"/>
                <w:sz w:val="24"/>
                <w:szCs w:val="24"/>
              </w:rPr>
              <w:t>………………………………………………</w:t>
            </w:r>
            <w:r w:rsidR="002F1AD6" w:rsidRPr="00894B34">
              <w:rPr>
                <w:rFonts w:asciiTheme="majorHAnsi" w:eastAsia="Times New Roman" w:hAnsiTheme="majorHAnsi" w:cstheme="majorHAnsi"/>
                <w:spacing w:val="-2"/>
                <w:sz w:val="24"/>
                <w:szCs w:val="24"/>
              </w:rPr>
              <w:t>….</w:t>
            </w:r>
            <w:r w:rsidRPr="00894B34">
              <w:rPr>
                <w:rFonts w:asciiTheme="majorHAnsi" w:eastAsia="Times New Roman" w:hAnsiTheme="majorHAnsi" w:cstheme="majorHAnsi"/>
                <w:sz w:val="24"/>
                <w:szCs w:val="24"/>
              </w:rPr>
              <w:t xml:space="preserve"> </w:t>
            </w:r>
            <w:r w:rsidRPr="00894B34">
              <w:rPr>
                <w:rFonts w:asciiTheme="majorHAnsi" w:eastAsia="Times New Roman" w:hAnsiTheme="majorHAnsi" w:cstheme="majorHAnsi"/>
                <w:spacing w:val="-1"/>
                <w:sz w:val="24"/>
                <w:szCs w:val="24"/>
              </w:rPr>
              <w:t>Expiring</w:t>
            </w:r>
            <w:r w:rsidRPr="00894B34">
              <w:rPr>
                <w:rFonts w:asciiTheme="majorHAnsi" w:eastAsia="Times New Roman" w:hAnsiTheme="majorHAnsi" w:cstheme="majorHAnsi"/>
                <w:spacing w:val="-3"/>
                <w:sz w:val="24"/>
                <w:szCs w:val="24"/>
              </w:rPr>
              <w:t xml:space="preserve"> </w:t>
            </w:r>
            <w:r w:rsidRPr="00894B34">
              <w:rPr>
                <w:rFonts w:asciiTheme="majorHAnsi" w:eastAsia="Times New Roman" w:hAnsiTheme="majorHAnsi" w:cstheme="majorHAnsi"/>
                <w:spacing w:val="-1"/>
                <w:sz w:val="24"/>
                <w:szCs w:val="24"/>
              </w:rPr>
              <w:t xml:space="preserve">date </w:t>
            </w:r>
            <w:r w:rsidRPr="00894B34">
              <w:rPr>
                <w:rFonts w:asciiTheme="majorHAnsi" w:eastAsia="Times New Roman" w:hAnsiTheme="majorHAnsi" w:cstheme="majorHAnsi"/>
                <w:spacing w:val="-2"/>
                <w:sz w:val="24"/>
                <w:szCs w:val="24"/>
              </w:rPr>
              <w:t>……………………</w:t>
            </w:r>
            <w:r w:rsidR="002F1AD6" w:rsidRPr="00894B34">
              <w:rPr>
                <w:rFonts w:asciiTheme="majorHAnsi" w:eastAsia="Times New Roman" w:hAnsiTheme="majorHAnsi" w:cstheme="majorHAnsi"/>
                <w:spacing w:val="-2"/>
                <w:sz w:val="24"/>
                <w:szCs w:val="24"/>
              </w:rPr>
              <w:t>….</w:t>
            </w:r>
            <w:r w:rsidRPr="00894B34">
              <w:rPr>
                <w:rFonts w:asciiTheme="majorHAnsi" w:eastAsia="Times New Roman" w:hAnsiTheme="majorHAnsi" w:cstheme="majorHAnsi"/>
                <w:spacing w:val="-2"/>
                <w:sz w:val="24"/>
                <w:szCs w:val="24"/>
              </w:rPr>
              <w:t>…</w:t>
            </w:r>
            <w:r w:rsidR="002F1AD6" w:rsidRPr="00894B34">
              <w:rPr>
                <w:rFonts w:asciiTheme="majorHAnsi" w:eastAsia="Times New Roman" w:hAnsiTheme="majorHAnsi" w:cstheme="majorHAnsi"/>
                <w:spacing w:val="-2"/>
                <w:sz w:val="24"/>
                <w:szCs w:val="24"/>
              </w:rPr>
              <w:t>….</w:t>
            </w:r>
          </w:p>
          <w:p w14:paraId="50125231" w14:textId="28414B13" w:rsidR="00BE7F6B" w:rsidRPr="002E40B3" w:rsidRDefault="00BE7F6B" w:rsidP="002E40B3">
            <w:pPr>
              <w:spacing w:line="360" w:lineRule="auto"/>
              <w:ind w:left="104" w:right="339"/>
              <w:rPr>
                <w:rFonts w:asciiTheme="majorHAnsi" w:eastAsia="Times New Roman" w:hAnsiTheme="majorHAnsi" w:cstheme="majorHAnsi"/>
                <w:spacing w:val="33"/>
                <w:sz w:val="24"/>
                <w:szCs w:val="24"/>
              </w:rPr>
            </w:pPr>
            <w:r w:rsidRPr="00894B34">
              <w:rPr>
                <w:rFonts w:asciiTheme="majorHAnsi" w:eastAsia="Times New Roman" w:hAnsiTheme="majorHAnsi" w:cstheme="majorHAnsi"/>
                <w:spacing w:val="-1"/>
                <w:sz w:val="24"/>
                <w:szCs w:val="24"/>
              </w:rPr>
              <w:t xml:space="preserve">Maximum value </w:t>
            </w:r>
            <w:r w:rsidRPr="00894B34">
              <w:rPr>
                <w:rFonts w:asciiTheme="majorHAnsi" w:eastAsia="Times New Roman" w:hAnsiTheme="majorHAnsi" w:cstheme="majorHAnsi"/>
                <w:spacing w:val="-3"/>
                <w:sz w:val="24"/>
                <w:szCs w:val="24"/>
              </w:rPr>
              <w:t>of</w:t>
            </w:r>
            <w:r w:rsidRPr="00894B34">
              <w:rPr>
                <w:rFonts w:asciiTheme="majorHAnsi" w:eastAsia="Times New Roman" w:hAnsiTheme="majorHAnsi" w:cstheme="majorHAnsi"/>
                <w:sz w:val="24"/>
                <w:szCs w:val="24"/>
              </w:rPr>
              <w:t xml:space="preserve"> </w:t>
            </w:r>
            <w:r w:rsidRPr="00894B34">
              <w:rPr>
                <w:rFonts w:asciiTheme="majorHAnsi" w:eastAsia="Times New Roman" w:hAnsiTheme="majorHAnsi" w:cstheme="majorHAnsi"/>
                <w:spacing w:val="-1"/>
                <w:sz w:val="24"/>
                <w:szCs w:val="24"/>
              </w:rPr>
              <w:t>business</w:t>
            </w:r>
            <w:r w:rsidRPr="00894B34">
              <w:rPr>
                <w:rFonts w:asciiTheme="majorHAnsi" w:eastAsia="Times New Roman" w:hAnsiTheme="majorHAnsi" w:cstheme="majorHAnsi"/>
                <w:spacing w:val="1"/>
                <w:sz w:val="24"/>
                <w:szCs w:val="24"/>
              </w:rPr>
              <w:t xml:space="preserve"> </w:t>
            </w:r>
            <w:r w:rsidRPr="00894B34">
              <w:rPr>
                <w:rFonts w:asciiTheme="majorHAnsi" w:eastAsia="Times New Roman" w:hAnsiTheme="majorHAnsi" w:cstheme="majorHAnsi"/>
                <w:spacing w:val="-2"/>
                <w:sz w:val="24"/>
                <w:szCs w:val="24"/>
              </w:rPr>
              <w:t>which</w:t>
            </w:r>
            <w:r w:rsidRPr="00894B34">
              <w:rPr>
                <w:rFonts w:asciiTheme="majorHAnsi" w:eastAsia="Times New Roman" w:hAnsiTheme="majorHAnsi" w:cstheme="majorHAnsi"/>
                <w:spacing w:val="7"/>
                <w:sz w:val="24"/>
                <w:szCs w:val="24"/>
              </w:rPr>
              <w:t xml:space="preserve"> </w:t>
            </w:r>
            <w:r w:rsidRPr="00894B34">
              <w:rPr>
                <w:rFonts w:asciiTheme="majorHAnsi" w:eastAsia="Times New Roman" w:hAnsiTheme="majorHAnsi" w:cstheme="majorHAnsi"/>
                <w:spacing w:val="-5"/>
                <w:sz w:val="24"/>
                <w:szCs w:val="24"/>
              </w:rPr>
              <w:t>you</w:t>
            </w:r>
            <w:r w:rsidRPr="00894B34">
              <w:rPr>
                <w:rFonts w:asciiTheme="majorHAnsi" w:eastAsia="Times New Roman" w:hAnsiTheme="majorHAnsi" w:cstheme="majorHAnsi"/>
                <w:spacing w:val="2"/>
                <w:sz w:val="24"/>
                <w:szCs w:val="24"/>
              </w:rPr>
              <w:t xml:space="preserve"> </w:t>
            </w:r>
            <w:r w:rsidRPr="00894B34">
              <w:rPr>
                <w:rFonts w:asciiTheme="majorHAnsi" w:eastAsia="Times New Roman" w:hAnsiTheme="majorHAnsi" w:cstheme="majorHAnsi"/>
                <w:spacing w:val="-1"/>
                <w:sz w:val="24"/>
                <w:szCs w:val="24"/>
              </w:rPr>
              <w:t>can</w:t>
            </w:r>
            <w:r w:rsidRPr="00894B34">
              <w:rPr>
                <w:rFonts w:asciiTheme="majorHAnsi" w:eastAsia="Times New Roman" w:hAnsiTheme="majorHAnsi" w:cstheme="majorHAnsi"/>
                <w:spacing w:val="2"/>
                <w:sz w:val="24"/>
                <w:szCs w:val="24"/>
              </w:rPr>
              <w:t xml:space="preserve"> </w:t>
            </w:r>
            <w:r w:rsidRPr="00894B34">
              <w:rPr>
                <w:rFonts w:asciiTheme="majorHAnsi" w:eastAsia="Times New Roman" w:hAnsiTheme="majorHAnsi" w:cstheme="majorHAnsi"/>
                <w:spacing w:val="-1"/>
                <w:sz w:val="24"/>
                <w:szCs w:val="24"/>
              </w:rPr>
              <w:t xml:space="preserve">handle </w:t>
            </w:r>
            <w:r w:rsidRPr="00894B34">
              <w:rPr>
                <w:rFonts w:asciiTheme="majorHAnsi" w:eastAsia="Times New Roman" w:hAnsiTheme="majorHAnsi" w:cstheme="majorHAnsi"/>
                <w:spacing w:val="-2"/>
                <w:sz w:val="24"/>
                <w:szCs w:val="24"/>
              </w:rPr>
              <w:t>at</w:t>
            </w:r>
            <w:r w:rsidRPr="00894B34">
              <w:rPr>
                <w:rFonts w:asciiTheme="majorHAnsi" w:eastAsia="Times New Roman" w:hAnsiTheme="majorHAnsi" w:cstheme="majorHAnsi"/>
                <w:spacing w:val="-1"/>
                <w:sz w:val="24"/>
                <w:szCs w:val="24"/>
              </w:rPr>
              <w:t xml:space="preserve"> </w:t>
            </w:r>
            <w:r w:rsidRPr="00894B34">
              <w:rPr>
                <w:rFonts w:asciiTheme="majorHAnsi" w:eastAsia="Times New Roman" w:hAnsiTheme="majorHAnsi" w:cstheme="majorHAnsi"/>
                <w:sz w:val="24"/>
                <w:szCs w:val="24"/>
              </w:rPr>
              <w:t>any</w:t>
            </w:r>
            <w:r w:rsidRPr="00894B34">
              <w:rPr>
                <w:rFonts w:asciiTheme="majorHAnsi" w:eastAsia="Times New Roman" w:hAnsiTheme="majorHAnsi" w:cstheme="majorHAnsi"/>
                <w:spacing w:val="-8"/>
                <w:sz w:val="24"/>
                <w:szCs w:val="24"/>
              </w:rPr>
              <w:t xml:space="preserve"> </w:t>
            </w:r>
            <w:r w:rsidR="002F1AD6" w:rsidRPr="00894B34">
              <w:rPr>
                <w:rFonts w:asciiTheme="majorHAnsi" w:eastAsia="Times New Roman" w:hAnsiTheme="majorHAnsi" w:cstheme="majorHAnsi"/>
                <w:spacing w:val="-1"/>
                <w:sz w:val="24"/>
                <w:szCs w:val="24"/>
              </w:rPr>
              <w:t>one-time</w:t>
            </w:r>
            <w:r w:rsidRPr="00894B34">
              <w:rPr>
                <w:rFonts w:asciiTheme="majorHAnsi" w:eastAsia="Times New Roman" w:hAnsiTheme="majorHAnsi" w:cstheme="majorHAnsi"/>
                <w:spacing w:val="-1"/>
                <w:sz w:val="24"/>
                <w:szCs w:val="24"/>
              </w:rPr>
              <w:t xml:space="preserve"> </w:t>
            </w:r>
            <w:r w:rsidR="004C30E9" w:rsidRPr="00894B34">
              <w:rPr>
                <w:rFonts w:asciiTheme="majorHAnsi" w:eastAsia="Times New Roman" w:hAnsiTheme="majorHAnsi" w:cstheme="majorHAnsi"/>
                <w:spacing w:val="-1"/>
                <w:sz w:val="24"/>
                <w:szCs w:val="24"/>
              </w:rPr>
              <w:t>ZMW</w:t>
            </w:r>
            <w:r w:rsidRPr="00894B34">
              <w:rPr>
                <w:rFonts w:asciiTheme="majorHAnsi" w:eastAsia="Times New Roman" w:hAnsiTheme="majorHAnsi" w:cstheme="majorHAnsi"/>
                <w:spacing w:val="1"/>
                <w:sz w:val="24"/>
                <w:szCs w:val="24"/>
              </w:rPr>
              <w:t xml:space="preserve"> </w:t>
            </w:r>
            <w:r w:rsidRPr="00894B34">
              <w:rPr>
                <w:rFonts w:asciiTheme="majorHAnsi" w:eastAsia="Times New Roman" w:hAnsiTheme="majorHAnsi" w:cstheme="majorHAnsi"/>
                <w:spacing w:val="-2"/>
                <w:sz w:val="24"/>
                <w:szCs w:val="24"/>
              </w:rPr>
              <w:t>…………………………………</w:t>
            </w:r>
            <w:r w:rsidRPr="00894B34">
              <w:rPr>
                <w:rFonts w:asciiTheme="majorHAnsi" w:eastAsia="Times New Roman" w:hAnsiTheme="majorHAnsi" w:cstheme="majorHAnsi"/>
                <w:spacing w:val="33"/>
                <w:sz w:val="24"/>
                <w:szCs w:val="24"/>
              </w:rPr>
              <w:t xml:space="preserve"> </w:t>
            </w:r>
          </w:p>
        </w:tc>
      </w:tr>
      <w:tr w:rsidR="00894B34" w:rsidRPr="00894B34" w14:paraId="344FA12B" w14:textId="77777777" w:rsidTr="002B03B4">
        <w:trPr>
          <w:trHeight w:val="1237"/>
        </w:trPr>
        <w:tc>
          <w:tcPr>
            <w:tcW w:w="9798" w:type="dxa"/>
            <w:tcBorders>
              <w:bottom w:val="single" w:sz="4" w:space="0" w:color="auto"/>
            </w:tcBorders>
          </w:tcPr>
          <w:p w14:paraId="405E02A4" w14:textId="77777777" w:rsidR="00BE7F6B" w:rsidRPr="00894B34" w:rsidRDefault="00BE7F6B" w:rsidP="009A653A">
            <w:pPr>
              <w:pStyle w:val="TableParagraph"/>
              <w:spacing w:line="360" w:lineRule="auto"/>
              <w:ind w:right="1"/>
              <w:rPr>
                <w:rFonts w:asciiTheme="majorHAnsi" w:eastAsia="Times New Roman" w:hAnsiTheme="majorHAnsi" w:cstheme="majorHAnsi"/>
                <w:b/>
                <w:sz w:val="24"/>
                <w:szCs w:val="24"/>
              </w:rPr>
            </w:pPr>
            <w:r w:rsidRPr="00894B34">
              <w:rPr>
                <w:rFonts w:asciiTheme="majorHAnsi" w:eastAsia="Times New Roman" w:hAnsiTheme="majorHAnsi" w:cstheme="majorHAnsi"/>
                <w:b/>
                <w:spacing w:val="-1"/>
                <w:sz w:val="24"/>
                <w:szCs w:val="24"/>
              </w:rPr>
              <w:t xml:space="preserve">Part </w:t>
            </w:r>
            <w:r w:rsidRPr="00894B34">
              <w:rPr>
                <w:rFonts w:asciiTheme="majorHAnsi" w:eastAsia="Times New Roman" w:hAnsiTheme="majorHAnsi" w:cstheme="majorHAnsi"/>
                <w:b/>
                <w:sz w:val="24"/>
                <w:szCs w:val="24"/>
              </w:rPr>
              <w:t>2</w:t>
            </w:r>
            <w:r w:rsidRPr="00894B34">
              <w:rPr>
                <w:rFonts w:asciiTheme="majorHAnsi" w:eastAsia="Times New Roman" w:hAnsiTheme="majorHAnsi" w:cstheme="majorHAnsi"/>
                <w:b/>
                <w:spacing w:val="2"/>
                <w:sz w:val="24"/>
                <w:szCs w:val="24"/>
              </w:rPr>
              <w:t xml:space="preserve"> </w:t>
            </w:r>
            <w:r w:rsidRPr="00894B34">
              <w:rPr>
                <w:rFonts w:asciiTheme="majorHAnsi" w:eastAsia="Times New Roman" w:hAnsiTheme="majorHAnsi" w:cstheme="majorHAnsi"/>
                <w:b/>
                <w:spacing w:val="-2"/>
                <w:sz w:val="24"/>
                <w:szCs w:val="24"/>
              </w:rPr>
              <w:t>(a)</w:t>
            </w:r>
            <w:r w:rsidRPr="00894B34">
              <w:rPr>
                <w:rFonts w:asciiTheme="majorHAnsi" w:eastAsia="Times New Roman" w:hAnsiTheme="majorHAnsi" w:cstheme="majorHAnsi"/>
                <w:b/>
                <w:spacing w:val="-1"/>
                <w:sz w:val="24"/>
                <w:szCs w:val="24"/>
              </w:rPr>
              <w:t xml:space="preserve"> </w:t>
            </w:r>
            <w:r w:rsidRPr="00894B34">
              <w:rPr>
                <w:rFonts w:asciiTheme="majorHAnsi" w:eastAsia="Times New Roman" w:hAnsiTheme="majorHAnsi" w:cstheme="majorHAnsi"/>
                <w:b/>
                <w:sz w:val="24"/>
                <w:szCs w:val="24"/>
              </w:rPr>
              <w:t>–</w:t>
            </w:r>
            <w:r w:rsidRPr="00894B34">
              <w:rPr>
                <w:rFonts w:asciiTheme="majorHAnsi" w:eastAsia="Times New Roman" w:hAnsiTheme="majorHAnsi" w:cstheme="majorHAnsi"/>
                <w:b/>
                <w:spacing w:val="2"/>
                <w:sz w:val="24"/>
                <w:szCs w:val="24"/>
              </w:rPr>
              <w:t xml:space="preserve"> </w:t>
            </w:r>
            <w:r w:rsidRPr="00894B34">
              <w:rPr>
                <w:rFonts w:asciiTheme="majorHAnsi" w:eastAsia="Times New Roman" w:hAnsiTheme="majorHAnsi" w:cstheme="majorHAnsi"/>
                <w:b/>
                <w:spacing w:val="-2"/>
                <w:sz w:val="24"/>
                <w:szCs w:val="24"/>
              </w:rPr>
              <w:t>Sole</w:t>
            </w:r>
            <w:r w:rsidRPr="00894B34">
              <w:rPr>
                <w:rFonts w:asciiTheme="majorHAnsi" w:eastAsia="Times New Roman" w:hAnsiTheme="majorHAnsi" w:cstheme="majorHAnsi"/>
                <w:b/>
                <w:spacing w:val="-1"/>
                <w:sz w:val="24"/>
                <w:szCs w:val="24"/>
              </w:rPr>
              <w:t xml:space="preserve"> </w:t>
            </w:r>
            <w:r w:rsidRPr="00894B34">
              <w:rPr>
                <w:rFonts w:asciiTheme="majorHAnsi" w:eastAsia="Times New Roman" w:hAnsiTheme="majorHAnsi" w:cstheme="majorHAnsi"/>
                <w:b/>
                <w:spacing w:val="-2"/>
                <w:sz w:val="24"/>
                <w:szCs w:val="24"/>
              </w:rPr>
              <w:t>Proprietor</w:t>
            </w:r>
          </w:p>
          <w:p w14:paraId="2FCC9B17" w14:textId="5F17EB77" w:rsidR="00BE7F6B" w:rsidRPr="00894B34" w:rsidRDefault="00BE7F6B" w:rsidP="009A653A">
            <w:pPr>
              <w:pStyle w:val="TableParagraph"/>
              <w:spacing w:line="360" w:lineRule="auto"/>
              <w:ind w:left="104" w:right="664"/>
              <w:rPr>
                <w:rFonts w:asciiTheme="majorHAnsi" w:eastAsia="Times New Roman" w:hAnsiTheme="majorHAnsi" w:cstheme="majorHAnsi"/>
                <w:spacing w:val="35"/>
                <w:sz w:val="24"/>
                <w:szCs w:val="24"/>
              </w:rPr>
            </w:pPr>
            <w:r w:rsidRPr="00894B34">
              <w:rPr>
                <w:rFonts w:asciiTheme="majorHAnsi" w:eastAsia="Times New Roman" w:hAnsiTheme="majorHAnsi" w:cstheme="majorHAnsi"/>
                <w:spacing w:val="-2"/>
                <w:sz w:val="24"/>
                <w:szCs w:val="24"/>
              </w:rPr>
              <w:t>Your</w:t>
            </w:r>
            <w:r w:rsidRPr="00894B34">
              <w:rPr>
                <w:rFonts w:asciiTheme="majorHAnsi" w:eastAsia="Times New Roman" w:hAnsiTheme="majorHAnsi" w:cstheme="majorHAnsi"/>
                <w:spacing w:val="7"/>
                <w:sz w:val="24"/>
                <w:szCs w:val="24"/>
              </w:rPr>
              <w:t xml:space="preserve"> </w:t>
            </w:r>
            <w:r w:rsidRPr="00894B34">
              <w:rPr>
                <w:rFonts w:asciiTheme="majorHAnsi" w:eastAsia="Times New Roman" w:hAnsiTheme="majorHAnsi" w:cstheme="majorHAnsi"/>
                <w:spacing w:val="-2"/>
                <w:sz w:val="24"/>
                <w:szCs w:val="24"/>
              </w:rPr>
              <w:t>Name</w:t>
            </w:r>
            <w:r w:rsidRPr="00894B34">
              <w:rPr>
                <w:rFonts w:asciiTheme="majorHAnsi" w:eastAsia="Times New Roman" w:hAnsiTheme="majorHAnsi" w:cstheme="majorHAnsi"/>
                <w:spacing w:val="-6"/>
                <w:sz w:val="24"/>
                <w:szCs w:val="24"/>
              </w:rPr>
              <w:t xml:space="preserve"> </w:t>
            </w:r>
            <w:r w:rsidRPr="00894B34">
              <w:rPr>
                <w:rFonts w:asciiTheme="majorHAnsi" w:eastAsia="Times New Roman" w:hAnsiTheme="majorHAnsi" w:cstheme="majorHAnsi"/>
                <w:spacing w:val="-2"/>
                <w:sz w:val="24"/>
                <w:szCs w:val="24"/>
              </w:rPr>
              <w:t>in</w:t>
            </w:r>
            <w:r w:rsidRPr="00894B34">
              <w:rPr>
                <w:rFonts w:asciiTheme="majorHAnsi" w:eastAsia="Times New Roman" w:hAnsiTheme="majorHAnsi" w:cstheme="majorHAnsi"/>
                <w:spacing w:val="7"/>
                <w:sz w:val="24"/>
                <w:szCs w:val="24"/>
              </w:rPr>
              <w:t xml:space="preserve"> </w:t>
            </w:r>
            <w:r w:rsidRPr="00894B34">
              <w:rPr>
                <w:rFonts w:asciiTheme="majorHAnsi" w:eastAsia="Times New Roman" w:hAnsiTheme="majorHAnsi" w:cstheme="majorHAnsi"/>
                <w:spacing w:val="-1"/>
                <w:sz w:val="24"/>
                <w:szCs w:val="24"/>
              </w:rPr>
              <w:t xml:space="preserve">full </w:t>
            </w:r>
            <w:r w:rsidRPr="00894B34">
              <w:rPr>
                <w:rFonts w:asciiTheme="majorHAnsi" w:eastAsia="Times New Roman" w:hAnsiTheme="majorHAnsi" w:cstheme="majorHAnsi"/>
                <w:spacing w:val="-2"/>
                <w:sz w:val="24"/>
                <w:szCs w:val="24"/>
              </w:rPr>
              <w:t>……………………………………</w:t>
            </w:r>
            <w:r w:rsidR="002F1AD6" w:rsidRPr="00894B34">
              <w:rPr>
                <w:rFonts w:asciiTheme="majorHAnsi" w:eastAsia="Times New Roman" w:hAnsiTheme="majorHAnsi" w:cstheme="majorHAnsi"/>
                <w:spacing w:val="-2"/>
                <w:sz w:val="24"/>
                <w:szCs w:val="24"/>
              </w:rPr>
              <w:t>….</w:t>
            </w:r>
            <w:r w:rsidRPr="00894B34">
              <w:rPr>
                <w:rFonts w:asciiTheme="majorHAnsi" w:eastAsia="Times New Roman" w:hAnsiTheme="majorHAnsi" w:cstheme="majorHAnsi"/>
                <w:spacing w:val="-2"/>
                <w:sz w:val="24"/>
                <w:szCs w:val="24"/>
              </w:rPr>
              <w:t>……………</w:t>
            </w:r>
          </w:p>
          <w:p w14:paraId="72398FD1" w14:textId="0FB0A233" w:rsidR="00BE7F6B" w:rsidRPr="00412B26" w:rsidRDefault="00BE7F6B" w:rsidP="00412B26">
            <w:pPr>
              <w:pStyle w:val="TableParagraph"/>
              <w:spacing w:line="360" w:lineRule="auto"/>
              <w:ind w:left="104" w:right="664"/>
              <w:rPr>
                <w:rFonts w:asciiTheme="majorHAnsi" w:eastAsia="Times New Roman" w:hAnsiTheme="majorHAnsi" w:cstheme="majorHAnsi"/>
                <w:sz w:val="24"/>
                <w:szCs w:val="24"/>
              </w:rPr>
            </w:pPr>
            <w:r w:rsidRPr="00894B34">
              <w:rPr>
                <w:rFonts w:asciiTheme="majorHAnsi" w:eastAsia="Times New Roman" w:hAnsiTheme="majorHAnsi" w:cstheme="majorHAnsi"/>
                <w:spacing w:val="-1"/>
                <w:sz w:val="24"/>
                <w:szCs w:val="24"/>
              </w:rPr>
              <w:t>Nationality</w:t>
            </w:r>
            <w:r w:rsidRPr="00894B34">
              <w:rPr>
                <w:rFonts w:asciiTheme="majorHAnsi" w:eastAsia="Times New Roman" w:hAnsiTheme="majorHAnsi" w:cstheme="majorHAnsi"/>
                <w:spacing w:val="-8"/>
                <w:sz w:val="24"/>
                <w:szCs w:val="24"/>
              </w:rPr>
              <w:t xml:space="preserve"> </w:t>
            </w:r>
            <w:r w:rsidRPr="00894B34">
              <w:rPr>
                <w:rFonts w:asciiTheme="majorHAnsi" w:eastAsia="Times New Roman" w:hAnsiTheme="majorHAnsi" w:cstheme="majorHAnsi"/>
                <w:spacing w:val="-2"/>
                <w:sz w:val="24"/>
                <w:szCs w:val="24"/>
              </w:rPr>
              <w:t>……………………………………..………..</w:t>
            </w:r>
            <w:r w:rsidRPr="00894B34">
              <w:rPr>
                <w:rFonts w:asciiTheme="majorHAnsi" w:eastAsia="Times New Roman" w:hAnsiTheme="majorHAnsi" w:cstheme="majorHAnsi"/>
                <w:sz w:val="24"/>
                <w:szCs w:val="24"/>
              </w:rPr>
              <w:t xml:space="preserve"> </w:t>
            </w:r>
            <w:r w:rsidRPr="00894B34">
              <w:rPr>
                <w:rFonts w:asciiTheme="majorHAnsi" w:eastAsia="Times New Roman" w:hAnsiTheme="majorHAnsi" w:cstheme="majorHAnsi"/>
                <w:spacing w:val="-1"/>
                <w:sz w:val="24"/>
                <w:szCs w:val="24"/>
              </w:rPr>
              <w:t>Country</w:t>
            </w:r>
            <w:r w:rsidRPr="00894B34">
              <w:rPr>
                <w:rFonts w:asciiTheme="majorHAnsi" w:eastAsia="Times New Roman" w:hAnsiTheme="majorHAnsi" w:cstheme="majorHAnsi"/>
                <w:spacing w:val="-8"/>
                <w:sz w:val="24"/>
                <w:szCs w:val="24"/>
              </w:rPr>
              <w:t xml:space="preserve"> </w:t>
            </w:r>
            <w:r w:rsidRPr="00894B34">
              <w:rPr>
                <w:rFonts w:asciiTheme="majorHAnsi" w:eastAsia="Times New Roman" w:hAnsiTheme="majorHAnsi" w:cstheme="majorHAnsi"/>
                <w:sz w:val="24"/>
                <w:szCs w:val="24"/>
              </w:rPr>
              <w:t>of</w:t>
            </w:r>
            <w:r w:rsidRPr="00894B34">
              <w:rPr>
                <w:rFonts w:asciiTheme="majorHAnsi" w:eastAsia="Times New Roman" w:hAnsiTheme="majorHAnsi" w:cstheme="majorHAnsi"/>
                <w:spacing w:val="-2"/>
                <w:sz w:val="24"/>
                <w:szCs w:val="24"/>
              </w:rPr>
              <w:t xml:space="preserve"> </w:t>
            </w:r>
            <w:r w:rsidRPr="00894B34">
              <w:rPr>
                <w:rFonts w:asciiTheme="majorHAnsi" w:eastAsia="Times New Roman" w:hAnsiTheme="majorHAnsi" w:cstheme="majorHAnsi"/>
                <w:spacing w:val="-1"/>
                <w:sz w:val="24"/>
                <w:szCs w:val="24"/>
              </w:rPr>
              <w:t>origin</w:t>
            </w:r>
            <w:r w:rsidRPr="00894B34">
              <w:rPr>
                <w:rFonts w:asciiTheme="majorHAnsi" w:eastAsia="Times New Roman" w:hAnsiTheme="majorHAnsi" w:cstheme="majorHAnsi"/>
                <w:spacing w:val="2"/>
                <w:sz w:val="24"/>
                <w:szCs w:val="24"/>
              </w:rPr>
              <w:t xml:space="preserve"> </w:t>
            </w:r>
            <w:r w:rsidRPr="00894B34">
              <w:rPr>
                <w:rFonts w:asciiTheme="majorHAnsi" w:eastAsia="Times New Roman" w:hAnsiTheme="majorHAnsi" w:cstheme="majorHAnsi"/>
                <w:spacing w:val="-2"/>
                <w:sz w:val="24"/>
                <w:szCs w:val="24"/>
              </w:rPr>
              <w:t>………………………………………..</w:t>
            </w:r>
          </w:p>
        </w:tc>
      </w:tr>
      <w:tr w:rsidR="00894B34" w:rsidRPr="00894B34" w14:paraId="7B3A7960" w14:textId="77777777" w:rsidTr="002B03B4">
        <w:trPr>
          <w:trHeight w:val="1872"/>
        </w:trPr>
        <w:tc>
          <w:tcPr>
            <w:tcW w:w="9798" w:type="dxa"/>
          </w:tcPr>
          <w:p w14:paraId="1D0FA1C2" w14:textId="77777777" w:rsidR="00BE7F6B" w:rsidRPr="00894B34" w:rsidRDefault="00BE7F6B" w:rsidP="009A653A">
            <w:pPr>
              <w:spacing w:line="360" w:lineRule="auto"/>
              <w:rPr>
                <w:rFonts w:asciiTheme="majorHAnsi" w:hAnsiTheme="majorHAnsi" w:cstheme="majorHAnsi"/>
                <w:b/>
                <w:spacing w:val="-2"/>
                <w:sz w:val="24"/>
                <w:szCs w:val="24"/>
              </w:rPr>
            </w:pPr>
            <w:r w:rsidRPr="00894B34">
              <w:rPr>
                <w:rFonts w:asciiTheme="majorHAnsi" w:hAnsiTheme="majorHAnsi" w:cstheme="majorHAnsi"/>
                <w:b/>
                <w:spacing w:val="-1"/>
                <w:sz w:val="24"/>
                <w:szCs w:val="24"/>
              </w:rPr>
              <w:t xml:space="preserve">Part </w:t>
            </w:r>
            <w:r w:rsidRPr="00894B34">
              <w:rPr>
                <w:rFonts w:asciiTheme="majorHAnsi" w:hAnsiTheme="majorHAnsi" w:cstheme="majorHAnsi"/>
                <w:b/>
                <w:sz w:val="24"/>
                <w:szCs w:val="24"/>
              </w:rPr>
              <w:t>2</w:t>
            </w:r>
            <w:r w:rsidRPr="00894B34">
              <w:rPr>
                <w:rFonts w:asciiTheme="majorHAnsi" w:hAnsiTheme="majorHAnsi" w:cstheme="majorHAnsi"/>
                <w:b/>
                <w:spacing w:val="2"/>
                <w:sz w:val="24"/>
                <w:szCs w:val="24"/>
              </w:rPr>
              <w:t xml:space="preserve"> </w:t>
            </w:r>
            <w:r w:rsidRPr="00894B34">
              <w:rPr>
                <w:rFonts w:asciiTheme="majorHAnsi" w:hAnsiTheme="majorHAnsi" w:cstheme="majorHAnsi"/>
                <w:b/>
                <w:spacing w:val="-2"/>
                <w:sz w:val="24"/>
                <w:szCs w:val="24"/>
              </w:rPr>
              <w:t>(b)</w:t>
            </w:r>
            <w:r w:rsidRPr="00894B34">
              <w:rPr>
                <w:rFonts w:asciiTheme="majorHAnsi" w:hAnsiTheme="majorHAnsi" w:cstheme="majorHAnsi"/>
                <w:b/>
                <w:spacing w:val="2"/>
                <w:sz w:val="24"/>
                <w:szCs w:val="24"/>
              </w:rPr>
              <w:t xml:space="preserve"> </w:t>
            </w:r>
            <w:r w:rsidRPr="00894B34">
              <w:rPr>
                <w:rFonts w:asciiTheme="majorHAnsi" w:hAnsiTheme="majorHAnsi" w:cstheme="majorHAnsi"/>
                <w:b/>
                <w:spacing w:val="-2"/>
                <w:sz w:val="24"/>
                <w:szCs w:val="24"/>
              </w:rPr>
              <w:t>Partnership</w:t>
            </w:r>
          </w:p>
          <w:p w14:paraId="7B062131" w14:textId="77777777" w:rsidR="00BE7F6B" w:rsidRPr="00894B34" w:rsidRDefault="00BE7F6B" w:rsidP="009A653A">
            <w:pPr>
              <w:spacing w:line="360" w:lineRule="auto"/>
              <w:rPr>
                <w:rFonts w:asciiTheme="majorHAnsi" w:hAnsiTheme="majorHAnsi" w:cstheme="majorHAnsi"/>
                <w:spacing w:val="-3"/>
                <w:sz w:val="24"/>
                <w:szCs w:val="24"/>
              </w:rPr>
            </w:pPr>
            <w:r w:rsidRPr="00894B34">
              <w:rPr>
                <w:rFonts w:asciiTheme="majorHAnsi" w:hAnsiTheme="majorHAnsi" w:cstheme="majorHAnsi"/>
                <w:spacing w:val="-2"/>
                <w:sz w:val="24"/>
                <w:szCs w:val="24"/>
              </w:rPr>
              <w:t>Given</w:t>
            </w:r>
            <w:r w:rsidRPr="00894B34">
              <w:rPr>
                <w:rFonts w:asciiTheme="majorHAnsi" w:hAnsiTheme="majorHAnsi" w:cstheme="majorHAnsi"/>
                <w:spacing w:val="7"/>
                <w:sz w:val="24"/>
                <w:szCs w:val="24"/>
              </w:rPr>
              <w:t xml:space="preserve"> </w:t>
            </w:r>
            <w:r w:rsidRPr="00894B34">
              <w:rPr>
                <w:rFonts w:asciiTheme="majorHAnsi" w:hAnsiTheme="majorHAnsi" w:cstheme="majorHAnsi"/>
                <w:spacing w:val="-1"/>
                <w:sz w:val="24"/>
                <w:szCs w:val="24"/>
              </w:rPr>
              <w:t>details</w:t>
            </w:r>
            <w:r w:rsidRPr="00894B34">
              <w:rPr>
                <w:rFonts w:asciiTheme="majorHAnsi" w:hAnsiTheme="majorHAnsi" w:cstheme="majorHAnsi"/>
                <w:spacing w:val="-4"/>
                <w:sz w:val="24"/>
                <w:szCs w:val="24"/>
              </w:rPr>
              <w:t xml:space="preserve"> </w:t>
            </w:r>
            <w:r w:rsidRPr="00894B34">
              <w:rPr>
                <w:rFonts w:asciiTheme="majorHAnsi" w:hAnsiTheme="majorHAnsi" w:cstheme="majorHAnsi"/>
                <w:spacing w:val="-3"/>
                <w:sz w:val="24"/>
                <w:szCs w:val="24"/>
              </w:rPr>
              <w:t>of</w:t>
            </w:r>
            <w:r w:rsidRPr="00894B34">
              <w:rPr>
                <w:rFonts w:asciiTheme="majorHAnsi" w:hAnsiTheme="majorHAnsi" w:cstheme="majorHAnsi"/>
                <w:spacing w:val="-2"/>
                <w:sz w:val="24"/>
                <w:szCs w:val="24"/>
              </w:rPr>
              <w:t xml:space="preserve"> </w:t>
            </w:r>
            <w:r w:rsidRPr="00894B34">
              <w:rPr>
                <w:rFonts w:asciiTheme="majorHAnsi" w:hAnsiTheme="majorHAnsi" w:cstheme="majorHAnsi"/>
                <w:spacing w:val="-1"/>
                <w:sz w:val="24"/>
                <w:szCs w:val="24"/>
              </w:rPr>
              <w:t>partners</w:t>
            </w:r>
            <w:r w:rsidRPr="00894B34">
              <w:rPr>
                <w:rFonts w:asciiTheme="majorHAnsi" w:hAnsiTheme="majorHAnsi" w:cstheme="majorHAnsi"/>
                <w:spacing w:val="1"/>
                <w:sz w:val="24"/>
                <w:szCs w:val="24"/>
              </w:rPr>
              <w:t xml:space="preserve"> </w:t>
            </w:r>
            <w:r w:rsidRPr="00894B34">
              <w:rPr>
                <w:rFonts w:asciiTheme="majorHAnsi" w:hAnsiTheme="majorHAnsi" w:cstheme="majorHAnsi"/>
                <w:sz w:val="24"/>
                <w:szCs w:val="24"/>
              </w:rPr>
              <w:t>as</w:t>
            </w:r>
            <w:r w:rsidRPr="00894B34">
              <w:rPr>
                <w:rFonts w:asciiTheme="majorHAnsi" w:hAnsiTheme="majorHAnsi" w:cstheme="majorHAnsi"/>
                <w:spacing w:val="-4"/>
                <w:sz w:val="24"/>
                <w:szCs w:val="24"/>
              </w:rPr>
              <w:t xml:space="preserve"> </w:t>
            </w:r>
            <w:r w:rsidRPr="00894B34">
              <w:rPr>
                <w:rFonts w:asciiTheme="majorHAnsi" w:hAnsiTheme="majorHAnsi" w:cstheme="majorHAnsi"/>
                <w:spacing w:val="-3"/>
                <w:sz w:val="24"/>
                <w:szCs w:val="24"/>
              </w:rPr>
              <w:t>follows:</w:t>
            </w:r>
          </w:p>
          <w:tbl>
            <w:tblPr>
              <w:tblW w:w="9773" w:type="dxa"/>
              <w:tblCellMar>
                <w:left w:w="0" w:type="dxa"/>
                <w:right w:w="0" w:type="dxa"/>
              </w:tblCellMar>
              <w:tblLook w:val="01E0" w:firstRow="1" w:lastRow="1" w:firstColumn="1" w:lastColumn="1" w:noHBand="0" w:noVBand="0"/>
            </w:tblPr>
            <w:tblGrid>
              <w:gridCol w:w="9773"/>
            </w:tblGrid>
            <w:tr w:rsidR="00894B34" w:rsidRPr="00894B34" w14:paraId="2201C83A" w14:textId="77777777" w:rsidTr="002B03B4">
              <w:trPr>
                <w:trHeight w:hRule="exact" w:val="309"/>
              </w:trPr>
              <w:tc>
                <w:tcPr>
                  <w:tcW w:w="9773" w:type="dxa"/>
                  <w:tcBorders>
                    <w:top w:val="nil"/>
                    <w:left w:val="single" w:sz="5" w:space="0" w:color="000000" w:themeColor="text1"/>
                    <w:bottom w:val="nil"/>
                    <w:right w:val="single" w:sz="5" w:space="0" w:color="000000" w:themeColor="text1"/>
                  </w:tcBorders>
                </w:tcPr>
                <w:p w14:paraId="469D71DE" w14:textId="3FB8EF04" w:rsidR="00BE7F6B" w:rsidRPr="00894B34" w:rsidRDefault="00BE7F6B" w:rsidP="5D7A34F3">
                  <w:pPr>
                    <w:pStyle w:val="TableParagraph"/>
                    <w:tabs>
                      <w:tab w:val="left" w:pos="2683"/>
                      <w:tab w:val="left" w:pos="4327"/>
                      <w:tab w:val="left" w:pos="6551"/>
                    </w:tabs>
                    <w:spacing w:line="360" w:lineRule="auto"/>
                    <w:ind w:left="661"/>
                    <w:rPr>
                      <w:rFonts w:asciiTheme="majorHAnsi" w:eastAsia="Times New Roman" w:hAnsiTheme="majorHAnsi" w:cstheme="majorHAnsi"/>
                      <w:sz w:val="24"/>
                      <w:szCs w:val="24"/>
                    </w:rPr>
                  </w:pPr>
                  <w:r w:rsidRPr="00894B34">
                    <w:rPr>
                      <w:rFonts w:asciiTheme="majorHAnsi" w:hAnsiTheme="majorHAnsi" w:cstheme="majorHAnsi"/>
                      <w:spacing w:val="-2"/>
                      <w:sz w:val="24"/>
                      <w:szCs w:val="24"/>
                    </w:rPr>
                    <w:t xml:space="preserve"> Name  </w:t>
                  </w:r>
                  <w:r w:rsidRPr="00894B34">
                    <w:rPr>
                      <w:rFonts w:asciiTheme="majorHAnsi" w:hAnsiTheme="majorHAnsi" w:cstheme="majorHAnsi"/>
                      <w:spacing w:val="-2"/>
                      <w:sz w:val="24"/>
                      <w:szCs w:val="24"/>
                    </w:rPr>
                    <w:tab/>
                  </w:r>
                  <w:r w:rsidRPr="00894B34">
                    <w:rPr>
                      <w:rFonts w:asciiTheme="majorHAnsi" w:hAnsiTheme="majorHAnsi" w:cstheme="majorHAnsi"/>
                      <w:spacing w:val="-1"/>
                      <w:sz w:val="24"/>
                      <w:szCs w:val="24"/>
                    </w:rPr>
                    <w:t>Nationality</w:t>
                  </w:r>
                  <w:r w:rsidRPr="00894B34">
                    <w:rPr>
                      <w:rFonts w:asciiTheme="majorHAnsi" w:hAnsiTheme="majorHAnsi" w:cstheme="majorHAnsi"/>
                      <w:spacing w:val="-1"/>
                      <w:sz w:val="24"/>
                      <w:szCs w:val="24"/>
                    </w:rPr>
                    <w:tab/>
                    <w:t xml:space="preserve">           Citizenship</w:t>
                  </w:r>
                  <w:r w:rsidRPr="00894B34">
                    <w:rPr>
                      <w:rFonts w:asciiTheme="majorHAnsi" w:hAnsiTheme="majorHAnsi" w:cstheme="majorHAnsi"/>
                      <w:spacing w:val="2"/>
                      <w:sz w:val="24"/>
                      <w:szCs w:val="24"/>
                    </w:rPr>
                    <w:t xml:space="preserve"> </w:t>
                  </w:r>
                  <w:r w:rsidRPr="00894B34">
                    <w:rPr>
                      <w:rFonts w:asciiTheme="majorHAnsi" w:hAnsiTheme="majorHAnsi" w:cstheme="majorHAnsi"/>
                      <w:spacing w:val="-2"/>
                      <w:sz w:val="24"/>
                      <w:szCs w:val="24"/>
                    </w:rPr>
                    <w:t>Details</w:t>
                  </w:r>
                  <w:r w:rsidRPr="00894B34">
                    <w:rPr>
                      <w:rFonts w:asciiTheme="majorHAnsi" w:hAnsiTheme="majorHAnsi" w:cstheme="majorHAnsi"/>
                      <w:spacing w:val="-2"/>
                      <w:sz w:val="24"/>
                      <w:szCs w:val="24"/>
                    </w:rPr>
                    <w:tab/>
                    <w:t xml:space="preserve">                    Shares</w:t>
                  </w:r>
                </w:p>
              </w:tc>
            </w:tr>
            <w:tr w:rsidR="00894B34" w:rsidRPr="00894B34" w14:paraId="072432D7" w14:textId="77777777" w:rsidTr="002B03B4">
              <w:trPr>
                <w:trHeight w:hRule="exact" w:val="216"/>
              </w:trPr>
              <w:tc>
                <w:tcPr>
                  <w:tcW w:w="9773" w:type="dxa"/>
                  <w:tcBorders>
                    <w:top w:val="nil"/>
                    <w:left w:val="single" w:sz="5" w:space="0" w:color="000000" w:themeColor="text1"/>
                    <w:bottom w:val="nil"/>
                    <w:right w:val="single" w:sz="5" w:space="0" w:color="000000" w:themeColor="text1"/>
                  </w:tcBorders>
                </w:tcPr>
                <w:p w14:paraId="25C937CA" w14:textId="77777777" w:rsidR="00BE7F6B" w:rsidRPr="00894B34" w:rsidRDefault="00BE7F6B" w:rsidP="00BE7F6B">
                  <w:pPr>
                    <w:pStyle w:val="TableParagraph"/>
                    <w:numPr>
                      <w:ilvl w:val="0"/>
                      <w:numId w:val="18"/>
                    </w:numPr>
                    <w:spacing w:line="360" w:lineRule="auto"/>
                    <w:rPr>
                      <w:rFonts w:asciiTheme="majorHAnsi" w:eastAsia="Times New Roman" w:hAnsiTheme="majorHAnsi" w:cstheme="majorHAnsi"/>
                      <w:sz w:val="24"/>
                      <w:szCs w:val="24"/>
                    </w:rPr>
                  </w:pPr>
                  <w:r w:rsidRPr="00894B34">
                    <w:rPr>
                      <w:rFonts w:asciiTheme="majorHAnsi" w:eastAsia="Times New Roman" w:hAnsiTheme="majorHAnsi" w:cstheme="majorHAnsi"/>
                      <w:spacing w:val="-2"/>
                      <w:sz w:val="24"/>
                      <w:szCs w:val="24"/>
                    </w:rPr>
                    <w:t>…………………………………………………………………………………………………………</w:t>
                  </w:r>
                </w:p>
              </w:tc>
            </w:tr>
            <w:tr w:rsidR="00894B34" w:rsidRPr="00894B34" w14:paraId="47AA13A8" w14:textId="77777777" w:rsidTr="002B03B4">
              <w:trPr>
                <w:trHeight w:hRule="exact" w:val="217"/>
              </w:trPr>
              <w:tc>
                <w:tcPr>
                  <w:tcW w:w="9773" w:type="dxa"/>
                  <w:tcBorders>
                    <w:top w:val="nil"/>
                    <w:left w:val="single" w:sz="5" w:space="0" w:color="000000" w:themeColor="text1"/>
                    <w:bottom w:val="nil"/>
                    <w:right w:val="single" w:sz="5" w:space="0" w:color="000000" w:themeColor="text1"/>
                  </w:tcBorders>
                </w:tcPr>
                <w:p w14:paraId="5F7282CF" w14:textId="77777777" w:rsidR="00BE7F6B" w:rsidRPr="00894B34" w:rsidRDefault="00BE7F6B" w:rsidP="00BE7F6B">
                  <w:pPr>
                    <w:pStyle w:val="TableParagraph"/>
                    <w:numPr>
                      <w:ilvl w:val="0"/>
                      <w:numId w:val="18"/>
                    </w:numPr>
                    <w:tabs>
                      <w:tab w:val="left" w:pos="689"/>
                    </w:tabs>
                    <w:spacing w:line="360" w:lineRule="auto"/>
                    <w:ind w:left="689" w:hanging="329"/>
                    <w:rPr>
                      <w:rFonts w:asciiTheme="majorHAnsi" w:eastAsia="Times New Roman" w:hAnsiTheme="majorHAnsi" w:cstheme="majorHAnsi"/>
                      <w:sz w:val="24"/>
                      <w:szCs w:val="24"/>
                    </w:rPr>
                  </w:pPr>
                  <w:r w:rsidRPr="00894B34">
                    <w:rPr>
                      <w:rFonts w:asciiTheme="majorHAnsi" w:eastAsia="Times New Roman" w:hAnsiTheme="majorHAnsi" w:cstheme="majorHAnsi"/>
                      <w:spacing w:val="-2"/>
                      <w:sz w:val="24"/>
                      <w:szCs w:val="24"/>
                    </w:rPr>
                    <w:t>…………………………………………………………………………………………………………</w:t>
                  </w:r>
                </w:p>
              </w:tc>
            </w:tr>
            <w:tr w:rsidR="00894B34" w:rsidRPr="00894B34" w14:paraId="0EAC2A49" w14:textId="77777777" w:rsidTr="002B03B4">
              <w:trPr>
                <w:trHeight w:hRule="exact" w:val="64"/>
              </w:trPr>
              <w:tc>
                <w:tcPr>
                  <w:tcW w:w="9773" w:type="dxa"/>
                  <w:tcBorders>
                    <w:top w:val="nil"/>
                    <w:left w:val="single" w:sz="5" w:space="0" w:color="000000" w:themeColor="text1"/>
                    <w:bottom w:val="nil"/>
                    <w:right w:val="single" w:sz="5" w:space="0" w:color="000000" w:themeColor="text1"/>
                  </w:tcBorders>
                </w:tcPr>
                <w:p w14:paraId="3E98BE77" w14:textId="64156A9D" w:rsidR="00BE7F6B" w:rsidRPr="00894B34" w:rsidRDefault="00BE7F6B" w:rsidP="001361EB">
                  <w:pPr>
                    <w:pStyle w:val="TableParagraph"/>
                    <w:tabs>
                      <w:tab w:val="left" w:pos="689"/>
                    </w:tabs>
                    <w:spacing w:line="360" w:lineRule="auto"/>
                    <w:ind w:left="720"/>
                    <w:rPr>
                      <w:rFonts w:asciiTheme="majorHAnsi" w:eastAsia="Times New Roman" w:hAnsiTheme="majorHAnsi" w:cstheme="majorHAnsi"/>
                      <w:sz w:val="24"/>
                      <w:szCs w:val="24"/>
                    </w:rPr>
                  </w:pPr>
                </w:p>
              </w:tc>
            </w:tr>
            <w:tr w:rsidR="00894B34" w:rsidRPr="00894B34" w14:paraId="03484DC3" w14:textId="77777777" w:rsidTr="002B03B4">
              <w:trPr>
                <w:trHeight w:hRule="exact" w:val="220"/>
              </w:trPr>
              <w:tc>
                <w:tcPr>
                  <w:tcW w:w="9773" w:type="dxa"/>
                  <w:tcBorders>
                    <w:top w:val="nil"/>
                    <w:left w:val="single" w:sz="5" w:space="0" w:color="000000" w:themeColor="text1"/>
                    <w:bottom w:val="single" w:sz="5" w:space="0" w:color="000000" w:themeColor="text1"/>
                    <w:right w:val="single" w:sz="5" w:space="0" w:color="000000" w:themeColor="text1"/>
                  </w:tcBorders>
                </w:tcPr>
                <w:p w14:paraId="66E154CC" w14:textId="24A7F622" w:rsidR="00BE7F6B" w:rsidRPr="00894B34" w:rsidRDefault="00BE7F6B" w:rsidP="001361EB">
                  <w:pPr>
                    <w:pStyle w:val="TableParagraph"/>
                    <w:tabs>
                      <w:tab w:val="left" w:pos="689"/>
                    </w:tabs>
                    <w:spacing w:line="360" w:lineRule="auto"/>
                    <w:rPr>
                      <w:rFonts w:asciiTheme="majorHAnsi" w:eastAsia="Times New Roman" w:hAnsiTheme="majorHAnsi" w:cstheme="majorHAnsi"/>
                      <w:sz w:val="24"/>
                      <w:szCs w:val="24"/>
                    </w:rPr>
                  </w:pPr>
                </w:p>
              </w:tc>
            </w:tr>
          </w:tbl>
          <w:p w14:paraId="5A25747A" w14:textId="77777777" w:rsidR="00BE7F6B" w:rsidRPr="00894B34" w:rsidRDefault="00BE7F6B" w:rsidP="009A653A">
            <w:pPr>
              <w:spacing w:line="360" w:lineRule="auto"/>
              <w:rPr>
                <w:rFonts w:asciiTheme="majorHAnsi" w:hAnsiTheme="majorHAnsi" w:cstheme="majorHAnsi"/>
                <w:sz w:val="24"/>
                <w:szCs w:val="24"/>
              </w:rPr>
            </w:pPr>
          </w:p>
        </w:tc>
      </w:tr>
      <w:tr w:rsidR="00894B34" w:rsidRPr="00894B34" w14:paraId="730B2F54" w14:textId="77777777" w:rsidTr="002B03B4">
        <w:trPr>
          <w:trHeight w:val="3326"/>
        </w:trPr>
        <w:tc>
          <w:tcPr>
            <w:tcW w:w="9798" w:type="dxa"/>
          </w:tcPr>
          <w:p w14:paraId="517E2F04" w14:textId="77777777" w:rsidR="00BE7F6B" w:rsidRPr="00894B34" w:rsidRDefault="00BE7F6B" w:rsidP="009A653A">
            <w:pPr>
              <w:widowControl w:val="0"/>
              <w:spacing w:line="360" w:lineRule="auto"/>
              <w:ind w:left="3"/>
              <w:rPr>
                <w:rFonts w:asciiTheme="majorHAnsi" w:eastAsia="Times New Roman" w:hAnsiTheme="majorHAnsi" w:cstheme="majorHAnsi"/>
                <w:b/>
                <w:sz w:val="24"/>
                <w:szCs w:val="24"/>
              </w:rPr>
            </w:pPr>
            <w:r w:rsidRPr="00894B34">
              <w:rPr>
                <w:rFonts w:asciiTheme="majorHAnsi" w:eastAsia="Times New Roman" w:hAnsiTheme="majorHAnsi" w:cstheme="majorHAnsi"/>
                <w:b/>
                <w:spacing w:val="-1"/>
                <w:sz w:val="24"/>
                <w:szCs w:val="24"/>
              </w:rPr>
              <w:t xml:space="preserve">Part </w:t>
            </w:r>
            <w:r w:rsidRPr="00894B34">
              <w:rPr>
                <w:rFonts w:asciiTheme="majorHAnsi" w:eastAsia="Times New Roman" w:hAnsiTheme="majorHAnsi" w:cstheme="majorHAnsi"/>
                <w:b/>
                <w:sz w:val="24"/>
                <w:szCs w:val="24"/>
              </w:rPr>
              <w:t>2</w:t>
            </w:r>
            <w:r w:rsidRPr="00894B34">
              <w:rPr>
                <w:rFonts w:asciiTheme="majorHAnsi" w:eastAsia="Times New Roman" w:hAnsiTheme="majorHAnsi" w:cstheme="majorHAnsi"/>
                <w:b/>
                <w:spacing w:val="2"/>
                <w:sz w:val="24"/>
                <w:szCs w:val="24"/>
              </w:rPr>
              <w:t xml:space="preserve"> </w:t>
            </w:r>
            <w:r w:rsidRPr="00894B34">
              <w:rPr>
                <w:rFonts w:asciiTheme="majorHAnsi" w:eastAsia="Times New Roman" w:hAnsiTheme="majorHAnsi" w:cstheme="majorHAnsi"/>
                <w:b/>
                <w:sz w:val="24"/>
                <w:szCs w:val="24"/>
              </w:rPr>
              <w:t>(c</w:t>
            </w:r>
            <w:r w:rsidRPr="00894B34">
              <w:rPr>
                <w:rFonts w:asciiTheme="majorHAnsi" w:eastAsia="Times New Roman" w:hAnsiTheme="majorHAnsi" w:cstheme="majorHAnsi"/>
                <w:b/>
                <w:spacing w:val="-6"/>
                <w:sz w:val="24"/>
                <w:szCs w:val="24"/>
              </w:rPr>
              <w:t xml:space="preserve"> </w:t>
            </w:r>
            <w:r w:rsidRPr="00894B34">
              <w:rPr>
                <w:rFonts w:asciiTheme="majorHAnsi" w:eastAsia="Times New Roman" w:hAnsiTheme="majorHAnsi" w:cstheme="majorHAnsi"/>
                <w:b/>
                <w:sz w:val="24"/>
                <w:szCs w:val="24"/>
              </w:rPr>
              <w:t>)</w:t>
            </w:r>
            <w:r w:rsidRPr="00894B34">
              <w:rPr>
                <w:rFonts w:asciiTheme="majorHAnsi" w:eastAsia="Times New Roman" w:hAnsiTheme="majorHAnsi" w:cstheme="majorHAnsi"/>
                <w:b/>
                <w:spacing w:val="3"/>
                <w:sz w:val="24"/>
                <w:szCs w:val="24"/>
              </w:rPr>
              <w:t xml:space="preserve"> </w:t>
            </w:r>
            <w:r w:rsidRPr="00894B34">
              <w:rPr>
                <w:rFonts w:asciiTheme="majorHAnsi" w:eastAsia="Times New Roman" w:hAnsiTheme="majorHAnsi" w:cstheme="majorHAnsi"/>
                <w:b/>
                <w:sz w:val="24"/>
                <w:szCs w:val="24"/>
              </w:rPr>
              <w:t>–</w:t>
            </w:r>
            <w:r w:rsidRPr="00894B34">
              <w:rPr>
                <w:rFonts w:asciiTheme="majorHAnsi" w:eastAsia="Times New Roman" w:hAnsiTheme="majorHAnsi" w:cstheme="majorHAnsi"/>
                <w:b/>
                <w:spacing w:val="-2"/>
                <w:sz w:val="24"/>
                <w:szCs w:val="24"/>
              </w:rPr>
              <w:t xml:space="preserve"> Registered </w:t>
            </w:r>
            <w:r w:rsidRPr="00894B34">
              <w:rPr>
                <w:rFonts w:asciiTheme="majorHAnsi" w:eastAsia="Times New Roman" w:hAnsiTheme="majorHAnsi" w:cstheme="majorHAnsi"/>
                <w:b/>
                <w:spacing w:val="-1"/>
                <w:sz w:val="24"/>
                <w:szCs w:val="24"/>
              </w:rPr>
              <w:t>Company</w:t>
            </w:r>
          </w:p>
          <w:p w14:paraId="3D4AA61B" w14:textId="77777777" w:rsidR="00BE7F6B" w:rsidRPr="00894B34" w:rsidRDefault="00BE7F6B" w:rsidP="009A653A">
            <w:pPr>
              <w:widowControl w:val="0"/>
              <w:spacing w:line="360" w:lineRule="auto"/>
              <w:ind w:left="104" w:right="528"/>
              <w:rPr>
                <w:rFonts w:asciiTheme="majorHAnsi" w:eastAsia="Times New Roman" w:hAnsiTheme="majorHAnsi" w:cstheme="majorHAnsi"/>
                <w:spacing w:val="32"/>
                <w:sz w:val="24"/>
                <w:szCs w:val="24"/>
              </w:rPr>
            </w:pPr>
            <w:r w:rsidRPr="00894B34">
              <w:rPr>
                <w:rFonts w:asciiTheme="majorHAnsi" w:eastAsia="Times New Roman" w:hAnsiTheme="majorHAnsi" w:cstheme="majorHAnsi"/>
                <w:sz w:val="24"/>
                <w:szCs w:val="24"/>
              </w:rPr>
              <w:t>Private</w:t>
            </w:r>
            <w:r w:rsidRPr="00894B34">
              <w:rPr>
                <w:rFonts w:asciiTheme="majorHAnsi" w:eastAsia="Times New Roman" w:hAnsiTheme="majorHAnsi" w:cstheme="majorHAnsi"/>
                <w:spacing w:val="-6"/>
                <w:sz w:val="24"/>
                <w:szCs w:val="24"/>
              </w:rPr>
              <w:t xml:space="preserve"> </w:t>
            </w:r>
            <w:r w:rsidRPr="00894B34">
              <w:rPr>
                <w:rFonts w:asciiTheme="majorHAnsi" w:eastAsia="Times New Roman" w:hAnsiTheme="majorHAnsi" w:cstheme="majorHAnsi"/>
                <w:spacing w:val="-3"/>
                <w:sz w:val="24"/>
                <w:szCs w:val="24"/>
              </w:rPr>
              <w:t>or</w:t>
            </w:r>
            <w:r w:rsidRPr="00894B34">
              <w:rPr>
                <w:rFonts w:asciiTheme="majorHAnsi" w:eastAsia="Times New Roman" w:hAnsiTheme="majorHAnsi" w:cstheme="majorHAnsi"/>
                <w:spacing w:val="7"/>
                <w:sz w:val="24"/>
                <w:szCs w:val="24"/>
              </w:rPr>
              <w:t xml:space="preserve"> </w:t>
            </w:r>
            <w:r w:rsidRPr="00894B34">
              <w:rPr>
                <w:rFonts w:asciiTheme="majorHAnsi" w:eastAsia="Times New Roman" w:hAnsiTheme="majorHAnsi" w:cstheme="majorHAnsi"/>
                <w:spacing w:val="-1"/>
                <w:sz w:val="24"/>
                <w:szCs w:val="24"/>
              </w:rPr>
              <w:t>Public</w:t>
            </w:r>
            <w:r w:rsidRPr="00894B34">
              <w:rPr>
                <w:rFonts w:asciiTheme="majorHAnsi" w:eastAsia="Times New Roman" w:hAnsiTheme="majorHAnsi" w:cstheme="majorHAnsi"/>
                <w:spacing w:val="-6"/>
                <w:sz w:val="24"/>
                <w:szCs w:val="24"/>
              </w:rPr>
              <w:t xml:space="preserve"> </w:t>
            </w:r>
            <w:r w:rsidRPr="00894B34">
              <w:rPr>
                <w:rFonts w:asciiTheme="majorHAnsi" w:eastAsia="Times New Roman" w:hAnsiTheme="majorHAnsi" w:cstheme="majorHAnsi"/>
                <w:spacing w:val="-2"/>
                <w:sz w:val="24"/>
                <w:szCs w:val="24"/>
              </w:rPr>
              <w:t>………………………………………………………………………………</w:t>
            </w:r>
            <w:r w:rsidRPr="00894B34">
              <w:rPr>
                <w:rFonts w:asciiTheme="majorHAnsi" w:eastAsia="Times New Roman" w:hAnsiTheme="majorHAnsi" w:cstheme="majorHAnsi"/>
                <w:spacing w:val="32"/>
                <w:sz w:val="24"/>
                <w:szCs w:val="24"/>
              </w:rPr>
              <w:t>……………</w:t>
            </w:r>
          </w:p>
          <w:p w14:paraId="12232B28" w14:textId="77777777" w:rsidR="00BE7F6B" w:rsidRPr="00894B34" w:rsidRDefault="00BE7F6B" w:rsidP="145904FE">
            <w:pPr>
              <w:widowControl w:val="0"/>
              <w:spacing w:line="360" w:lineRule="auto"/>
              <w:ind w:left="104" w:right="528"/>
              <w:rPr>
                <w:rFonts w:asciiTheme="majorHAnsi" w:eastAsia="Times New Roman" w:hAnsiTheme="majorHAnsi" w:cstheme="majorBidi"/>
                <w:sz w:val="24"/>
                <w:szCs w:val="24"/>
              </w:rPr>
            </w:pPr>
            <w:r w:rsidRPr="145904FE">
              <w:rPr>
                <w:rFonts w:asciiTheme="majorHAnsi" w:eastAsia="Times New Roman" w:hAnsiTheme="majorHAnsi" w:cstheme="majorBidi"/>
                <w:sz w:val="24"/>
                <w:szCs w:val="24"/>
              </w:rPr>
              <w:t>State</w:t>
            </w:r>
            <w:r w:rsidRPr="145904FE">
              <w:rPr>
                <w:rFonts w:asciiTheme="majorHAnsi" w:eastAsia="Times New Roman" w:hAnsiTheme="majorHAnsi" w:cstheme="majorBidi"/>
                <w:spacing w:val="-6"/>
                <w:sz w:val="24"/>
                <w:szCs w:val="24"/>
              </w:rPr>
              <w:t xml:space="preserve"> </w:t>
            </w:r>
            <w:r w:rsidRPr="145904FE">
              <w:rPr>
                <w:rFonts w:asciiTheme="majorHAnsi" w:eastAsia="Times New Roman" w:hAnsiTheme="majorHAnsi" w:cstheme="majorBidi"/>
                <w:sz w:val="24"/>
                <w:szCs w:val="24"/>
              </w:rPr>
              <w:t>the</w:t>
            </w:r>
            <w:r w:rsidRPr="145904FE">
              <w:rPr>
                <w:rFonts w:asciiTheme="majorHAnsi" w:eastAsia="Times New Roman" w:hAnsiTheme="majorHAnsi" w:cstheme="majorBidi"/>
                <w:spacing w:val="-6"/>
                <w:sz w:val="24"/>
                <w:szCs w:val="24"/>
              </w:rPr>
              <w:t xml:space="preserve"> </w:t>
            </w:r>
            <w:r w:rsidRPr="145904FE">
              <w:rPr>
                <w:rFonts w:asciiTheme="majorHAnsi" w:eastAsia="Times New Roman" w:hAnsiTheme="majorHAnsi" w:cstheme="majorBidi"/>
                <w:spacing w:val="-1"/>
                <w:sz w:val="24"/>
                <w:szCs w:val="24"/>
              </w:rPr>
              <w:t>nominal</w:t>
            </w:r>
            <w:r w:rsidRPr="145904FE">
              <w:rPr>
                <w:rFonts w:asciiTheme="majorHAnsi" w:eastAsia="Times New Roman" w:hAnsiTheme="majorHAnsi" w:cstheme="majorBidi"/>
                <w:spacing w:val="-6"/>
                <w:sz w:val="24"/>
                <w:szCs w:val="24"/>
              </w:rPr>
              <w:t xml:space="preserve"> </w:t>
            </w:r>
            <w:r w:rsidRPr="145904FE">
              <w:rPr>
                <w:rFonts w:asciiTheme="majorHAnsi" w:eastAsia="Times New Roman" w:hAnsiTheme="majorHAnsi" w:cstheme="majorBidi"/>
                <w:sz w:val="24"/>
                <w:szCs w:val="24"/>
              </w:rPr>
              <w:t>and</w:t>
            </w:r>
            <w:r w:rsidRPr="145904FE">
              <w:rPr>
                <w:rFonts w:asciiTheme="majorHAnsi" w:eastAsia="Times New Roman" w:hAnsiTheme="majorHAnsi" w:cstheme="majorBidi"/>
                <w:spacing w:val="-2"/>
                <w:sz w:val="24"/>
                <w:szCs w:val="24"/>
              </w:rPr>
              <w:t xml:space="preserve"> issued</w:t>
            </w:r>
            <w:r w:rsidRPr="145904FE">
              <w:rPr>
                <w:rFonts w:asciiTheme="majorHAnsi" w:eastAsia="Times New Roman" w:hAnsiTheme="majorHAnsi" w:cstheme="majorBidi"/>
                <w:spacing w:val="2"/>
                <w:sz w:val="24"/>
                <w:szCs w:val="24"/>
              </w:rPr>
              <w:t xml:space="preserve"> </w:t>
            </w:r>
            <w:r w:rsidRPr="145904FE">
              <w:rPr>
                <w:rFonts w:asciiTheme="majorHAnsi" w:eastAsia="Times New Roman" w:hAnsiTheme="majorHAnsi" w:cstheme="majorBidi"/>
                <w:spacing w:val="-2"/>
                <w:sz w:val="24"/>
                <w:szCs w:val="24"/>
              </w:rPr>
              <w:t>capital</w:t>
            </w:r>
            <w:r w:rsidRPr="145904FE">
              <w:rPr>
                <w:rFonts w:asciiTheme="majorHAnsi" w:eastAsia="Times New Roman" w:hAnsiTheme="majorHAnsi" w:cstheme="majorBidi"/>
                <w:spacing w:val="4"/>
                <w:sz w:val="24"/>
                <w:szCs w:val="24"/>
              </w:rPr>
              <w:t xml:space="preserve"> </w:t>
            </w:r>
            <w:r w:rsidRPr="145904FE">
              <w:rPr>
                <w:rFonts w:asciiTheme="majorHAnsi" w:eastAsia="Times New Roman" w:hAnsiTheme="majorHAnsi" w:cstheme="majorBidi"/>
                <w:spacing w:val="-3"/>
                <w:sz w:val="24"/>
                <w:szCs w:val="24"/>
              </w:rPr>
              <w:t>of</w:t>
            </w:r>
            <w:r w:rsidRPr="145904FE">
              <w:rPr>
                <w:rFonts w:asciiTheme="majorHAnsi" w:eastAsia="Times New Roman" w:hAnsiTheme="majorHAnsi" w:cstheme="majorBidi"/>
                <w:spacing w:val="1"/>
                <w:sz w:val="24"/>
                <w:szCs w:val="24"/>
              </w:rPr>
              <w:t xml:space="preserve"> </w:t>
            </w:r>
            <w:r w:rsidRPr="145904FE">
              <w:rPr>
                <w:rFonts w:asciiTheme="majorHAnsi" w:eastAsia="Times New Roman" w:hAnsiTheme="majorHAnsi" w:cstheme="majorBidi"/>
                <w:spacing w:val="-1"/>
                <w:sz w:val="24"/>
                <w:szCs w:val="24"/>
              </w:rPr>
              <w:t>company</w:t>
            </w:r>
            <w:r w:rsidRPr="145904FE">
              <w:rPr>
                <w:rFonts w:asciiTheme="majorHAnsi" w:eastAsia="Times New Roman" w:hAnsiTheme="majorHAnsi" w:cstheme="majorBidi"/>
                <w:spacing w:val="-7"/>
                <w:sz w:val="24"/>
                <w:szCs w:val="24"/>
              </w:rPr>
              <w:t xml:space="preserve"> </w:t>
            </w:r>
          </w:p>
          <w:p w14:paraId="5DF14E43" w14:textId="77777777" w:rsidR="00BE7F6B" w:rsidRPr="00894B34" w:rsidRDefault="00BE7F6B" w:rsidP="009A653A">
            <w:pPr>
              <w:widowControl w:val="0"/>
              <w:spacing w:line="360" w:lineRule="auto"/>
              <w:ind w:left="104"/>
              <w:rPr>
                <w:rFonts w:asciiTheme="majorHAnsi" w:eastAsia="Times New Roman" w:hAnsiTheme="majorHAnsi" w:cstheme="majorHAnsi"/>
                <w:sz w:val="24"/>
                <w:szCs w:val="24"/>
              </w:rPr>
            </w:pPr>
            <w:r w:rsidRPr="00894B34">
              <w:rPr>
                <w:rFonts w:asciiTheme="majorHAnsi" w:hAnsiTheme="majorHAnsi" w:cstheme="majorHAnsi"/>
                <w:spacing w:val="-2"/>
                <w:sz w:val="24"/>
                <w:szCs w:val="24"/>
              </w:rPr>
              <w:t>Given</w:t>
            </w:r>
            <w:r w:rsidRPr="00894B34">
              <w:rPr>
                <w:rFonts w:asciiTheme="majorHAnsi" w:hAnsiTheme="majorHAnsi" w:cstheme="majorHAnsi"/>
                <w:spacing w:val="7"/>
                <w:sz w:val="24"/>
                <w:szCs w:val="24"/>
              </w:rPr>
              <w:t xml:space="preserve"> </w:t>
            </w:r>
            <w:r w:rsidRPr="00894B34">
              <w:rPr>
                <w:rFonts w:asciiTheme="majorHAnsi" w:hAnsiTheme="majorHAnsi" w:cstheme="majorHAnsi"/>
                <w:spacing w:val="-1"/>
                <w:sz w:val="24"/>
                <w:szCs w:val="24"/>
              </w:rPr>
              <w:t>details</w:t>
            </w:r>
            <w:r w:rsidRPr="00894B34">
              <w:rPr>
                <w:rFonts w:asciiTheme="majorHAnsi" w:hAnsiTheme="majorHAnsi" w:cstheme="majorHAnsi"/>
                <w:spacing w:val="-4"/>
                <w:sz w:val="24"/>
                <w:szCs w:val="24"/>
              </w:rPr>
              <w:t xml:space="preserve"> </w:t>
            </w:r>
            <w:r w:rsidRPr="00894B34">
              <w:rPr>
                <w:rFonts w:asciiTheme="majorHAnsi" w:hAnsiTheme="majorHAnsi" w:cstheme="majorHAnsi"/>
                <w:spacing w:val="-3"/>
                <w:sz w:val="24"/>
                <w:szCs w:val="24"/>
              </w:rPr>
              <w:t>of</w:t>
            </w:r>
            <w:r w:rsidRPr="00894B34">
              <w:rPr>
                <w:rFonts w:asciiTheme="majorHAnsi" w:hAnsiTheme="majorHAnsi" w:cstheme="majorHAnsi"/>
                <w:spacing w:val="-2"/>
                <w:sz w:val="24"/>
                <w:szCs w:val="24"/>
              </w:rPr>
              <w:t xml:space="preserve"> </w:t>
            </w:r>
            <w:r w:rsidRPr="00894B34">
              <w:rPr>
                <w:rFonts w:asciiTheme="majorHAnsi" w:hAnsiTheme="majorHAnsi" w:cstheme="majorHAnsi"/>
                <w:sz w:val="24"/>
                <w:szCs w:val="24"/>
              </w:rPr>
              <w:t>all</w:t>
            </w:r>
            <w:r w:rsidRPr="00894B34">
              <w:rPr>
                <w:rFonts w:asciiTheme="majorHAnsi" w:hAnsiTheme="majorHAnsi" w:cstheme="majorHAnsi"/>
                <w:spacing w:val="-1"/>
                <w:sz w:val="24"/>
                <w:szCs w:val="24"/>
              </w:rPr>
              <w:t xml:space="preserve"> directors</w:t>
            </w:r>
            <w:r w:rsidRPr="00894B34">
              <w:rPr>
                <w:rFonts w:asciiTheme="majorHAnsi" w:hAnsiTheme="majorHAnsi" w:cstheme="majorHAnsi"/>
                <w:spacing w:val="-4"/>
                <w:sz w:val="24"/>
                <w:szCs w:val="24"/>
              </w:rPr>
              <w:t xml:space="preserve"> </w:t>
            </w:r>
            <w:r w:rsidRPr="00894B34">
              <w:rPr>
                <w:rFonts w:asciiTheme="majorHAnsi" w:hAnsiTheme="majorHAnsi" w:cstheme="majorHAnsi"/>
                <w:sz w:val="24"/>
                <w:szCs w:val="24"/>
              </w:rPr>
              <w:t>as</w:t>
            </w:r>
            <w:r w:rsidRPr="00894B34">
              <w:rPr>
                <w:rFonts w:asciiTheme="majorHAnsi" w:hAnsiTheme="majorHAnsi" w:cstheme="majorHAnsi"/>
                <w:spacing w:val="1"/>
                <w:sz w:val="24"/>
                <w:szCs w:val="24"/>
              </w:rPr>
              <w:t xml:space="preserve"> </w:t>
            </w:r>
            <w:r w:rsidRPr="00894B34">
              <w:rPr>
                <w:rFonts w:asciiTheme="majorHAnsi" w:hAnsiTheme="majorHAnsi" w:cstheme="majorHAnsi"/>
                <w:spacing w:val="-3"/>
                <w:sz w:val="24"/>
                <w:szCs w:val="24"/>
              </w:rPr>
              <w:t>follows</w:t>
            </w:r>
          </w:p>
          <w:p w14:paraId="2F989F9F" w14:textId="76316E9C" w:rsidR="00BE7F6B" w:rsidRPr="00894B34" w:rsidRDefault="00BE7F6B" w:rsidP="5D7A34F3">
            <w:pPr>
              <w:widowControl w:val="0"/>
              <w:tabs>
                <w:tab w:val="left" w:pos="2683"/>
                <w:tab w:val="left" w:pos="4327"/>
                <w:tab w:val="left" w:pos="6551"/>
              </w:tabs>
              <w:spacing w:line="360" w:lineRule="auto"/>
              <w:ind w:left="661"/>
              <w:rPr>
                <w:rFonts w:asciiTheme="majorHAnsi" w:eastAsia="Times New Roman" w:hAnsiTheme="majorHAnsi" w:cstheme="majorHAnsi"/>
                <w:sz w:val="24"/>
                <w:szCs w:val="24"/>
              </w:rPr>
            </w:pPr>
            <w:r w:rsidRPr="00894B34">
              <w:rPr>
                <w:rFonts w:asciiTheme="majorHAnsi" w:hAnsiTheme="majorHAnsi" w:cstheme="majorHAnsi"/>
                <w:spacing w:val="-2"/>
                <w:sz w:val="24"/>
                <w:szCs w:val="24"/>
              </w:rPr>
              <w:t xml:space="preserve">Name      </w:t>
            </w:r>
            <w:r w:rsidRPr="00894B34">
              <w:rPr>
                <w:rFonts w:asciiTheme="majorHAnsi" w:hAnsiTheme="majorHAnsi" w:cstheme="majorHAnsi"/>
                <w:spacing w:val="-2"/>
                <w:sz w:val="24"/>
                <w:szCs w:val="24"/>
              </w:rPr>
              <w:tab/>
            </w:r>
            <w:r w:rsidRPr="00894B34">
              <w:rPr>
                <w:rFonts w:asciiTheme="majorHAnsi" w:hAnsiTheme="majorHAnsi" w:cstheme="majorHAnsi"/>
                <w:spacing w:val="-1"/>
                <w:sz w:val="24"/>
                <w:szCs w:val="24"/>
              </w:rPr>
              <w:t xml:space="preserve">Nationality       </w:t>
            </w:r>
            <w:r w:rsidRPr="00894B34">
              <w:rPr>
                <w:rFonts w:asciiTheme="majorHAnsi" w:hAnsiTheme="majorHAnsi" w:cstheme="majorHAnsi"/>
                <w:spacing w:val="-1"/>
                <w:sz w:val="24"/>
                <w:szCs w:val="24"/>
              </w:rPr>
              <w:tab/>
              <w:t>Citizenship</w:t>
            </w:r>
            <w:r w:rsidRPr="00894B34">
              <w:rPr>
                <w:rFonts w:asciiTheme="majorHAnsi" w:hAnsiTheme="majorHAnsi" w:cstheme="majorHAnsi"/>
                <w:spacing w:val="2"/>
                <w:sz w:val="24"/>
                <w:szCs w:val="24"/>
              </w:rPr>
              <w:t xml:space="preserve"> </w:t>
            </w:r>
            <w:r w:rsidRPr="00894B34">
              <w:rPr>
                <w:rFonts w:asciiTheme="majorHAnsi" w:hAnsiTheme="majorHAnsi" w:cstheme="majorHAnsi"/>
                <w:spacing w:val="-2"/>
                <w:sz w:val="24"/>
                <w:szCs w:val="24"/>
              </w:rPr>
              <w:t xml:space="preserve">Details        </w:t>
            </w:r>
            <w:r w:rsidRPr="00894B34">
              <w:rPr>
                <w:rFonts w:asciiTheme="majorHAnsi" w:hAnsiTheme="majorHAnsi" w:cstheme="majorHAnsi"/>
                <w:spacing w:val="-2"/>
                <w:sz w:val="24"/>
                <w:szCs w:val="24"/>
              </w:rPr>
              <w:tab/>
              <w:t>Shares</w:t>
            </w:r>
          </w:p>
          <w:p w14:paraId="02B45F13" w14:textId="77777777" w:rsidR="00BE7F6B" w:rsidRPr="00894B34" w:rsidRDefault="00BE7F6B" w:rsidP="009A653A">
            <w:pPr>
              <w:widowControl w:val="0"/>
              <w:spacing w:line="360" w:lineRule="auto"/>
              <w:ind w:left="104"/>
              <w:rPr>
                <w:rFonts w:asciiTheme="majorHAnsi" w:eastAsia="Times New Roman" w:hAnsiTheme="majorHAnsi" w:cstheme="majorHAnsi"/>
                <w:sz w:val="24"/>
                <w:szCs w:val="24"/>
              </w:rPr>
            </w:pPr>
            <w:r w:rsidRPr="00894B34">
              <w:rPr>
                <w:rFonts w:asciiTheme="majorHAnsi" w:eastAsia="Times New Roman" w:hAnsiTheme="majorHAnsi" w:cstheme="majorHAnsi"/>
                <w:sz w:val="24"/>
                <w:szCs w:val="24"/>
              </w:rPr>
              <w:t xml:space="preserve">1. </w:t>
            </w:r>
            <w:r w:rsidRPr="00894B34">
              <w:rPr>
                <w:rFonts w:asciiTheme="majorHAnsi" w:eastAsia="Times New Roman" w:hAnsiTheme="majorHAnsi" w:cstheme="majorHAnsi"/>
                <w:spacing w:val="-2"/>
                <w:sz w:val="24"/>
                <w:szCs w:val="24"/>
              </w:rPr>
              <w:t>………………………………………………………………………………………………………………………………………………..</w:t>
            </w:r>
          </w:p>
          <w:p w14:paraId="335FB5AC" w14:textId="77777777" w:rsidR="00BE7F6B" w:rsidRPr="00894B34" w:rsidRDefault="00BE7F6B" w:rsidP="009A653A">
            <w:pPr>
              <w:widowControl w:val="0"/>
              <w:spacing w:line="360" w:lineRule="auto"/>
              <w:ind w:left="104"/>
              <w:rPr>
                <w:rFonts w:asciiTheme="majorHAnsi" w:eastAsia="Times New Roman" w:hAnsiTheme="majorHAnsi" w:cstheme="majorHAnsi"/>
                <w:sz w:val="24"/>
                <w:szCs w:val="24"/>
              </w:rPr>
            </w:pPr>
            <w:r w:rsidRPr="00894B34">
              <w:rPr>
                <w:rFonts w:asciiTheme="majorHAnsi" w:eastAsia="Times New Roman" w:hAnsiTheme="majorHAnsi" w:cstheme="majorHAnsi"/>
                <w:spacing w:val="-2"/>
                <w:sz w:val="24"/>
                <w:szCs w:val="24"/>
              </w:rPr>
              <w:t>2.………………………………………………………………………………………………………………………………..…………………</w:t>
            </w:r>
          </w:p>
          <w:p w14:paraId="19CB5899" w14:textId="34DB201F" w:rsidR="00BE7F6B" w:rsidRPr="007E1781" w:rsidRDefault="00BE7F6B" w:rsidP="007E1781">
            <w:pPr>
              <w:widowControl w:val="0"/>
              <w:spacing w:line="360" w:lineRule="auto"/>
              <w:ind w:left="104"/>
              <w:rPr>
                <w:rFonts w:asciiTheme="majorHAnsi" w:eastAsia="Times New Roman" w:hAnsiTheme="majorHAnsi" w:cstheme="majorHAnsi"/>
                <w:sz w:val="24"/>
                <w:szCs w:val="24"/>
              </w:rPr>
            </w:pPr>
            <w:r w:rsidRPr="00894B34">
              <w:rPr>
                <w:rFonts w:asciiTheme="majorHAnsi" w:eastAsia="Times New Roman" w:hAnsiTheme="majorHAnsi" w:cstheme="majorHAnsi"/>
                <w:spacing w:val="-2"/>
                <w:sz w:val="24"/>
                <w:szCs w:val="24"/>
              </w:rPr>
              <w:t>3.……………………………………………………………………………………………………………………………………………………</w:t>
            </w:r>
          </w:p>
        </w:tc>
      </w:tr>
      <w:tr w:rsidR="00894B34" w:rsidRPr="00894B34" w14:paraId="660ABFE9" w14:textId="77777777" w:rsidTr="002B03B4">
        <w:trPr>
          <w:trHeight w:val="408"/>
        </w:trPr>
        <w:tc>
          <w:tcPr>
            <w:tcW w:w="9798" w:type="dxa"/>
          </w:tcPr>
          <w:p w14:paraId="0004C1E3" w14:textId="6129D3B5" w:rsidR="00BE7F6B" w:rsidRPr="00894B34" w:rsidRDefault="00BE7F6B" w:rsidP="009A653A">
            <w:pPr>
              <w:pStyle w:val="TableParagraph"/>
              <w:spacing w:line="360" w:lineRule="auto"/>
              <w:ind w:left="104"/>
              <w:rPr>
                <w:rFonts w:asciiTheme="majorHAnsi" w:hAnsiTheme="majorHAnsi" w:cstheme="majorHAnsi"/>
                <w:b/>
                <w:sz w:val="24"/>
                <w:szCs w:val="24"/>
              </w:rPr>
            </w:pPr>
            <w:r w:rsidRPr="00894B34">
              <w:rPr>
                <w:rFonts w:asciiTheme="majorHAnsi" w:eastAsia="Times New Roman" w:hAnsiTheme="majorHAnsi" w:cstheme="majorHAnsi"/>
                <w:sz w:val="24"/>
                <w:szCs w:val="24"/>
              </w:rPr>
              <w:t>Date</w:t>
            </w:r>
            <w:r w:rsidRPr="00894B34">
              <w:rPr>
                <w:rFonts w:asciiTheme="majorHAnsi" w:eastAsia="Times New Roman" w:hAnsiTheme="majorHAnsi" w:cstheme="majorHAnsi"/>
                <w:spacing w:val="-1"/>
                <w:sz w:val="24"/>
                <w:szCs w:val="24"/>
              </w:rPr>
              <w:t xml:space="preserve"> </w:t>
            </w:r>
            <w:r w:rsidRPr="00894B34">
              <w:rPr>
                <w:rFonts w:asciiTheme="majorHAnsi" w:eastAsia="Times New Roman" w:hAnsiTheme="majorHAnsi" w:cstheme="majorHAnsi"/>
                <w:spacing w:val="-2"/>
                <w:sz w:val="24"/>
                <w:szCs w:val="24"/>
              </w:rPr>
              <w:t>……………………………………………………..</w:t>
            </w:r>
            <w:r w:rsidRPr="00894B34">
              <w:rPr>
                <w:rFonts w:asciiTheme="majorHAnsi" w:eastAsia="Times New Roman" w:hAnsiTheme="majorHAnsi" w:cstheme="majorHAnsi"/>
                <w:spacing w:val="4"/>
                <w:sz w:val="24"/>
                <w:szCs w:val="24"/>
              </w:rPr>
              <w:t xml:space="preserve"> </w:t>
            </w:r>
            <w:r w:rsidRPr="00894B34">
              <w:rPr>
                <w:rFonts w:asciiTheme="majorHAnsi" w:eastAsia="Times New Roman" w:hAnsiTheme="majorHAnsi" w:cstheme="majorHAnsi"/>
                <w:spacing w:val="-2"/>
                <w:sz w:val="24"/>
                <w:szCs w:val="24"/>
              </w:rPr>
              <w:t>Seal/Signature</w:t>
            </w:r>
            <w:r w:rsidRPr="00894B34">
              <w:rPr>
                <w:rFonts w:asciiTheme="majorHAnsi" w:eastAsia="Times New Roman" w:hAnsiTheme="majorHAnsi" w:cstheme="majorHAnsi"/>
                <w:spacing w:val="-1"/>
                <w:sz w:val="24"/>
                <w:szCs w:val="24"/>
              </w:rPr>
              <w:t xml:space="preserve"> </w:t>
            </w:r>
            <w:r w:rsidRPr="00894B34">
              <w:rPr>
                <w:rFonts w:asciiTheme="majorHAnsi" w:eastAsia="Times New Roman" w:hAnsiTheme="majorHAnsi" w:cstheme="majorHAnsi"/>
                <w:spacing w:val="-6"/>
                <w:sz w:val="24"/>
                <w:szCs w:val="24"/>
              </w:rPr>
              <w:t xml:space="preserve"> </w:t>
            </w:r>
            <w:r w:rsidRPr="00894B34">
              <w:rPr>
                <w:rFonts w:asciiTheme="majorHAnsi" w:eastAsia="Times New Roman" w:hAnsiTheme="majorHAnsi" w:cstheme="majorHAnsi"/>
                <w:sz w:val="24"/>
                <w:szCs w:val="24"/>
              </w:rPr>
              <w:t>……</w:t>
            </w:r>
            <w:r w:rsidRPr="00894B34">
              <w:rPr>
                <w:rFonts w:asciiTheme="majorHAnsi" w:eastAsia="Times New Roman" w:hAnsiTheme="majorHAnsi" w:cstheme="majorHAnsi"/>
                <w:spacing w:val="-2"/>
                <w:sz w:val="24"/>
                <w:szCs w:val="24"/>
              </w:rPr>
              <w:t>…………………..</w:t>
            </w:r>
          </w:p>
        </w:tc>
      </w:tr>
    </w:tbl>
    <w:p w14:paraId="78BEFD2A" w14:textId="77777777" w:rsidR="00BE7F6B" w:rsidRPr="00894B34" w:rsidRDefault="00BE7F6B" w:rsidP="007E1781">
      <w:pPr>
        <w:spacing w:line="0" w:lineRule="atLeast"/>
        <w:rPr>
          <w:rFonts w:asciiTheme="majorHAnsi" w:hAnsiTheme="majorHAnsi" w:cstheme="majorHAnsi"/>
          <w:b/>
          <w:sz w:val="24"/>
          <w:szCs w:val="24"/>
        </w:rPr>
      </w:pPr>
    </w:p>
    <w:p w14:paraId="218E4432" w14:textId="1C131322" w:rsidR="00F23F6D" w:rsidRPr="00894B34" w:rsidRDefault="00836E48" w:rsidP="00323764">
      <w:pPr>
        <w:spacing w:line="20" w:lineRule="exact"/>
        <w:rPr>
          <w:rFonts w:asciiTheme="majorHAnsi" w:hAnsiTheme="majorHAnsi" w:cstheme="majorBidi"/>
          <w:b/>
          <w:sz w:val="24"/>
          <w:szCs w:val="24"/>
          <w:u w:val="single"/>
        </w:rPr>
      </w:pPr>
      <w:r w:rsidRPr="00894B34">
        <w:rPr>
          <w:rFonts w:asciiTheme="majorHAnsi" w:hAnsiTheme="majorHAnsi" w:cstheme="majorHAnsi"/>
          <w:noProof/>
          <w:sz w:val="24"/>
          <w:szCs w:val="24"/>
          <w:highlight w:val="yellow"/>
          <w:lang w:val="nl-NL" w:eastAsia="nl-NL"/>
        </w:rPr>
        <w:drawing>
          <wp:anchor distT="0" distB="0" distL="114300" distR="114300" simplePos="0" relativeHeight="251658242" behindDoc="1" locked="0" layoutInCell="1" allowOverlap="1" wp14:anchorId="327D4358" wp14:editId="07777777">
            <wp:simplePos x="0" y="0"/>
            <wp:positionH relativeFrom="column">
              <wp:posOffset>-24130</wp:posOffset>
            </wp:positionH>
            <wp:positionV relativeFrom="paragraph">
              <wp:posOffset>6992620</wp:posOffset>
            </wp:positionV>
            <wp:extent cx="6209030" cy="63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09030" cy="6350"/>
                    </a:xfrm>
                    <a:prstGeom prst="rect">
                      <a:avLst/>
                    </a:prstGeom>
                    <a:noFill/>
                  </pic:spPr>
                </pic:pic>
              </a:graphicData>
            </a:graphic>
            <wp14:sizeRelH relativeFrom="page">
              <wp14:pctWidth>0</wp14:pctWidth>
            </wp14:sizeRelH>
            <wp14:sizeRelV relativeFrom="page">
              <wp14:pctHeight>0</wp14:pctHeight>
            </wp14:sizeRelV>
          </wp:anchor>
        </w:drawing>
      </w:r>
    </w:p>
    <w:sectPr w:rsidR="00F23F6D" w:rsidRPr="00894B34" w:rsidSect="00874AA1">
      <w:pgSz w:w="12240" w:h="15840"/>
      <w:pgMar w:top="1440" w:right="1340" w:bottom="810" w:left="1200" w:header="0" w:footer="690" w:gutter="0"/>
      <w:cols w:space="0" w:equalWidth="0">
        <w:col w:w="9700"/>
      </w:cols>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Fulgence, Lucy" w:date="2026-07-01T19:57:00Z" w:initials="FL">
    <w:p w14:paraId="6FA29CD8" w14:textId="29A1E754" w:rsidR="000A5A7D" w:rsidRDefault="009F44F3">
      <w:pPr>
        <w:pStyle w:val="CommentText"/>
      </w:pPr>
      <w:r>
        <w:rPr>
          <w:rStyle w:val="CommentReference"/>
        </w:rPr>
        <w:annotationRef/>
      </w:r>
      <w:r w:rsidRPr="432C3186">
        <w:t>1.  janitorial and sanitary services</w:t>
      </w:r>
    </w:p>
    <w:p w14:paraId="42CDD120" w14:textId="4B22C498" w:rsidR="000A5A7D" w:rsidRDefault="009F44F3">
      <w:pPr>
        <w:pStyle w:val="CommentText"/>
      </w:pPr>
      <w:r w:rsidRPr="0D78E64A">
        <w:t>2.Language interpretation and translation</w:t>
      </w:r>
    </w:p>
    <w:p w14:paraId="3F8F4CAA" w14:textId="4C18438C" w:rsidR="000A5A7D" w:rsidRDefault="009F44F3">
      <w:pPr>
        <w:pStyle w:val="CommentText"/>
      </w:pPr>
      <w:r w:rsidRPr="3E30330F">
        <w:t>3. Social media influencer advertising and digital advocacy</w:t>
      </w:r>
    </w:p>
    <w:p w14:paraId="40D3D8A7" w14:textId="4893DF30" w:rsidR="000A5A7D" w:rsidRDefault="009F44F3">
      <w:pPr>
        <w:pStyle w:val="CommentText"/>
      </w:pPr>
      <w:r w:rsidRPr="1FEFE924">
        <w:t>4. Media production (filming, photography, production and live streaming)</w:t>
      </w:r>
    </w:p>
    <w:p w14:paraId="11FF1CFE" w14:textId="1836BC4D" w:rsidR="000A5A7D" w:rsidRDefault="009F44F3">
      <w:pPr>
        <w:pStyle w:val="CommentText"/>
      </w:pPr>
      <w:r w:rsidRPr="43C1FECD">
        <w:t>5.Social media and digital advertising  (online media houses)</w:t>
      </w:r>
    </w:p>
    <w:p w14:paraId="37C944BE" w14:textId="0BFBAC5D" w:rsidR="000A5A7D" w:rsidRDefault="009F44F3">
      <w:pPr>
        <w:pStyle w:val="CommentText"/>
      </w:pPr>
      <w:r w:rsidRPr="2CF73B8E">
        <w:t>6. Plumbing installation and maintenance services</w:t>
      </w:r>
    </w:p>
    <w:p w14:paraId="35B375C7" w14:textId="3BC43FDF" w:rsidR="000A5A7D" w:rsidRDefault="009F44F3">
      <w:pPr>
        <w:pStyle w:val="CommentText"/>
      </w:pPr>
      <w:r w:rsidRPr="3ADD5158">
        <w:t>7. Mechanical works</w:t>
      </w:r>
    </w:p>
    <w:p w14:paraId="6D8BCE58" w14:textId="4A44000C" w:rsidR="000A5A7D" w:rsidRDefault="009F44F3">
      <w:pPr>
        <w:pStyle w:val="CommentText"/>
      </w:pPr>
      <w:r w:rsidRPr="71F0437A">
        <w:t>8. Insurance services (vehicles, office assets and general insurance)</w:t>
      </w:r>
    </w:p>
    <w:p w14:paraId="3339BE95" w14:textId="50978B92" w:rsidR="000A5A7D" w:rsidRDefault="009F44F3">
      <w:pPr>
        <w:pStyle w:val="CommentText"/>
      </w:pPr>
      <w:r w:rsidRPr="5563032B">
        <w:t>9. Creative media agencies (graphic design, infographics, animations)</w:t>
      </w:r>
    </w:p>
    <w:p w14:paraId="70846CA7" w14:textId="3C518369" w:rsidR="000A5A7D" w:rsidRDefault="009F44F3">
      <w:pPr>
        <w:pStyle w:val="CommentText"/>
      </w:pPr>
      <w:r w:rsidRPr="7B03A0D2">
        <w:t>10.Security and guarding services</w:t>
      </w:r>
    </w:p>
  </w:comment>
  <w:comment w:id="4" w:author="Fulgence, Lucy" w:date="2026-07-01T20:00:00Z" w:initials="FL">
    <w:p w14:paraId="49492806" w14:textId="0F83F9CB" w:rsidR="000A5A7D" w:rsidRDefault="009F44F3">
      <w:pPr>
        <w:pStyle w:val="CommentText"/>
      </w:pPr>
      <w:r>
        <w:rPr>
          <w:rStyle w:val="CommentReference"/>
        </w:rPr>
        <w:annotationRef/>
      </w:r>
      <w:r w:rsidRPr="2EAAD48D">
        <w:t>Supply of building and construction materials</w:t>
      </w:r>
    </w:p>
    <w:p w14:paraId="0D8254F8" w14:textId="5AEC6568" w:rsidR="000A5A7D" w:rsidRDefault="009F44F3">
      <w:pPr>
        <w:pStyle w:val="CommentText"/>
      </w:pPr>
      <w:r w:rsidRPr="45823097">
        <w:t>2. Borehole drilling, rehabilitation and equiping services</w:t>
      </w:r>
    </w:p>
    <w:p w14:paraId="685152DC" w14:textId="729503C5" w:rsidR="000A5A7D" w:rsidRDefault="009F44F3">
      <w:pPr>
        <w:pStyle w:val="CommentText"/>
      </w:pPr>
      <w:r w:rsidRPr="34366B9C">
        <w:t>3. Pumps and pumping solutions</w:t>
      </w:r>
    </w:p>
    <w:p w14:paraId="65730D91" w14:textId="5B88F53F" w:rsidR="000A5A7D" w:rsidRDefault="009F44F3">
      <w:pPr>
        <w:pStyle w:val="CommentText"/>
      </w:pPr>
      <w:r w:rsidRPr="52760A49">
        <w:t>4. Engineering consultancy services</w:t>
      </w:r>
    </w:p>
  </w:comment>
  <w:comment w:id="5" w:author="Fulgence, Lucy" w:date="2026-07-01T20:00:00Z" w:initials="FL">
    <w:p w14:paraId="5EB9442F" w14:textId="51593E94" w:rsidR="000A5A7D" w:rsidRDefault="009F44F3">
      <w:pPr>
        <w:pStyle w:val="CommentText"/>
      </w:pPr>
      <w:r>
        <w:rPr>
          <w:rStyle w:val="CommentReference"/>
        </w:rPr>
        <w:annotationRef/>
      </w:r>
      <w:r w:rsidRPr="2848FAE7">
        <w:t>this list is quite long and could be consolidated</w:t>
      </w:r>
    </w:p>
  </w:comment>
  <w:comment w:id="6" w:author="Fulgence, Lucy" w:date="2026-07-01T20:02:00Z" w:initials="FL">
    <w:p w14:paraId="392BBD19" w14:textId="42DFAC85" w:rsidR="000A5A7D" w:rsidRDefault="009F44F3">
      <w:pPr>
        <w:pStyle w:val="CommentText"/>
      </w:pPr>
      <w:r>
        <w:rPr>
          <w:rStyle w:val="CommentReference"/>
        </w:rPr>
        <w:annotationRef/>
      </w:r>
      <w:r w:rsidRPr="429F5C6A">
        <w:t>1. Social, environmental and governance consultant (individual or firm)</w:t>
      </w:r>
    </w:p>
    <w:p w14:paraId="2008A8AC" w14:textId="26F4D168" w:rsidR="000A5A7D" w:rsidRDefault="009F44F3">
      <w:pPr>
        <w:pStyle w:val="CommentText"/>
      </w:pPr>
      <w:r w:rsidRPr="64107460">
        <w:t>2. Policy research and advocacy</w:t>
      </w:r>
    </w:p>
    <w:p w14:paraId="34A3E110" w14:textId="0739C4CD" w:rsidR="000A5A7D" w:rsidRDefault="009F44F3">
      <w:pPr>
        <w:pStyle w:val="CommentText"/>
      </w:pPr>
      <w:r w:rsidRPr="4C0D9A23">
        <w:t>3. Capacity building and training consultants</w:t>
      </w:r>
    </w:p>
    <w:p w14:paraId="65A21F80" w14:textId="22287FFA" w:rsidR="000A5A7D" w:rsidRDefault="009F44F3">
      <w:pPr>
        <w:pStyle w:val="CommentText"/>
      </w:pPr>
      <w:r w:rsidRPr="17C210E8">
        <w:t>4. legal services</w:t>
      </w:r>
    </w:p>
  </w:comment>
  <w:comment w:id="7" w:author="Idim, Anietie" w:date="2026-07-01T22:31:00Z" w:initials="IA">
    <w:p w14:paraId="1578B6A1" w14:textId="0D71080F" w:rsidR="000A5A7D" w:rsidRDefault="009F44F3">
      <w:pPr>
        <w:pStyle w:val="CommentText"/>
      </w:pPr>
      <w:r>
        <w:rPr>
          <w:rStyle w:val="CommentReference"/>
        </w:rPr>
        <w:annotationRef/>
      </w:r>
      <w:r w:rsidRPr="647F25D1">
        <w:t>Additional categories noted. On the long list, I agree but I thought it will also be good to make it as exhaustive as possible so that it works as evidence and proof for us to justify to auditors reasons why we went into the market for a vendor or consultant.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846CA7" w15:done="1"/>
  <w15:commentEx w15:paraId="65730D91" w15:done="1"/>
  <w15:commentEx w15:paraId="5EB9442F" w15:done="1"/>
  <w15:commentEx w15:paraId="65A21F80" w15:paraIdParent="5EB9442F" w15:done="1"/>
  <w15:commentEx w15:paraId="1578B6A1" w15:paraIdParent="5EB9442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836569" w16cex:dateUtc="2026-07-01T17:57:00Z"/>
  <w16cex:commentExtensible w16cex:durableId="43622F92" w16cex:dateUtc="2026-07-01T18:00:00Z">
    <w16cex:extLst>
      <w16:ext w16:uri="{CE6994B0-6A32-4C9F-8C6B-6E91EDA988CE}">
        <cr:reactions xmlns:cr="http://schemas.microsoft.com/office/comments/2020/reactions">
          <cr:reaction reactionType="1">
            <cr:reactionInfo dateUtc="2026-07-01T20:25:21Z">
              <cr:user userId="S::aidim@snv.org::043b395c-69f5-480f-a876-486568a5f12b" userProvider="AD" userName="Idim, Anietie"/>
            </cr:reactionInfo>
          </cr:reaction>
        </cr:reactions>
      </w16:ext>
    </w16cex:extLst>
  </w16cex:commentExtensible>
  <w16cex:commentExtensible w16cex:durableId="04A3669C" w16cex:dateUtc="2026-07-01T18:00:00Z"/>
  <w16cex:commentExtensible w16cex:durableId="6E0D980B" w16cex:dateUtc="2026-07-01T18:02:00Z"/>
  <w16cex:commentExtensible w16cex:durableId="540479CC" w16cex:dateUtc="2026-07-01T2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846CA7" w16cid:durableId="27836569"/>
  <w16cid:commentId w16cid:paraId="65730D91" w16cid:durableId="43622F92"/>
  <w16cid:commentId w16cid:paraId="5EB9442F" w16cid:durableId="04A3669C"/>
  <w16cid:commentId w16cid:paraId="65A21F80" w16cid:durableId="6E0D980B"/>
  <w16cid:commentId w16cid:paraId="1578B6A1" w16cid:durableId="540479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8A85D" w14:textId="77777777" w:rsidR="00BD5F5C" w:rsidRDefault="00BD5F5C" w:rsidP="00CD7980">
      <w:r>
        <w:separator/>
      </w:r>
    </w:p>
  </w:endnote>
  <w:endnote w:type="continuationSeparator" w:id="0">
    <w:p w14:paraId="610F63BB" w14:textId="77777777" w:rsidR="00BD5F5C" w:rsidRDefault="00BD5F5C" w:rsidP="00CD7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EA5F" w14:textId="7962B874" w:rsidR="005C53C6" w:rsidRPr="0025509B" w:rsidRDefault="00ED5DE9" w:rsidP="00ED5DE9">
    <w:pPr>
      <w:pStyle w:val="Footer"/>
      <w:rPr>
        <w:b/>
        <w:bCs/>
        <w:sz w:val="16"/>
        <w:szCs w:val="16"/>
      </w:rPr>
    </w:pPr>
    <w:r w:rsidRPr="0025509B">
      <w:rPr>
        <w:b/>
        <w:bCs/>
        <w:i/>
        <w:sz w:val="16"/>
        <w:szCs w:val="16"/>
      </w:rPr>
      <w:t xml:space="preserve">                                  </w:t>
    </w:r>
    <w:r w:rsidR="005C53C6" w:rsidRPr="005E4DBC">
      <w:rPr>
        <w:rFonts w:asciiTheme="majorHAnsi" w:hAnsiTheme="majorHAnsi" w:cstheme="majorHAnsi"/>
        <w:b/>
        <w:bCs/>
        <w:i/>
        <w:sz w:val="20"/>
      </w:rPr>
      <w:t xml:space="preserve">SNV </w:t>
    </w:r>
    <w:r w:rsidR="00A77A82" w:rsidRPr="005E4DBC">
      <w:rPr>
        <w:rFonts w:asciiTheme="majorHAnsi" w:hAnsiTheme="majorHAnsi" w:cstheme="majorHAnsi"/>
        <w:b/>
        <w:bCs/>
        <w:i/>
        <w:sz w:val="20"/>
      </w:rPr>
      <w:t xml:space="preserve">ZAMBIA </w:t>
    </w:r>
    <w:r w:rsidRPr="005E4DBC">
      <w:rPr>
        <w:rFonts w:asciiTheme="majorHAnsi" w:hAnsiTheme="majorHAnsi" w:cstheme="majorHAnsi"/>
        <w:b/>
        <w:bCs/>
        <w:i/>
        <w:sz w:val="20"/>
      </w:rPr>
      <w:t xml:space="preserve">EOI FOR </w:t>
    </w:r>
    <w:r w:rsidR="005C53C6" w:rsidRPr="005E4DBC">
      <w:rPr>
        <w:rFonts w:asciiTheme="majorHAnsi" w:hAnsiTheme="majorHAnsi" w:cstheme="majorHAnsi"/>
        <w:b/>
        <w:bCs/>
        <w:i/>
        <w:sz w:val="20"/>
      </w:rPr>
      <w:t>PRE</w:t>
    </w:r>
    <w:r w:rsidR="00F42D05" w:rsidRPr="005E4DBC">
      <w:rPr>
        <w:rFonts w:asciiTheme="majorHAnsi" w:hAnsiTheme="majorHAnsi" w:cstheme="majorHAnsi"/>
        <w:b/>
        <w:bCs/>
        <w:i/>
        <w:sz w:val="20"/>
      </w:rPr>
      <w:t>-</w:t>
    </w:r>
    <w:r w:rsidR="005C53C6" w:rsidRPr="005E4DBC">
      <w:rPr>
        <w:rFonts w:asciiTheme="majorHAnsi" w:hAnsiTheme="majorHAnsi" w:cstheme="majorHAnsi"/>
        <w:b/>
        <w:bCs/>
        <w:i/>
        <w:sz w:val="20"/>
      </w:rPr>
      <w:t xml:space="preserve">QUALIFICATION </w:t>
    </w:r>
    <w:r w:rsidRPr="005E4DBC">
      <w:rPr>
        <w:rFonts w:asciiTheme="majorHAnsi" w:hAnsiTheme="majorHAnsi" w:cstheme="majorHAnsi"/>
        <w:b/>
        <w:bCs/>
        <w:i/>
        <w:sz w:val="20"/>
      </w:rPr>
      <w:t xml:space="preserve">OF VENDORS </w:t>
    </w:r>
    <w:r w:rsidR="005C53C6" w:rsidRPr="005E4DBC">
      <w:rPr>
        <w:rFonts w:asciiTheme="majorHAnsi" w:hAnsiTheme="majorHAnsi" w:cstheme="majorHAnsi"/>
        <w:b/>
        <w:bCs/>
        <w:i/>
        <w:sz w:val="20"/>
      </w:rPr>
      <w:t>DOCUMENT</w:t>
    </w:r>
    <w:r w:rsidR="005C53C6" w:rsidRPr="005E4DBC">
      <w:rPr>
        <w:rFonts w:asciiTheme="majorHAnsi" w:hAnsiTheme="majorHAnsi" w:cstheme="majorHAnsi"/>
        <w:b/>
        <w:bCs/>
        <w:sz w:val="20"/>
      </w:rPr>
      <w:t xml:space="preserve">  </w:t>
    </w:r>
    <w:r w:rsidR="00902D92" w:rsidRPr="005E4DBC">
      <w:rPr>
        <w:rFonts w:asciiTheme="majorHAnsi" w:hAnsiTheme="majorHAnsi" w:cstheme="majorHAnsi"/>
        <w:b/>
        <w:bCs/>
        <w:sz w:val="20"/>
      </w:rPr>
      <w:t>202</w:t>
    </w:r>
    <w:r w:rsidR="00003DDD">
      <w:rPr>
        <w:rFonts w:asciiTheme="majorHAnsi" w:hAnsiTheme="majorHAnsi" w:cstheme="majorHAnsi"/>
        <w:b/>
        <w:bCs/>
        <w:sz w:val="20"/>
      </w:rPr>
      <w:t>6</w:t>
    </w:r>
    <w:r w:rsidR="00902D92" w:rsidRPr="005E4DBC">
      <w:rPr>
        <w:rFonts w:asciiTheme="majorHAnsi" w:hAnsiTheme="majorHAnsi" w:cstheme="majorHAnsi"/>
        <w:b/>
        <w:bCs/>
        <w:sz w:val="20"/>
      </w:rPr>
      <w:t xml:space="preserve"> - 202</w:t>
    </w:r>
    <w:r w:rsidR="00003DDD">
      <w:rPr>
        <w:rFonts w:asciiTheme="majorHAnsi" w:hAnsiTheme="majorHAnsi" w:cstheme="majorHAnsi"/>
        <w:b/>
        <w:bCs/>
        <w:sz w:val="20"/>
      </w:rPr>
      <w:t>8</w:t>
    </w:r>
    <w:r w:rsidR="005C53C6" w:rsidRPr="005E4DBC">
      <w:rPr>
        <w:rFonts w:asciiTheme="majorHAnsi" w:hAnsiTheme="majorHAnsi" w:cstheme="majorHAnsi"/>
        <w:b/>
        <w:bCs/>
        <w:sz w:val="20"/>
      </w:rPr>
      <w:t xml:space="preserve">                                                                       </w:t>
    </w:r>
    <w:r w:rsidR="005C53C6" w:rsidRPr="0025509B">
      <w:rPr>
        <w:b/>
        <w:bCs/>
        <w:sz w:val="16"/>
        <w:szCs w:val="16"/>
      </w:rPr>
      <w:t xml:space="preserve">Page </w:t>
    </w:r>
    <w:r w:rsidR="005C53C6" w:rsidRPr="0025509B">
      <w:rPr>
        <w:b/>
        <w:bCs/>
        <w:sz w:val="16"/>
        <w:szCs w:val="16"/>
      </w:rPr>
      <w:fldChar w:fldCharType="begin"/>
    </w:r>
    <w:r w:rsidR="005C53C6" w:rsidRPr="0025509B">
      <w:rPr>
        <w:b/>
        <w:bCs/>
        <w:sz w:val="16"/>
        <w:szCs w:val="16"/>
      </w:rPr>
      <w:instrText xml:space="preserve"> PAGE </w:instrText>
    </w:r>
    <w:r w:rsidR="005C53C6" w:rsidRPr="0025509B">
      <w:rPr>
        <w:b/>
        <w:bCs/>
        <w:sz w:val="16"/>
        <w:szCs w:val="16"/>
      </w:rPr>
      <w:fldChar w:fldCharType="separate"/>
    </w:r>
    <w:r w:rsidR="00564E26" w:rsidRPr="0025509B">
      <w:rPr>
        <w:b/>
        <w:bCs/>
        <w:noProof/>
        <w:sz w:val="16"/>
        <w:szCs w:val="16"/>
      </w:rPr>
      <w:t>1</w:t>
    </w:r>
    <w:r w:rsidR="005C53C6" w:rsidRPr="0025509B">
      <w:rPr>
        <w:b/>
        <w:bCs/>
        <w:sz w:val="16"/>
        <w:szCs w:val="16"/>
      </w:rPr>
      <w:fldChar w:fldCharType="end"/>
    </w:r>
    <w:r w:rsidR="005C53C6" w:rsidRPr="0025509B">
      <w:rPr>
        <w:b/>
        <w:bCs/>
        <w:sz w:val="16"/>
        <w:szCs w:val="16"/>
      </w:rPr>
      <w:t xml:space="preserve"> of </w:t>
    </w:r>
    <w:r w:rsidR="005C53C6" w:rsidRPr="0025509B">
      <w:rPr>
        <w:b/>
        <w:bCs/>
        <w:sz w:val="16"/>
        <w:szCs w:val="16"/>
      </w:rPr>
      <w:fldChar w:fldCharType="begin"/>
    </w:r>
    <w:r w:rsidR="005C53C6" w:rsidRPr="0025509B">
      <w:rPr>
        <w:b/>
        <w:bCs/>
        <w:sz w:val="16"/>
        <w:szCs w:val="16"/>
      </w:rPr>
      <w:instrText xml:space="preserve"> NUMPAGES  </w:instrText>
    </w:r>
    <w:r w:rsidR="005C53C6" w:rsidRPr="0025509B">
      <w:rPr>
        <w:b/>
        <w:bCs/>
        <w:sz w:val="16"/>
        <w:szCs w:val="16"/>
      </w:rPr>
      <w:fldChar w:fldCharType="separate"/>
    </w:r>
    <w:r w:rsidR="00564E26" w:rsidRPr="0025509B">
      <w:rPr>
        <w:b/>
        <w:bCs/>
        <w:noProof/>
        <w:sz w:val="16"/>
        <w:szCs w:val="16"/>
      </w:rPr>
      <w:t>1</w:t>
    </w:r>
    <w:r w:rsidR="005C53C6" w:rsidRPr="0025509B">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77FBB" w14:textId="77777777" w:rsidR="00BD5F5C" w:rsidRDefault="00BD5F5C" w:rsidP="00CD7980">
      <w:r>
        <w:separator/>
      </w:r>
    </w:p>
  </w:footnote>
  <w:footnote w:type="continuationSeparator" w:id="0">
    <w:p w14:paraId="55156B55" w14:textId="77777777" w:rsidR="00BD5F5C" w:rsidRDefault="00BD5F5C" w:rsidP="00CD7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59D4B" w14:textId="702B7D05" w:rsidR="005C53C6" w:rsidRPr="00D95B5F" w:rsidRDefault="00F33A5E" w:rsidP="00D95B5F">
    <w:pPr>
      <w:pStyle w:val="Header"/>
      <w:jc w:val="center"/>
      <w:rPr>
        <w:lang w:val="en-GB"/>
      </w:rPr>
    </w:pPr>
    <w:r w:rsidRPr="00894B34">
      <w:rPr>
        <w:rFonts w:asciiTheme="majorHAnsi" w:hAnsiTheme="majorHAnsi" w:cstheme="majorHAnsi"/>
        <w:noProof/>
        <w:sz w:val="24"/>
        <w:szCs w:val="24"/>
        <w:lang w:val="nl-NL" w:eastAsia="nl-NL"/>
      </w:rPr>
      <w:drawing>
        <wp:anchor distT="0" distB="0" distL="114300" distR="114300" simplePos="0" relativeHeight="251658240" behindDoc="0" locked="0" layoutInCell="1" allowOverlap="1" wp14:anchorId="4F682EF0" wp14:editId="3F1706FD">
          <wp:simplePos x="0" y="0"/>
          <wp:positionH relativeFrom="margin">
            <wp:align>left</wp:align>
          </wp:positionH>
          <wp:positionV relativeFrom="paragraph">
            <wp:posOffset>198120</wp:posOffset>
          </wp:positionV>
          <wp:extent cx="1633855" cy="815340"/>
          <wp:effectExtent l="0" t="0" r="4445" b="3810"/>
          <wp:wrapThrough wrapText="bothSides">
            <wp:wrapPolygon edited="0">
              <wp:start x="0" y="0"/>
              <wp:lineTo x="0" y="21196"/>
              <wp:lineTo x="21407" y="21196"/>
              <wp:lineTo x="21407" y="0"/>
              <wp:lineTo x="0" y="0"/>
            </wp:wrapPolygon>
          </wp:wrapThrough>
          <wp:docPr id="202514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37666" cy="81696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6E87CCC"/>
    <w:lvl w:ilvl="0" w:tplc="5A5E3600">
      <w:start w:val="1"/>
      <w:numFmt w:val="lowerLetter"/>
      <w:lvlText w:val="(%1)"/>
      <w:lvlJc w:val="left"/>
    </w:lvl>
    <w:lvl w:ilvl="1" w:tplc="213A17FA">
      <w:start w:val="1"/>
      <w:numFmt w:val="bullet"/>
      <w:lvlText w:val=""/>
      <w:lvlJc w:val="left"/>
    </w:lvl>
    <w:lvl w:ilvl="2" w:tplc="31DC3BCE">
      <w:start w:val="1"/>
      <w:numFmt w:val="bullet"/>
      <w:lvlText w:val=""/>
      <w:lvlJc w:val="left"/>
    </w:lvl>
    <w:lvl w:ilvl="3" w:tplc="C8086788">
      <w:start w:val="1"/>
      <w:numFmt w:val="bullet"/>
      <w:lvlText w:val=""/>
      <w:lvlJc w:val="left"/>
    </w:lvl>
    <w:lvl w:ilvl="4" w:tplc="2A1CFCA6">
      <w:start w:val="1"/>
      <w:numFmt w:val="bullet"/>
      <w:lvlText w:val=""/>
      <w:lvlJc w:val="left"/>
    </w:lvl>
    <w:lvl w:ilvl="5" w:tplc="F410A9E0">
      <w:start w:val="1"/>
      <w:numFmt w:val="bullet"/>
      <w:lvlText w:val=""/>
      <w:lvlJc w:val="left"/>
    </w:lvl>
    <w:lvl w:ilvl="6" w:tplc="8C807C54">
      <w:start w:val="1"/>
      <w:numFmt w:val="bullet"/>
      <w:lvlText w:val=""/>
      <w:lvlJc w:val="left"/>
    </w:lvl>
    <w:lvl w:ilvl="7" w:tplc="03A409C8">
      <w:start w:val="1"/>
      <w:numFmt w:val="bullet"/>
      <w:lvlText w:val=""/>
      <w:lvlJc w:val="left"/>
    </w:lvl>
    <w:lvl w:ilvl="8" w:tplc="B76A0706">
      <w:start w:val="1"/>
      <w:numFmt w:val="bullet"/>
      <w:lvlText w:val=""/>
      <w:lvlJc w:val="left"/>
    </w:lvl>
  </w:abstractNum>
  <w:abstractNum w:abstractNumId="1" w15:restartNumberingAfterBreak="0">
    <w:nsid w:val="00000002"/>
    <w:multiLevelType w:val="hybridMultilevel"/>
    <w:tmpl w:val="3D1B58BA"/>
    <w:lvl w:ilvl="0" w:tplc="F2FC63E0">
      <w:start w:val="1"/>
      <w:numFmt w:val="lowerLetter"/>
      <w:lvlText w:val="(%1)"/>
      <w:lvlJc w:val="left"/>
    </w:lvl>
    <w:lvl w:ilvl="1" w:tplc="1B34E466">
      <w:start w:val="1"/>
      <w:numFmt w:val="bullet"/>
      <w:lvlText w:val=""/>
      <w:lvlJc w:val="left"/>
    </w:lvl>
    <w:lvl w:ilvl="2" w:tplc="B80EA72A">
      <w:start w:val="1"/>
      <w:numFmt w:val="bullet"/>
      <w:lvlText w:val=""/>
      <w:lvlJc w:val="left"/>
    </w:lvl>
    <w:lvl w:ilvl="3" w:tplc="8C9CCC66">
      <w:start w:val="1"/>
      <w:numFmt w:val="bullet"/>
      <w:lvlText w:val=""/>
      <w:lvlJc w:val="left"/>
    </w:lvl>
    <w:lvl w:ilvl="4" w:tplc="F7ECE12E">
      <w:start w:val="1"/>
      <w:numFmt w:val="bullet"/>
      <w:lvlText w:val=""/>
      <w:lvlJc w:val="left"/>
    </w:lvl>
    <w:lvl w:ilvl="5" w:tplc="492690E8">
      <w:start w:val="1"/>
      <w:numFmt w:val="bullet"/>
      <w:lvlText w:val=""/>
      <w:lvlJc w:val="left"/>
    </w:lvl>
    <w:lvl w:ilvl="6" w:tplc="9A1A684E">
      <w:start w:val="1"/>
      <w:numFmt w:val="bullet"/>
      <w:lvlText w:val=""/>
      <w:lvlJc w:val="left"/>
    </w:lvl>
    <w:lvl w:ilvl="7" w:tplc="F2B49B1A">
      <w:start w:val="1"/>
      <w:numFmt w:val="bullet"/>
      <w:lvlText w:val=""/>
      <w:lvlJc w:val="left"/>
    </w:lvl>
    <w:lvl w:ilvl="8" w:tplc="BD06FE76">
      <w:start w:val="1"/>
      <w:numFmt w:val="bullet"/>
      <w:lvlText w:val=""/>
      <w:lvlJc w:val="left"/>
    </w:lvl>
  </w:abstractNum>
  <w:abstractNum w:abstractNumId="2" w15:restartNumberingAfterBreak="0">
    <w:nsid w:val="00000003"/>
    <w:multiLevelType w:val="hybridMultilevel"/>
    <w:tmpl w:val="507ED7AA"/>
    <w:lvl w:ilvl="0" w:tplc="B0C058AE">
      <w:start w:val="1"/>
      <w:numFmt w:val="bullet"/>
      <w:lvlText w:val="1"/>
      <w:lvlJc w:val="left"/>
    </w:lvl>
    <w:lvl w:ilvl="1" w:tplc="78A2751E">
      <w:start w:val="1"/>
      <w:numFmt w:val="bullet"/>
      <w:lvlText w:val=""/>
      <w:lvlJc w:val="left"/>
    </w:lvl>
    <w:lvl w:ilvl="2" w:tplc="99DC0378">
      <w:start w:val="1"/>
      <w:numFmt w:val="bullet"/>
      <w:lvlText w:val=""/>
      <w:lvlJc w:val="left"/>
    </w:lvl>
    <w:lvl w:ilvl="3" w:tplc="8B20C478">
      <w:start w:val="1"/>
      <w:numFmt w:val="bullet"/>
      <w:lvlText w:val=""/>
      <w:lvlJc w:val="left"/>
    </w:lvl>
    <w:lvl w:ilvl="4" w:tplc="B838BE74">
      <w:start w:val="1"/>
      <w:numFmt w:val="bullet"/>
      <w:lvlText w:val=""/>
      <w:lvlJc w:val="left"/>
    </w:lvl>
    <w:lvl w:ilvl="5" w:tplc="21C4BE16">
      <w:start w:val="1"/>
      <w:numFmt w:val="bullet"/>
      <w:lvlText w:val=""/>
      <w:lvlJc w:val="left"/>
    </w:lvl>
    <w:lvl w:ilvl="6" w:tplc="C1603A0A">
      <w:start w:val="1"/>
      <w:numFmt w:val="bullet"/>
      <w:lvlText w:val=""/>
      <w:lvlJc w:val="left"/>
    </w:lvl>
    <w:lvl w:ilvl="7" w:tplc="F9283B7C">
      <w:start w:val="1"/>
      <w:numFmt w:val="bullet"/>
      <w:lvlText w:val=""/>
      <w:lvlJc w:val="left"/>
    </w:lvl>
    <w:lvl w:ilvl="8" w:tplc="5B8EBCFE">
      <w:start w:val="1"/>
      <w:numFmt w:val="bullet"/>
      <w:lvlText w:val=""/>
      <w:lvlJc w:val="left"/>
    </w:lvl>
  </w:abstractNum>
  <w:abstractNum w:abstractNumId="3" w15:restartNumberingAfterBreak="0">
    <w:nsid w:val="00000004"/>
    <w:multiLevelType w:val="hybridMultilevel"/>
    <w:tmpl w:val="2EB141F2"/>
    <w:lvl w:ilvl="0" w:tplc="12803D5A">
      <w:start w:val="1"/>
      <w:numFmt w:val="bullet"/>
      <w:lvlText w:val="4"/>
      <w:lvlJc w:val="left"/>
    </w:lvl>
    <w:lvl w:ilvl="1" w:tplc="16BA1D9A">
      <w:start w:val="1"/>
      <w:numFmt w:val="bullet"/>
      <w:lvlText w:val=""/>
      <w:lvlJc w:val="left"/>
    </w:lvl>
    <w:lvl w:ilvl="2" w:tplc="E2E86BEA">
      <w:start w:val="1"/>
      <w:numFmt w:val="bullet"/>
      <w:lvlText w:val=""/>
      <w:lvlJc w:val="left"/>
    </w:lvl>
    <w:lvl w:ilvl="3" w:tplc="55ECB6DC">
      <w:start w:val="1"/>
      <w:numFmt w:val="bullet"/>
      <w:lvlText w:val=""/>
      <w:lvlJc w:val="left"/>
    </w:lvl>
    <w:lvl w:ilvl="4" w:tplc="C1DE1A32">
      <w:start w:val="1"/>
      <w:numFmt w:val="bullet"/>
      <w:lvlText w:val=""/>
      <w:lvlJc w:val="left"/>
    </w:lvl>
    <w:lvl w:ilvl="5" w:tplc="7422AF3C">
      <w:start w:val="1"/>
      <w:numFmt w:val="bullet"/>
      <w:lvlText w:val=""/>
      <w:lvlJc w:val="left"/>
    </w:lvl>
    <w:lvl w:ilvl="6" w:tplc="26CE2322">
      <w:start w:val="1"/>
      <w:numFmt w:val="bullet"/>
      <w:lvlText w:val=""/>
      <w:lvlJc w:val="left"/>
    </w:lvl>
    <w:lvl w:ilvl="7" w:tplc="33800E02">
      <w:start w:val="1"/>
      <w:numFmt w:val="bullet"/>
      <w:lvlText w:val=""/>
      <w:lvlJc w:val="left"/>
    </w:lvl>
    <w:lvl w:ilvl="8" w:tplc="B1905C4E">
      <w:start w:val="1"/>
      <w:numFmt w:val="bullet"/>
      <w:lvlText w:val=""/>
      <w:lvlJc w:val="left"/>
    </w:lvl>
  </w:abstractNum>
  <w:abstractNum w:abstractNumId="4" w15:restartNumberingAfterBreak="0">
    <w:nsid w:val="00000005"/>
    <w:multiLevelType w:val="hybridMultilevel"/>
    <w:tmpl w:val="41B71EFA"/>
    <w:lvl w:ilvl="0" w:tplc="90B8799C">
      <w:start w:val="1"/>
      <w:numFmt w:val="bullet"/>
      <w:lvlText w:val="5"/>
      <w:lvlJc w:val="left"/>
    </w:lvl>
    <w:lvl w:ilvl="1" w:tplc="C96CBF8E">
      <w:start w:val="1"/>
      <w:numFmt w:val="bullet"/>
      <w:lvlText w:val=""/>
      <w:lvlJc w:val="left"/>
    </w:lvl>
    <w:lvl w:ilvl="2" w:tplc="5CB63812">
      <w:start w:val="1"/>
      <w:numFmt w:val="bullet"/>
      <w:lvlText w:val=""/>
      <w:lvlJc w:val="left"/>
    </w:lvl>
    <w:lvl w:ilvl="3" w:tplc="9828D5CE">
      <w:start w:val="1"/>
      <w:numFmt w:val="bullet"/>
      <w:lvlText w:val=""/>
      <w:lvlJc w:val="left"/>
    </w:lvl>
    <w:lvl w:ilvl="4" w:tplc="BAC6EE08">
      <w:start w:val="1"/>
      <w:numFmt w:val="bullet"/>
      <w:lvlText w:val=""/>
      <w:lvlJc w:val="left"/>
    </w:lvl>
    <w:lvl w:ilvl="5" w:tplc="353A7738">
      <w:start w:val="1"/>
      <w:numFmt w:val="bullet"/>
      <w:lvlText w:val=""/>
      <w:lvlJc w:val="left"/>
    </w:lvl>
    <w:lvl w:ilvl="6" w:tplc="18A4A68C">
      <w:start w:val="1"/>
      <w:numFmt w:val="bullet"/>
      <w:lvlText w:val=""/>
      <w:lvlJc w:val="left"/>
    </w:lvl>
    <w:lvl w:ilvl="7" w:tplc="D5165298">
      <w:start w:val="1"/>
      <w:numFmt w:val="bullet"/>
      <w:lvlText w:val=""/>
      <w:lvlJc w:val="left"/>
    </w:lvl>
    <w:lvl w:ilvl="8" w:tplc="1C428336">
      <w:start w:val="1"/>
      <w:numFmt w:val="bullet"/>
      <w:lvlText w:val=""/>
      <w:lvlJc w:val="left"/>
    </w:lvl>
  </w:abstractNum>
  <w:abstractNum w:abstractNumId="5" w15:restartNumberingAfterBreak="0">
    <w:nsid w:val="00000006"/>
    <w:multiLevelType w:val="hybridMultilevel"/>
    <w:tmpl w:val="79E2A9E2"/>
    <w:lvl w:ilvl="0" w:tplc="4BA2EC9C">
      <w:start w:val="1"/>
      <w:numFmt w:val="bullet"/>
      <w:lvlText w:val="6"/>
      <w:lvlJc w:val="left"/>
    </w:lvl>
    <w:lvl w:ilvl="1" w:tplc="E13AE9EE">
      <w:start w:val="1"/>
      <w:numFmt w:val="bullet"/>
      <w:lvlText w:val=""/>
      <w:lvlJc w:val="left"/>
    </w:lvl>
    <w:lvl w:ilvl="2" w:tplc="15106130">
      <w:start w:val="1"/>
      <w:numFmt w:val="bullet"/>
      <w:lvlText w:val=""/>
      <w:lvlJc w:val="left"/>
    </w:lvl>
    <w:lvl w:ilvl="3" w:tplc="DB666132">
      <w:start w:val="1"/>
      <w:numFmt w:val="bullet"/>
      <w:lvlText w:val=""/>
      <w:lvlJc w:val="left"/>
    </w:lvl>
    <w:lvl w:ilvl="4" w:tplc="38AA39F0">
      <w:start w:val="1"/>
      <w:numFmt w:val="bullet"/>
      <w:lvlText w:val=""/>
      <w:lvlJc w:val="left"/>
    </w:lvl>
    <w:lvl w:ilvl="5" w:tplc="FE4A178C">
      <w:start w:val="1"/>
      <w:numFmt w:val="bullet"/>
      <w:lvlText w:val=""/>
      <w:lvlJc w:val="left"/>
    </w:lvl>
    <w:lvl w:ilvl="6" w:tplc="98822438">
      <w:start w:val="1"/>
      <w:numFmt w:val="bullet"/>
      <w:lvlText w:val=""/>
      <w:lvlJc w:val="left"/>
    </w:lvl>
    <w:lvl w:ilvl="7" w:tplc="C87E1432">
      <w:start w:val="1"/>
      <w:numFmt w:val="bullet"/>
      <w:lvlText w:val=""/>
      <w:lvlJc w:val="left"/>
    </w:lvl>
    <w:lvl w:ilvl="8" w:tplc="44CCAA24">
      <w:start w:val="1"/>
      <w:numFmt w:val="bullet"/>
      <w:lvlText w:val=""/>
      <w:lvlJc w:val="left"/>
    </w:lvl>
  </w:abstractNum>
  <w:abstractNum w:abstractNumId="6" w15:restartNumberingAfterBreak="0">
    <w:nsid w:val="00000007"/>
    <w:multiLevelType w:val="hybridMultilevel"/>
    <w:tmpl w:val="7545E146"/>
    <w:lvl w:ilvl="0" w:tplc="BB7E7928">
      <w:start w:val="1"/>
      <w:numFmt w:val="lowerLetter"/>
      <w:lvlText w:val="%1)"/>
      <w:lvlJc w:val="left"/>
    </w:lvl>
    <w:lvl w:ilvl="1" w:tplc="7C38E18C">
      <w:start w:val="1"/>
      <w:numFmt w:val="bullet"/>
      <w:lvlText w:val=""/>
      <w:lvlJc w:val="left"/>
    </w:lvl>
    <w:lvl w:ilvl="2" w:tplc="7708F0B4">
      <w:start w:val="1"/>
      <w:numFmt w:val="bullet"/>
      <w:lvlText w:val=""/>
      <w:lvlJc w:val="left"/>
    </w:lvl>
    <w:lvl w:ilvl="3" w:tplc="B00AEEFA">
      <w:start w:val="1"/>
      <w:numFmt w:val="bullet"/>
      <w:lvlText w:val=""/>
      <w:lvlJc w:val="left"/>
    </w:lvl>
    <w:lvl w:ilvl="4" w:tplc="AF305A8A">
      <w:start w:val="1"/>
      <w:numFmt w:val="bullet"/>
      <w:lvlText w:val=""/>
      <w:lvlJc w:val="left"/>
    </w:lvl>
    <w:lvl w:ilvl="5" w:tplc="C11CDB06">
      <w:start w:val="1"/>
      <w:numFmt w:val="bullet"/>
      <w:lvlText w:val=""/>
      <w:lvlJc w:val="left"/>
    </w:lvl>
    <w:lvl w:ilvl="6" w:tplc="21ECC42E">
      <w:start w:val="1"/>
      <w:numFmt w:val="bullet"/>
      <w:lvlText w:val=""/>
      <w:lvlJc w:val="left"/>
    </w:lvl>
    <w:lvl w:ilvl="7" w:tplc="B7C0C468">
      <w:start w:val="1"/>
      <w:numFmt w:val="bullet"/>
      <w:lvlText w:val=""/>
      <w:lvlJc w:val="left"/>
    </w:lvl>
    <w:lvl w:ilvl="8" w:tplc="46C68E5E">
      <w:start w:val="1"/>
      <w:numFmt w:val="bullet"/>
      <w:lvlText w:val=""/>
      <w:lvlJc w:val="left"/>
    </w:lvl>
  </w:abstractNum>
  <w:abstractNum w:abstractNumId="7" w15:restartNumberingAfterBreak="0">
    <w:nsid w:val="00000008"/>
    <w:multiLevelType w:val="hybridMultilevel"/>
    <w:tmpl w:val="515F007C"/>
    <w:lvl w:ilvl="0" w:tplc="279AB52E">
      <w:start w:val="1"/>
      <w:numFmt w:val="lowerLetter"/>
      <w:lvlText w:val="%1)"/>
      <w:lvlJc w:val="left"/>
    </w:lvl>
    <w:lvl w:ilvl="1" w:tplc="59360A02">
      <w:start w:val="1"/>
      <w:numFmt w:val="bullet"/>
      <w:lvlText w:val=""/>
      <w:lvlJc w:val="left"/>
    </w:lvl>
    <w:lvl w:ilvl="2" w:tplc="353483FE">
      <w:start w:val="1"/>
      <w:numFmt w:val="bullet"/>
      <w:lvlText w:val=""/>
      <w:lvlJc w:val="left"/>
    </w:lvl>
    <w:lvl w:ilvl="3" w:tplc="2F3A1232">
      <w:start w:val="1"/>
      <w:numFmt w:val="bullet"/>
      <w:lvlText w:val=""/>
      <w:lvlJc w:val="left"/>
    </w:lvl>
    <w:lvl w:ilvl="4" w:tplc="4D307ABE">
      <w:start w:val="1"/>
      <w:numFmt w:val="bullet"/>
      <w:lvlText w:val=""/>
      <w:lvlJc w:val="left"/>
    </w:lvl>
    <w:lvl w:ilvl="5" w:tplc="27462C80">
      <w:start w:val="1"/>
      <w:numFmt w:val="bullet"/>
      <w:lvlText w:val=""/>
      <w:lvlJc w:val="left"/>
    </w:lvl>
    <w:lvl w:ilvl="6" w:tplc="9634C9B0">
      <w:start w:val="1"/>
      <w:numFmt w:val="bullet"/>
      <w:lvlText w:val=""/>
      <w:lvlJc w:val="left"/>
    </w:lvl>
    <w:lvl w:ilvl="7" w:tplc="0E6470D6">
      <w:start w:val="1"/>
      <w:numFmt w:val="bullet"/>
      <w:lvlText w:val=""/>
      <w:lvlJc w:val="left"/>
    </w:lvl>
    <w:lvl w:ilvl="8" w:tplc="31FE5CCA">
      <w:start w:val="1"/>
      <w:numFmt w:val="bullet"/>
      <w:lvlText w:val=""/>
      <w:lvlJc w:val="left"/>
    </w:lvl>
  </w:abstractNum>
  <w:abstractNum w:abstractNumId="8" w15:restartNumberingAfterBreak="0">
    <w:nsid w:val="00000009"/>
    <w:multiLevelType w:val="hybridMultilevel"/>
    <w:tmpl w:val="5BD062C2"/>
    <w:lvl w:ilvl="0" w:tplc="0E16D6BA">
      <w:start w:val="1"/>
      <w:numFmt w:val="lowerLetter"/>
      <w:lvlText w:val="%1)"/>
      <w:lvlJc w:val="left"/>
    </w:lvl>
    <w:lvl w:ilvl="1" w:tplc="1B7A8296">
      <w:start w:val="1"/>
      <w:numFmt w:val="bullet"/>
      <w:lvlText w:val=""/>
      <w:lvlJc w:val="left"/>
    </w:lvl>
    <w:lvl w:ilvl="2" w:tplc="577CC732">
      <w:start w:val="1"/>
      <w:numFmt w:val="bullet"/>
      <w:lvlText w:val=""/>
      <w:lvlJc w:val="left"/>
    </w:lvl>
    <w:lvl w:ilvl="3" w:tplc="7C76292C">
      <w:start w:val="1"/>
      <w:numFmt w:val="bullet"/>
      <w:lvlText w:val=""/>
      <w:lvlJc w:val="left"/>
    </w:lvl>
    <w:lvl w:ilvl="4" w:tplc="0B32F234">
      <w:start w:val="1"/>
      <w:numFmt w:val="bullet"/>
      <w:lvlText w:val=""/>
      <w:lvlJc w:val="left"/>
    </w:lvl>
    <w:lvl w:ilvl="5" w:tplc="3B4C50AC">
      <w:start w:val="1"/>
      <w:numFmt w:val="bullet"/>
      <w:lvlText w:val=""/>
      <w:lvlJc w:val="left"/>
    </w:lvl>
    <w:lvl w:ilvl="6" w:tplc="4ECE8FC8">
      <w:start w:val="1"/>
      <w:numFmt w:val="bullet"/>
      <w:lvlText w:val=""/>
      <w:lvlJc w:val="left"/>
    </w:lvl>
    <w:lvl w:ilvl="7" w:tplc="8B10509E">
      <w:start w:val="1"/>
      <w:numFmt w:val="bullet"/>
      <w:lvlText w:val=""/>
      <w:lvlJc w:val="left"/>
    </w:lvl>
    <w:lvl w:ilvl="8" w:tplc="20ACF156">
      <w:start w:val="1"/>
      <w:numFmt w:val="bullet"/>
      <w:lvlText w:val=""/>
      <w:lvlJc w:val="left"/>
    </w:lvl>
  </w:abstractNum>
  <w:abstractNum w:abstractNumId="9" w15:restartNumberingAfterBreak="0">
    <w:nsid w:val="05BF29B1"/>
    <w:multiLevelType w:val="hybridMultilevel"/>
    <w:tmpl w:val="EF1EE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F58F9"/>
    <w:multiLevelType w:val="hybridMultilevel"/>
    <w:tmpl w:val="27FA109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F01E5A"/>
    <w:multiLevelType w:val="hybridMultilevel"/>
    <w:tmpl w:val="A0F45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138F7"/>
    <w:multiLevelType w:val="hybridMultilevel"/>
    <w:tmpl w:val="EC5E84B8"/>
    <w:lvl w:ilvl="0" w:tplc="8CD06CF8">
      <w:start w:val="1"/>
      <w:numFmt w:val="decimal"/>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3" w15:restartNumberingAfterBreak="0">
    <w:nsid w:val="43415988"/>
    <w:multiLevelType w:val="hybridMultilevel"/>
    <w:tmpl w:val="18524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E24910"/>
    <w:multiLevelType w:val="hybridMultilevel"/>
    <w:tmpl w:val="65A6EA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BF6F4A"/>
    <w:multiLevelType w:val="multilevel"/>
    <w:tmpl w:val="4274B96A"/>
    <w:lvl w:ilvl="0">
      <w:start w:val="3"/>
      <w:numFmt w:val="decimal"/>
      <w:lvlText w:val="%1"/>
      <w:lvlJc w:val="left"/>
      <w:pPr>
        <w:ind w:left="584" w:hanging="365"/>
      </w:pPr>
      <w:rPr>
        <w:rFonts w:hint="default"/>
      </w:rPr>
    </w:lvl>
    <w:lvl w:ilvl="1">
      <w:start w:val="7"/>
      <w:numFmt w:val="decimal"/>
      <w:lvlText w:val="%1.%2"/>
      <w:lvlJc w:val="left"/>
      <w:pPr>
        <w:ind w:left="584" w:hanging="365"/>
      </w:pPr>
      <w:rPr>
        <w:rFonts w:ascii="Times New Roman" w:eastAsia="Times New Roman" w:hAnsi="Times New Roman" w:hint="default"/>
        <w:b/>
        <w:bCs/>
        <w:sz w:val="24"/>
        <w:szCs w:val="24"/>
      </w:rPr>
    </w:lvl>
    <w:lvl w:ilvl="2">
      <w:start w:val="1"/>
      <w:numFmt w:val="decimal"/>
      <w:lvlText w:val="%3."/>
      <w:lvlJc w:val="left"/>
      <w:pPr>
        <w:ind w:left="2741" w:hanging="720"/>
        <w:jc w:val="right"/>
      </w:pPr>
      <w:rPr>
        <w:rFonts w:ascii="Times New Roman" w:eastAsia="Times New Roman" w:hAnsi="Times New Roman" w:hint="default"/>
        <w:b/>
        <w:bCs/>
        <w:sz w:val="24"/>
        <w:szCs w:val="24"/>
      </w:rPr>
    </w:lvl>
    <w:lvl w:ilvl="3">
      <w:start w:val="1"/>
      <w:numFmt w:val="bullet"/>
      <w:lvlText w:val="•"/>
      <w:lvlJc w:val="left"/>
      <w:pPr>
        <w:ind w:left="4447" w:hanging="720"/>
      </w:pPr>
      <w:rPr>
        <w:rFonts w:hint="default"/>
      </w:rPr>
    </w:lvl>
    <w:lvl w:ilvl="4">
      <w:start w:val="1"/>
      <w:numFmt w:val="bullet"/>
      <w:lvlText w:val="•"/>
      <w:lvlJc w:val="left"/>
      <w:pPr>
        <w:ind w:left="5300" w:hanging="720"/>
      </w:pPr>
      <w:rPr>
        <w:rFonts w:hint="default"/>
      </w:rPr>
    </w:lvl>
    <w:lvl w:ilvl="5">
      <w:start w:val="1"/>
      <w:numFmt w:val="bullet"/>
      <w:lvlText w:val="•"/>
      <w:lvlJc w:val="left"/>
      <w:pPr>
        <w:ind w:left="6154" w:hanging="720"/>
      </w:pPr>
      <w:rPr>
        <w:rFonts w:hint="default"/>
      </w:rPr>
    </w:lvl>
    <w:lvl w:ilvl="6">
      <w:start w:val="1"/>
      <w:numFmt w:val="bullet"/>
      <w:lvlText w:val="•"/>
      <w:lvlJc w:val="left"/>
      <w:pPr>
        <w:ind w:left="7007" w:hanging="720"/>
      </w:pPr>
      <w:rPr>
        <w:rFonts w:hint="default"/>
      </w:rPr>
    </w:lvl>
    <w:lvl w:ilvl="7">
      <w:start w:val="1"/>
      <w:numFmt w:val="bullet"/>
      <w:lvlText w:val="•"/>
      <w:lvlJc w:val="left"/>
      <w:pPr>
        <w:ind w:left="7860" w:hanging="720"/>
      </w:pPr>
      <w:rPr>
        <w:rFonts w:hint="default"/>
      </w:rPr>
    </w:lvl>
    <w:lvl w:ilvl="8">
      <w:start w:val="1"/>
      <w:numFmt w:val="bullet"/>
      <w:lvlText w:val="•"/>
      <w:lvlJc w:val="left"/>
      <w:pPr>
        <w:ind w:left="8713" w:hanging="720"/>
      </w:pPr>
      <w:rPr>
        <w:rFonts w:hint="default"/>
      </w:rPr>
    </w:lvl>
  </w:abstractNum>
  <w:abstractNum w:abstractNumId="16" w15:restartNumberingAfterBreak="0">
    <w:nsid w:val="74D439B6"/>
    <w:multiLevelType w:val="hybridMultilevel"/>
    <w:tmpl w:val="93A80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94054E"/>
    <w:multiLevelType w:val="hybridMultilevel"/>
    <w:tmpl w:val="DDEE7D64"/>
    <w:lvl w:ilvl="0" w:tplc="47AE30A0">
      <w:start w:val="1"/>
      <w:numFmt w:val="bullet"/>
      <w:lvlText w:val=""/>
      <w:lvlJc w:val="left"/>
      <w:pPr>
        <w:ind w:left="720" w:firstLine="131"/>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01388E"/>
    <w:multiLevelType w:val="hybridMultilevel"/>
    <w:tmpl w:val="A67A0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CF1DC8"/>
    <w:multiLevelType w:val="hybridMultilevel"/>
    <w:tmpl w:val="6D6C33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340270">
    <w:abstractNumId w:val="0"/>
  </w:num>
  <w:num w:numId="2" w16cid:durableId="1426075749">
    <w:abstractNumId w:val="1"/>
  </w:num>
  <w:num w:numId="3" w16cid:durableId="74283908">
    <w:abstractNumId w:val="2"/>
  </w:num>
  <w:num w:numId="4" w16cid:durableId="136842892">
    <w:abstractNumId w:val="3"/>
  </w:num>
  <w:num w:numId="5" w16cid:durableId="1571888266">
    <w:abstractNumId w:val="4"/>
  </w:num>
  <w:num w:numId="6" w16cid:durableId="1534537932">
    <w:abstractNumId w:val="5"/>
  </w:num>
  <w:num w:numId="7" w16cid:durableId="803548461">
    <w:abstractNumId w:val="6"/>
  </w:num>
  <w:num w:numId="8" w16cid:durableId="1070881491">
    <w:abstractNumId w:val="7"/>
  </w:num>
  <w:num w:numId="9" w16cid:durableId="1299341997">
    <w:abstractNumId w:val="8"/>
  </w:num>
  <w:num w:numId="10" w16cid:durableId="1077897966">
    <w:abstractNumId w:val="16"/>
  </w:num>
  <w:num w:numId="11" w16cid:durableId="720831242">
    <w:abstractNumId w:val="19"/>
  </w:num>
  <w:num w:numId="12" w16cid:durableId="1612200747">
    <w:abstractNumId w:val="13"/>
  </w:num>
  <w:num w:numId="13" w16cid:durableId="652639309">
    <w:abstractNumId w:val="17"/>
  </w:num>
  <w:num w:numId="14" w16cid:durableId="1739471900">
    <w:abstractNumId w:val="11"/>
  </w:num>
  <w:num w:numId="15" w16cid:durableId="846988697">
    <w:abstractNumId w:val="10"/>
  </w:num>
  <w:num w:numId="16" w16cid:durableId="1374889379">
    <w:abstractNumId w:val="14"/>
  </w:num>
  <w:num w:numId="17" w16cid:durableId="1407410192">
    <w:abstractNumId w:val="12"/>
  </w:num>
  <w:num w:numId="18" w16cid:durableId="29767801">
    <w:abstractNumId w:val="9"/>
  </w:num>
  <w:num w:numId="19" w16cid:durableId="332101256">
    <w:abstractNumId w:val="15"/>
  </w:num>
  <w:num w:numId="20" w16cid:durableId="60145025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lgence, Lucy">
    <w15:presenceInfo w15:providerId="AD" w15:userId="S::lfulgence@snv.org::1800f1fa-cf74-4614-9d59-5bec823a3997"/>
  </w15:person>
  <w15:person w15:author="Idim, Anietie">
    <w15:presenceInfo w15:providerId="AD" w15:userId="S::aidim@snv.org::043b395c-69f5-480f-a876-486568a5f1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wtjQ0NTY0MzM3MDJV0lEKTi0uzszPAykwNKgFAPklHxwtAAAA"/>
  </w:docVars>
  <w:rsids>
    <w:rsidRoot w:val="00303447"/>
    <w:rsid w:val="000002DA"/>
    <w:rsid w:val="000013A4"/>
    <w:rsid w:val="00001F76"/>
    <w:rsid w:val="00003DDD"/>
    <w:rsid w:val="00005CAC"/>
    <w:rsid w:val="00010E9B"/>
    <w:rsid w:val="000128CC"/>
    <w:rsid w:val="00012E3A"/>
    <w:rsid w:val="00020051"/>
    <w:rsid w:val="00024DA9"/>
    <w:rsid w:val="00025485"/>
    <w:rsid w:val="0002FB45"/>
    <w:rsid w:val="000378D5"/>
    <w:rsid w:val="00041911"/>
    <w:rsid w:val="00042FDB"/>
    <w:rsid w:val="00045C50"/>
    <w:rsid w:val="000479A5"/>
    <w:rsid w:val="0005216E"/>
    <w:rsid w:val="00056725"/>
    <w:rsid w:val="00056F94"/>
    <w:rsid w:val="00060753"/>
    <w:rsid w:val="0006096F"/>
    <w:rsid w:val="00060AC0"/>
    <w:rsid w:val="00062460"/>
    <w:rsid w:val="0006330B"/>
    <w:rsid w:val="000648F1"/>
    <w:rsid w:val="0006525D"/>
    <w:rsid w:val="00070A79"/>
    <w:rsid w:val="000749F6"/>
    <w:rsid w:val="000842D1"/>
    <w:rsid w:val="00091479"/>
    <w:rsid w:val="00091EFB"/>
    <w:rsid w:val="000A0AEA"/>
    <w:rsid w:val="000A5A7D"/>
    <w:rsid w:val="000C08A5"/>
    <w:rsid w:val="000C4413"/>
    <w:rsid w:val="000C4C55"/>
    <w:rsid w:val="000D4174"/>
    <w:rsid w:val="000E3A2D"/>
    <w:rsid w:val="000E51E9"/>
    <w:rsid w:val="000F1321"/>
    <w:rsid w:val="000F14AE"/>
    <w:rsid w:val="000F20EC"/>
    <w:rsid w:val="000F2FBD"/>
    <w:rsid w:val="000F3FE8"/>
    <w:rsid w:val="001026CF"/>
    <w:rsid w:val="00103DB1"/>
    <w:rsid w:val="00103EC0"/>
    <w:rsid w:val="00105263"/>
    <w:rsid w:val="001109B9"/>
    <w:rsid w:val="00115F60"/>
    <w:rsid w:val="00126AD9"/>
    <w:rsid w:val="00126F87"/>
    <w:rsid w:val="001304BE"/>
    <w:rsid w:val="00131B5A"/>
    <w:rsid w:val="00131C87"/>
    <w:rsid w:val="001361EB"/>
    <w:rsid w:val="0014011E"/>
    <w:rsid w:val="001412A5"/>
    <w:rsid w:val="00141A98"/>
    <w:rsid w:val="001439F3"/>
    <w:rsid w:val="00144F42"/>
    <w:rsid w:val="001460A6"/>
    <w:rsid w:val="001464EA"/>
    <w:rsid w:val="001512F2"/>
    <w:rsid w:val="0015288C"/>
    <w:rsid w:val="0015338B"/>
    <w:rsid w:val="001534C6"/>
    <w:rsid w:val="00153680"/>
    <w:rsid w:val="00153A52"/>
    <w:rsid w:val="00154FD9"/>
    <w:rsid w:val="0015785A"/>
    <w:rsid w:val="00160896"/>
    <w:rsid w:val="0016545B"/>
    <w:rsid w:val="001675EC"/>
    <w:rsid w:val="00172625"/>
    <w:rsid w:val="00173FA0"/>
    <w:rsid w:val="00177B6C"/>
    <w:rsid w:val="00177DE4"/>
    <w:rsid w:val="00184D18"/>
    <w:rsid w:val="00185078"/>
    <w:rsid w:val="00196BD5"/>
    <w:rsid w:val="00196CF3"/>
    <w:rsid w:val="00197B5D"/>
    <w:rsid w:val="001A3873"/>
    <w:rsid w:val="001B00DC"/>
    <w:rsid w:val="001B0CA6"/>
    <w:rsid w:val="001B26C1"/>
    <w:rsid w:val="001B4515"/>
    <w:rsid w:val="001B598B"/>
    <w:rsid w:val="001C224B"/>
    <w:rsid w:val="001C45B1"/>
    <w:rsid w:val="001C4795"/>
    <w:rsid w:val="001C6E93"/>
    <w:rsid w:val="001C7625"/>
    <w:rsid w:val="001D27A2"/>
    <w:rsid w:val="001D7067"/>
    <w:rsid w:val="001D797A"/>
    <w:rsid w:val="001E0764"/>
    <w:rsid w:val="001F0A89"/>
    <w:rsid w:val="001F46DC"/>
    <w:rsid w:val="001F5B26"/>
    <w:rsid w:val="002013AE"/>
    <w:rsid w:val="00202676"/>
    <w:rsid w:val="00203FCD"/>
    <w:rsid w:val="00212378"/>
    <w:rsid w:val="00231103"/>
    <w:rsid w:val="00244AD6"/>
    <w:rsid w:val="0024638F"/>
    <w:rsid w:val="0024783B"/>
    <w:rsid w:val="00251309"/>
    <w:rsid w:val="0025509B"/>
    <w:rsid w:val="002565C9"/>
    <w:rsid w:val="0026440D"/>
    <w:rsid w:val="00264D91"/>
    <w:rsid w:val="00265484"/>
    <w:rsid w:val="00267544"/>
    <w:rsid w:val="0027486B"/>
    <w:rsid w:val="00280136"/>
    <w:rsid w:val="002812D3"/>
    <w:rsid w:val="0028526F"/>
    <w:rsid w:val="00285CAB"/>
    <w:rsid w:val="0028643E"/>
    <w:rsid w:val="002873B0"/>
    <w:rsid w:val="00291871"/>
    <w:rsid w:val="0029553F"/>
    <w:rsid w:val="00295DF0"/>
    <w:rsid w:val="00296756"/>
    <w:rsid w:val="002A019D"/>
    <w:rsid w:val="002A663B"/>
    <w:rsid w:val="002B03B4"/>
    <w:rsid w:val="002B0B8F"/>
    <w:rsid w:val="002B113B"/>
    <w:rsid w:val="002B1C18"/>
    <w:rsid w:val="002C1005"/>
    <w:rsid w:val="002C38B1"/>
    <w:rsid w:val="002C5A47"/>
    <w:rsid w:val="002D1A0E"/>
    <w:rsid w:val="002D22A6"/>
    <w:rsid w:val="002D573D"/>
    <w:rsid w:val="002D6943"/>
    <w:rsid w:val="002E112C"/>
    <w:rsid w:val="002E40B3"/>
    <w:rsid w:val="002E6C47"/>
    <w:rsid w:val="002F1AD6"/>
    <w:rsid w:val="002F3519"/>
    <w:rsid w:val="002F6FA3"/>
    <w:rsid w:val="003003F6"/>
    <w:rsid w:val="00300D8D"/>
    <w:rsid w:val="00302725"/>
    <w:rsid w:val="00303447"/>
    <w:rsid w:val="0030572C"/>
    <w:rsid w:val="00322CD8"/>
    <w:rsid w:val="00323764"/>
    <w:rsid w:val="00323A80"/>
    <w:rsid w:val="00331728"/>
    <w:rsid w:val="0033338B"/>
    <w:rsid w:val="0033581E"/>
    <w:rsid w:val="00342DD2"/>
    <w:rsid w:val="00343715"/>
    <w:rsid w:val="00346BCD"/>
    <w:rsid w:val="00347A87"/>
    <w:rsid w:val="00354915"/>
    <w:rsid w:val="0035734A"/>
    <w:rsid w:val="00357887"/>
    <w:rsid w:val="00367C67"/>
    <w:rsid w:val="003726CD"/>
    <w:rsid w:val="00376B67"/>
    <w:rsid w:val="00376F80"/>
    <w:rsid w:val="00381019"/>
    <w:rsid w:val="0038132E"/>
    <w:rsid w:val="00391266"/>
    <w:rsid w:val="0039362C"/>
    <w:rsid w:val="003A3171"/>
    <w:rsid w:val="003B05F7"/>
    <w:rsid w:val="003B11DB"/>
    <w:rsid w:val="003B1979"/>
    <w:rsid w:val="003B3ECE"/>
    <w:rsid w:val="003B6181"/>
    <w:rsid w:val="003B7E8D"/>
    <w:rsid w:val="003C0211"/>
    <w:rsid w:val="003C15B5"/>
    <w:rsid w:val="003C6441"/>
    <w:rsid w:val="003D173B"/>
    <w:rsid w:val="003D4B7E"/>
    <w:rsid w:val="003D5872"/>
    <w:rsid w:val="003D74AF"/>
    <w:rsid w:val="003E0C5C"/>
    <w:rsid w:val="003E2714"/>
    <w:rsid w:val="003E3497"/>
    <w:rsid w:val="003E3FCB"/>
    <w:rsid w:val="003E75E3"/>
    <w:rsid w:val="003F497A"/>
    <w:rsid w:val="003F518F"/>
    <w:rsid w:val="003F5F3D"/>
    <w:rsid w:val="003F6D11"/>
    <w:rsid w:val="004004DF"/>
    <w:rsid w:val="00400E4E"/>
    <w:rsid w:val="00401F63"/>
    <w:rsid w:val="004040A2"/>
    <w:rsid w:val="00405482"/>
    <w:rsid w:val="004061AA"/>
    <w:rsid w:val="00410A59"/>
    <w:rsid w:val="00410A98"/>
    <w:rsid w:val="00412B26"/>
    <w:rsid w:val="00413604"/>
    <w:rsid w:val="00414417"/>
    <w:rsid w:val="0041469A"/>
    <w:rsid w:val="004213D6"/>
    <w:rsid w:val="00425346"/>
    <w:rsid w:val="004271B0"/>
    <w:rsid w:val="004337C6"/>
    <w:rsid w:val="00437137"/>
    <w:rsid w:val="00437CB7"/>
    <w:rsid w:val="004435FC"/>
    <w:rsid w:val="00447195"/>
    <w:rsid w:val="00447532"/>
    <w:rsid w:val="004516E4"/>
    <w:rsid w:val="00455053"/>
    <w:rsid w:val="00460926"/>
    <w:rsid w:val="00461621"/>
    <w:rsid w:val="004632BD"/>
    <w:rsid w:val="00465D11"/>
    <w:rsid w:val="0046677C"/>
    <w:rsid w:val="00470053"/>
    <w:rsid w:val="00480B5C"/>
    <w:rsid w:val="0048394E"/>
    <w:rsid w:val="0048648C"/>
    <w:rsid w:val="00487485"/>
    <w:rsid w:val="00490B74"/>
    <w:rsid w:val="00495814"/>
    <w:rsid w:val="004A21FB"/>
    <w:rsid w:val="004A784C"/>
    <w:rsid w:val="004B45B4"/>
    <w:rsid w:val="004B6A76"/>
    <w:rsid w:val="004C17E4"/>
    <w:rsid w:val="004C223E"/>
    <w:rsid w:val="004C2B51"/>
    <w:rsid w:val="004C30E9"/>
    <w:rsid w:val="004C794B"/>
    <w:rsid w:val="004E3BC0"/>
    <w:rsid w:val="004E5805"/>
    <w:rsid w:val="004F4F4B"/>
    <w:rsid w:val="004F5087"/>
    <w:rsid w:val="00506A5C"/>
    <w:rsid w:val="0050729B"/>
    <w:rsid w:val="005139B4"/>
    <w:rsid w:val="00516F40"/>
    <w:rsid w:val="00521C29"/>
    <w:rsid w:val="0052260E"/>
    <w:rsid w:val="0052641F"/>
    <w:rsid w:val="00530255"/>
    <w:rsid w:val="0053283D"/>
    <w:rsid w:val="00532F98"/>
    <w:rsid w:val="0054648F"/>
    <w:rsid w:val="005478EE"/>
    <w:rsid w:val="005479B8"/>
    <w:rsid w:val="00550533"/>
    <w:rsid w:val="00551176"/>
    <w:rsid w:val="00553186"/>
    <w:rsid w:val="00557244"/>
    <w:rsid w:val="00557957"/>
    <w:rsid w:val="00560B91"/>
    <w:rsid w:val="00561D56"/>
    <w:rsid w:val="00564E26"/>
    <w:rsid w:val="005658F9"/>
    <w:rsid w:val="005714B4"/>
    <w:rsid w:val="00572257"/>
    <w:rsid w:val="00572A47"/>
    <w:rsid w:val="005735E8"/>
    <w:rsid w:val="0058199B"/>
    <w:rsid w:val="0058530C"/>
    <w:rsid w:val="0059049F"/>
    <w:rsid w:val="00590F6F"/>
    <w:rsid w:val="00592AAC"/>
    <w:rsid w:val="00596FE3"/>
    <w:rsid w:val="005A3BE3"/>
    <w:rsid w:val="005A45DA"/>
    <w:rsid w:val="005B28E2"/>
    <w:rsid w:val="005B5721"/>
    <w:rsid w:val="005B7BB2"/>
    <w:rsid w:val="005B7F27"/>
    <w:rsid w:val="005C2294"/>
    <w:rsid w:val="005C27F6"/>
    <w:rsid w:val="005C53C6"/>
    <w:rsid w:val="005C5790"/>
    <w:rsid w:val="005C7578"/>
    <w:rsid w:val="005D5B17"/>
    <w:rsid w:val="005D605F"/>
    <w:rsid w:val="005D642C"/>
    <w:rsid w:val="005D648B"/>
    <w:rsid w:val="005E1879"/>
    <w:rsid w:val="005E47BB"/>
    <w:rsid w:val="005E4DBC"/>
    <w:rsid w:val="005E7ED9"/>
    <w:rsid w:val="005F0AED"/>
    <w:rsid w:val="005F0D57"/>
    <w:rsid w:val="00600520"/>
    <w:rsid w:val="00607681"/>
    <w:rsid w:val="00610227"/>
    <w:rsid w:val="006170D0"/>
    <w:rsid w:val="00630AC3"/>
    <w:rsid w:val="0063235B"/>
    <w:rsid w:val="00632482"/>
    <w:rsid w:val="00635BD6"/>
    <w:rsid w:val="00636997"/>
    <w:rsid w:val="0063728F"/>
    <w:rsid w:val="00637DFC"/>
    <w:rsid w:val="00637E04"/>
    <w:rsid w:val="006477B3"/>
    <w:rsid w:val="00652CE1"/>
    <w:rsid w:val="00654D5B"/>
    <w:rsid w:val="00663E37"/>
    <w:rsid w:val="00665C67"/>
    <w:rsid w:val="006670B8"/>
    <w:rsid w:val="006716EA"/>
    <w:rsid w:val="006760F8"/>
    <w:rsid w:val="00681206"/>
    <w:rsid w:val="00686B23"/>
    <w:rsid w:val="00693627"/>
    <w:rsid w:val="00694FE0"/>
    <w:rsid w:val="006A281F"/>
    <w:rsid w:val="006A2A2E"/>
    <w:rsid w:val="006A6D13"/>
    <w:rsid w:val="006B0072"/>
    <w:rsid w:val="006B0A0D"/>
    <w:rsid w:val="006B0C36"/>
    <w:rsid w:val="006B1A54"/>
    <w:rsid w:val="006B5A58"/>
    <w:rsid w:val="006B5D24"/>
    <w:rsid w:val="006B76C0"/>
    <w:rsid w:val="006C0859"/>
    <w:rsid w:val="006C6FA1"/>
    <w:rsid w:val="006D151A"/>
    <w:rsid w:val="006D363E"/>
    <w:rsid w:val="006E5456"/>
    <w:rsid w:val="006F03C7"/>
    <w:rsid w:val="006F0D54"/>
    <w:rsid w:val="006F3FB8"/>
    <w:rsid w:val="006F5E91"/>
    <w:rsid w:val="006F6B64"/>
    <w:rsid w:val="006F77C1"/>
    <w:rsid w:val="007038B5"/>
    <w:rsid w:val="00704F8C"/>
    <w:rsid w:val="0070523A"/>
    <w:rsid w:val="00712546"/>
    <w:rsid w:val="007147BD"/>
    <w:rsid w:val="00717ACF"/>
    <w:rsid w:val="00722E80"/>
    <w:rsid w:val="0072356E"/>
    <w:rsid w:val="00730C5D"/>
    <w:rsid w:val="00736A3E"/>
    <w:rsid w:val="00736CA0"/>
    <w:rsid w:val="00740A8F"/>
    <w:rsid w:val="00741014"/>
    <w:rsid w:val="007437E5"/>
    <w:rsid w:val="0074402E"/>
    <w:rsid w:val="00744123"/>
    <w:rsid w:val="00752ACF"/>
    <w:rsid w:val="00752E42"/>
    <w:rsid w:val="0075407D"/>
    <w:rsid w:val="00765F83"/>
    <w:rsid w:val="00774598"/>
    <w:rsid w:val="0079207C"/>
    <w:rsid w:val="00793B70"/>
    <w:rsid w:val="0079781A"/>
    <w:rsid w:val="007A54AD"/>
    <w:rsid w:val="007A6F51"/>
    <w:rsid w:val="007B06A7"/>
    <w:rsid w:val="007B3236"/>
    <w:rsid w:val="007B6D52"/>
    <w:rsid w:val="007B759E"/>
    <w:rsid w:val="007C317C"/>
    <w:rsid w:val="007D250B"/>
    <w:rsid w:val="007D2D84"/>
    <w:rsid w:val="007D4437"/>
    <w:rsid w:val="007D7EBE"/>
    <w:rsid w:val="007E1781"/>
    <w:rsid w:val="007E54D5"/>
    <w:rsid w:val="007E7297"/>
    <w:rsid w:val="007F0648"/>
    <w:rsid w:val="007F1590"/>
    <w:rsid w:val="007F23CF"/>
    <w:rsid w:val="0080021D"/>
    <w:rsid w:val="00800336"/>
    <w:rsid w:val="00805A9B"/>
    <w:rsid w:val="008137DB"/>
    <w:rsid w:val="00817ECB"/>
    <w:rsid w:val="00820F68"/>
    <w:rsid w:val="008225FB"/>
    <w:rsid w:val="00822B58"/>
    <w:rsid w:val="00823CD3"/>
    <w:rsid w:val="00830BF4"/>
    <w:rsid w:val="0083555D"/>
    <w:rsid w:val="00836E48"/>
    <w:rsid w:val="0083791F"/>
    <w:rsid w:val="008454BD"/>
    <w:rsid w:val="0084686F"/>
    <w:rsid w:val="008564E0"/>
    <w:rsid w:val="0086124B"/>
    <w:rsid w:val="00866AB2"/>
    <w:rsid w:val="00874AA1"/>
    <w:rsid w:val="00880021"/>
    <w:rsid w:val="00880717"/>
    <w:rsid w:val="00884E2F"/>
    <w:rsid w:val="008915AA"/>
    <w:rsid w:val="00892DC5"/>
    <w:rsid w:val="00894B34"/>
    <w:rsid w:val="00894FBA"/>
    <w:rsid w:val="008961A2"/>
    <w:rsid w:val="008A14B9"/>
    <w:rsid w:val="008B0DDA"/>
    <w:rsid w:val="008C2CC0"/>
    <w:rsid w:val="008C611A"/>
    <w:rsid w:val="008C7123"/>
    <w:rsid w:val="008D228B"/>
    <w:rsid w:val="008D2ADE"/>
    <w:rsid w:val="008D56F5"/>
    <w:rsid w:val="008E18E4"/>
    <w:rsid w:val="008E77C6"/>
    <w:rsid w:val="008F2432"/>
    <w:rsid w:val="008F2655"/>
    <w:rsid w:val="008F44D9"/>
    <w:rsid w:val="00900AD1"/>
    <w:rsid w:val="009023F8"/>
    <w:rsid w:val="00902D92"/>
    <w:rsid w:val="009039E5"/>
    <w:rsid w:val="00904097"/>
    <w:rsid w:val="0090506D"/>
    <w:rsid w:val="009066DB"/>
    <w:rsid w:val="00911CAD"/>
    <w:rsid w:val="00912B09"/>
    <w:rsid w:val="00916976"/>
    <w:rsid w:val="0092054A"/>
    <w:rsid w:val="00922907"/>
    <w:rsid w:val="00930B26"/>
    <w:rsid w:val="00930C2E"/>
    <w:rsid w:val="00932C99"/>
    <w:rsid w:val="00932CEF"/>
    <w:rsid w:val="0094026F"/>
    <w:rsid w:val="009415CE"/>
    <w:rsid w:val="00942FEE"/>
    <w:rsid w:val="0094853D"/>
    <w:rsid w:val="00962FF4"/>
    <w:rsid w:val="009637C8"/>
    <w:rsid w:val="009675AC"/>
    <w:rsid w:val="0097532A"/>
    <w:rsid w:val="00980237"/>
    <w:rsid w:val="00980800"/>
    <w:rsid w:val="009834BC"/>
    <w:rsid w:val="0098585A"/>
    <w:rsid w:val="009874B3"/>
    <w:rsid w:val="0098769B"/>
    <w:rsid w:val="00994440"/>
    <w:rsid w:val="00995F95"/>
    <w:rsid w:val="009A653A"/>
    <w:rsid w:val="009B6D91"/>
    <w:rsid w:val="009C0AB1"/>
    <w:rsid w:val="009C0B72"/>
    <w:rsid w:val="009C7024"/>
    <w:rsid w:val="009E236B"/>
    <w:rsid w:val="009E335E"/>
    <w:rsid w:val="009E5BE8"/>
    <w:rsid w:val="009F0399"/>
    <w:rsid w:val="009F44F3"/>
    <w:rsid w:val="00A03216"/>
    <w:rsid w:val="00A05370"/>
    <w:rsid w:val="00A05922"/>
    <w:rsid w:val="00A1113A"/>
    <w:rsid w:val="00A13A28"/>
    <w:rsid w:val="00A14A6E"/>
    <w:rsid w:val="00A17E8D"/>
    <w:rsid w:val="00A305D3"/>
    <w:rsid w:val="00A361F5"/>
    <w:rsid w:val="00A36733"/>
    <w:rsid w:val="00A37F57"/>
    <w:rsid w:val="00A41F46"/>
    <w:rsid w:val="00A47BCF"/>
    <w:rsid w:val="00A51FEF"/>
    <w:rsid w:val="00A53A50"/>
    <w:rsid w:val="00A561BF"/>
    <w:rsid w:val="00A5779B"/>
    <w:rsid w:val="00A6112D"/>
    <w:rsid w:val="00A63DDF"/>
    <w:rsid w:val="00A66EDB"/>
    <w:rsid w:val="00A735C0"/>
    <w:rsid w:val="00A77A82"/>
    <w:rsid w:val="00A805EB"/>
    <w:rsid w:val="00A81275"/>
    <w:rsid w:val="00A821E7"/>
    <w:rsid w:val="00A8754E"/>
    <w:rsid w:val="00A8D8DB"/>
    <w:rsid w:val="00A91C97"/>
    <w:rsid w:val="00A93518"/>
    <w:rsid w:val="00A94354"/>
    <w:rsid w:val="00A951CF"/>
    <w:rsid w:val="00A95A9D"/>
    <w:rsid w:val="00A97E05"/>
    <w:rsid w:val="00AA0AE1"/>
    <w:rsid w:val="00AA41AE"/>
    <w:rsid w:val="00AA7903"/>
    <w:rsid w:val="00AB14D7"/>
    <w:rsid w:val="00AB1671"/>
    <w:rsid w:val="00AB305A"/>
    <w:rsid w:val="00AB4ABB"/>
    <w:rsid w:val="00AB50B2"/>
    <w:rsid w:val="00AC2AE1"/>
    <w:rsid w:val="00AC73C1"/>
    <w:rsid w:val="00AD13FE"/>
    <w:rsid w:val="00AE3A09"/>
    <w:rsid w:val="00AF20D3"/>
    <w:rsid w:val="00AF5BBD"/>
    <w:rsid w:val="00AF6433"/>
    <w:rsid w:val="00AF7EB9"/>
    <w:rsid w:val="00B039CC"/>
    <w:rsid w:val="00B067D6"/>
    <w:rsid w:val="00B10A1E"/>
    <w:rsid w:val="00B11537"/>
    <w:rsid w:val="00B11E0B"/>
    <w:rsid w:val="00B13213"/>
    <w:rsid w:val="00B17153"/>
    <w:rsid w:val="00B20D99"/>
    <w:rsid w:val="00B244B4"/>
    <w:rsid w:val="00B306E8"/>
    <w:rsid w:val="00B31EDE"/>
    <w:rsid w:val="00B37F20"/>
    <w:rsid w:val="00B46167"/>
    <w:rsid w:val="00B50D49"/>
    <w:rsid w:val="00B52A88"/>
    <w:rsid w:val="00B6041B"/>
    <w:rsid w:val="00B65DAB"/>
    <w:rsid w:val="00B67ED9"/>
    <w:rsid w:val="00B7137B"/>
    <w:rsid w:val="00B7263D"/>
    <w:rsid w:val="00B80153"/>
    <w:rsid w:val="00B80FFE"/>
    <w:rsid w:val="00B82A72"/>
    <w:rsid w:val="00B83B62"/>
    <w:rsid w:val="00BA09E6"/>
    <w:rsid w:val="00BA61D5"/>
    <w:rsid w:val="00BB3BCA"/>
    <w:rsid w:val="00BB4CBD"/>
    <w:rsid w:val="00BB6664"/>
    <w:rsid w:val="00BB7455"/>
    <w:rsid w:val="00BC4480"/>
    <w:rsid w:val="00BD0A4F"/>
    <w:rsid w:val="00BD5F5C"/>
    <w:rsid w:val="00BE77BF"/>
    <w:rsid w:val="00BE7F6B"/>
    <w:rsid w:val="00C026BD"/>
    <w:rsid w:val="00C13E9F"/>
    <w:rsid w:val="00C13FEE"/>
    <w:rsid w:val="00C15D02"/>
    <w:rsid w:val="00C16737"/>
    <w:rsid w:val="00C210AB"/>
    <w:rsid w:val="00C256CA"/>
    <w:rsid w:val="00C264F7"/>
    <w:rsid w:val="00C26D93"/>
    <w:rsid w:val="00C3162F"/>
    <w:rsid w:val="00C32EFA"/>
    <w:rsid w:val="00C4438C"/>
    <w:rsid w:val="00C54C88"/>
    <w:rsid w:val="00C5647B"/>
    <w:rsid w:val="00C6020A"/>
    <w:rsid w:val="00C60D7E"/>
    <w:rsid w:val="00C639A9"/>
    <w:rsid w:val="00C666D4"/>
    <w:rsid w:val="00C67F97"/>
    <w:rsid w:val="00C709DE"/>
    <w:rsid w:val="00C70D4C"/>
    <w:rsid w:val="00C75699"/>
    <w:rsid w:val="00C816B1"/>
    <w:rsid w:val="00C859EE"/>
    <w:rsid w:val="00C85A85"/>
    <w:rsid w:val="00C86165"/>
    <w:rsid w:val="00C97208"/>
    <w:rsid w:val="00CA25DD"/>
    <w:rsid w:val="00CB28E2"/>
    <w:rsid w:val="00CB5A87"/>
    <w:rsid w:val="00CB6EF5"/>
    <w:rsid w:val="00CC07D0"/>
    <w:rsid w:val="00CC4CAB"/>
    <w:rsid w:val="00CC6EA3"/>
    <w:rsid w:val="00CD090C"/>
    <w:rsid w:val="00CD262C"/>
    <w:rsid w:val="00CD2B4A"/>
    <w:rsid w:val="00CD47AB"/>
    <w:rsid w:val="00CD49B3"/>
    <w:rsid w:val="00CD5200"/>
    <w:rsid w:val="00CD5572"/>
    <w:rsid w:val="00CD7980"/>
    <w:rsid w:val="00CE27B1"/>
    <w:rsid w:val="00CE78F9"/>
    <w:rsid w:val="00CF0FC9"/>
    <w:rsid w:val="00CF34DF"/>
    <w:rsid w:val="00D0021F"/>
    <w:rsid w:val="00D00C18"/>
    <w:rsid w:val="00D03032"/>
    <w:rsid w:val="00D0536C"/>
    <w:rsid w:val="00D15A50"/>
    <w:rsid w:val="00D15CCD"/>
    <w:rsid w:val="00D223B3"/>
    <w:rsid w:val="00D22431"/>
    <w:rsid w:val="00D3074C"/>
    <w:rsid w:val="00D335BC"/>
    <w:rsid w:val="00D3425B"/>
    <w:rsid w:val="00D40ADE"/>
    <w:rsid w:val="00D41384"/>
    <w:rsid w:val="00D45879"/>
    <w:rsid w:val="00D470E8"/>
    <w:rsid w:val="00D53114"/>
    <w:rsid w:val="00D531CC"/>
    <w:rsid w:val="00D60607"/>
    <w:rsid w:val="00D617B3"/>
    <w:rsid w:val="00D65E11"/>
    <w:rsid w:val="00D6750B"/>
    <w:rsid w:val="00D706D3"/>
    <w:rsid w:val="00D81558"/>
    <w:rsid w:val="00D83527"/>
    <w:rsid w:val="00D85E3F"/>
    <w:rsid w:val="00D93758"/>
    <w:rsid w:val="00D95B5F"/>
    <w:rsid w:val="00DA038C"/>
    <w:rsid w:val="00DA6F7D"/>
    <w:rsid w:val="00DB0183"/>
    <w:rsid w:val="00DB0CC9"/>
    <w:rsid w:val="00DB76BF"/>
    <w:rsid w:val="00DC68EE"/>
    <w:rsid w:val="00DE12E8"/>
    <w:rsid w:val="00DE1D2E"/>
    <w:rsid w:val="00DE52CD"/>
    <w:rsid w:val="00DE53FD"/>
    <w:rsid w:val="00DF3C4B"/>
    <w:rsid w:val="00E017D7"/>
    <w:rsid w:val="00E02F46"/>
    <w:rsid w:val="00E0327C"/>
    <w:rsid w:val="00E05648"/>
    <w:rsid w:val="00E0727C"/>
    <w:rsid w:val="00E11B40"/>
    <w:rsid w:val="00E1230B"/>
    <w:rsid w:val="00E14791"/>
    <w:rsid w:val="00E153D5"/>
    <w:rsid w:val="00E160E2"/>
    <w:rsid w:val="00E202DD"/>
    <w:rsid w:val="00E226DD"/>
    <w:rsid w:val="00E26EC5"/>
    <w:rsid w:val="00E305C5"/>
    <w:rsid w:val="00E30BB5"/>
    <w:rsid w:val="00E3179A"/>
    <w:rsid w:val="00E37624"/>
    <w:rsid w:val="00E402CA"/>
    <w:rsid w:val="00E43212"/>
    <w:rsid w:val="00E50CCD"/>
    <w:rsid w:val="00E53F86"/>
    <w:rsid w:val="00E55B7B"/>
    <w:rsid w:val="00E65A3B"/>
    <w:rsid w:val="00E65E9E"/>
    <w:rsid w:val="00E66138"/>
    <w:rsid w:val="00E661A2"/>
    <w:rsid w:val="00E672BE"/>
    <w:rsid w:val="00E71274"/>
    <w:rsid w:val="00E95320"/>
    <w:rsid w:val="00E97606"/>
    <w:rsid w:val="00EA225E"/>
    <w:rsid w:val="00EA2BDA"/>
    <w:rsid w:val="00EA5E97"/>
    <w:rsid w:val="00EB0868"/>
    <w:rsid w:val="00EB3536"/>
    <w:rsid w:val="00EB4F1D"/>
    <w:rsid w:val="00EB6CA4"/>
    <w:rsid w:val="00EC3497"/>
    <w:rsid w:val="00EC372E"/>
    <w:rsid w:val="00EC56F9"/>
    <w:rsid w:val="00ED0ACC"/>
    <w:rsid w:val="00ED1F6C"/>
    <w:rsid w:val="00ED5032"/>
    <w:rsid w:val="00ED5DE9"/>
    <w:rsid w:val="00ED8B81"/>
    <w:rsid w:val="00EE58D1"/>
    <w:rsid w:val="00EE596F"/>
    <w:rsid w:val="00EE739C"/>
    <w:rsid w:val="00F07D25"/>
    <w:rsid w:val="00F109ED"/>
    <w:rsid w:val="00F1378A"/>
    <w:rsid w:val="00F13D31"/>
    <w:rsid w:val="00F15561"/>
    <w:rsid w:val="00F15AF1"/>
    <w:rsid w:val="00F1614D"/>
    <w:rsid w:val="00F2248A"/>
    <w:rsid w:val="00F23F6D"/>
    <w:rsid w:val="00F255F7"/>
    <w:rsid w:val="00F264C6"/>
    <w:rsid w:val="00F266A2"/>
    <w:rsid w:val="00F30976"/>
    <w:rsid w:val="00F32004"/>
    <w:rsid w:val="00F33A5E"/>
    <w:rsid w:val="00F42D05"/>
    <w:rsid w:val="00F43A69"/>
    <w:rsid w:val="00F4643E"/>
    <w:rsid w:val="00F513B8"/>
    <w:rsid w:val="00F60B3A"/>
    <w:rsid w:val="00F613BF"/>
    <w:rsid w:val="00F62207"/>
    <w:rsid w:val="00F6295B"/>
    <w:rsid w:val="00F63A39"/>
    <w:rsid w:val="00F63C77"/>
    <w:rsid w:val="00F6677B"/>
    <w:rsid w:val="00F8264F"/>
    <w:rsid w:val="00F8314C"/>
    <w:rsid w:val="00F87E5E"/>
    <w:rsid w:val="00F90DBE"/>
    <w:rsid w:val="00F91B03"/>
    <w:rsid w:val="00F95E73"/>
    <w:rsid w:val="00F9699D"/>
    <w:rsid w:val="00FA2419"/>
    <w:rsid w:val="00FA2839"/>
    <w:rsid w:val="00FA651C"/>
    <w:rsid w:val="00FB19F7"/>
    <w:rsid w:val="00FB3637"/>
    <w:rsid w:val="00FB6A23"/>
    <w:rsid w:val="00FC6815"/>
    <w:rsid w:val="00FD3202"/>
    <w:rsid w:val="00FD46DD"/>
    <w:rsid w:val="00FE708D"/>
    <w:rsid w:val="00FF1DAF"/>
    <w:rsid w:val="00FF45D9"/>
    <w:rsid w:val="0162B0A2"/>
    <w:rsid w:val="02A42F9C"/>
    <w:rsid w:val="02CBA8E6"/>
    <w:rsid w:val="032C5388"/>
    <w:rsid w:val="036D1832"/>
    <w:rsid w:val="0416671A"/>
    <w:rsid w:val="04BB8E37"/>
    <w:rsid w:val="0509F569"/>
    <w:rsid w:val="068D9BA4"/>
    <w:rsid w:val="0707C22B"/>
    <w:rsid w:val="093E4654"/>
    <w:rsid w:val="095F3EE1"/>
    <w:rsid w:val="09980468"/>
    <w:rsid w:val="0B041D72"/>
    <w:rsid w:val="0B4EACBD"/>
    <w:rsid w:val="0BB41A41"/>
    <w:rsid w:val="0C73CC27"/>
    <w:rsid w:val="0C750DA7"/>
    <w:rsid w:val="0DA5AF25"/>
    <w:rsid w:val="0F24C282"/>
    <w:rsid w:val="0F7005DE"/>
    <w:rsid w:val="0FA82753"/>
    <w:rsid w:val="10192D6E"/>
    <w:rsid w:val="10320BBF"/>
    <w:rsid w:val="11DBEC8D"/>
    <w:rsid w:val="125AD110"/>
    <w:rsid w:val="12D64DBA"/>
    <w:rsid w:val="13352988"/>
    <w:rsid w:val="136A927F"/>
    <w:rsid w:val="13973F37"/>
    <w:rsid w:val="142ED19E"/>
    <w:rsid w:val="145904FE"/>
    <w:rsid w:val="15997CB1"/>
    <w:rsid w:val="16212605"/>
    <w:rsid w:val="185BEEFE"/>
    <w:rsid w:val="18FBB39B"/>
    <w:rsid w:val="191ACEBD"/>
    <w:rsid w:val="1A57CE07"/>
    <w:rsid w:val="1B6A95AE"/>
    <w:rsid w:val="1BEADD10"/>
    <w:rsid w:val="1C12DE52"/>
    <w:rsid w:val="1C99042F"/>
    <w:rsid w:val="1CC2A604"/>
    <w:rsid w:val="1D32884F"/>
    <w:rsid w:val="1D465399"/>
    <w:rsid w:val="1DA08F2E"/>
    <w:rsid w:val="1DFDBEBB"/>
    <w:rsid w:val="1E2BF0F0"/>
    <w:rsid w:val="1EA07AAE"/>
    <w:rsid w:val="1EA51F4F"/>
    <w:rsid w:val="1F995E87"/>
    <w:rsid w:val="1FCF696D"/>
    <w:rsid w:val="1FE9EB6A"/>
    <w:rsid w:val="22E7854F"/>
    <w:rsid w:val="22FA42AB"/>
    <w:rsid w:val="23094824"/>
    <w:rsid w:val="23A3AE9D"/>
    <w:rsid w:val="23C03CB4"/>
    <w:rsid w:val="2406D787"/>
    <w:rsid w:val="24ED0016"/>
    <w:rsid w:val="251D0552"/>
    <w:rsid w:val="2638AAE8"/>
    <w:rsid w:val="26636225"/>
    <w:rsid w:val="26FCACDD"/>
    <w:rsid w:val="2765485E"/>
    <w:rsid w:val="289AC3DE"/>
    <w:rsid w:val="28EE8BCB"/>
    <w:rsid w:val="2A790146"/>
    <w:rsid w:val="2C8DB29F"/>
    <w:rsid w:val="2D32C2E3"/>
    <w:rsid w:val="2FF8DBFD"/>
    <w:rsid w:val="30C8DE52"/>
    <w:rsid w:val="30EDA2EC"/>
    <w:rsid w:val="31792A1C"/>
    <w:rsid w:val="32DD1A09"/>
    <w:rsid w:val="32F7C6C5"/>
    <w:rsid w:val="3318BDD8"/>
    <w:rsid w:val="34B62F06"/>
    <w:rsid w:val="35AAEFEF"/>
    <w:rsid w:val="35DA6A9E"/>
    <w:rsid w:val="36066CB6"/>
    <w:rsid w:val="362997F2"/>
    <w:rsid w:val="376DF397"/>
    <w:rsid w:val="38DF8DC4"/>
    <w:rsid w:val="39B6A851"/>
    <w:rsid w:val="39E492B3"/>
    <w:rsid w:val="3A5F5227"/>
    <w:rsid w:val="3C1AA002"/>
    <w:rsid w:val="3D4E1831"/>
    <w:rsid w:val="3DC0B61C"/>
    <w:rsid w:val="3FE78443"/>
    <w:rsid w:val="412209F3"/>
    <w:rsid w:val="4146DE47"/>
    <w:rsid w:val="41A97936"/>
    <w:rsid w:val="429D4CEE"/>
    <w:rsid w:val="4344527B"/>
    <w:rsid w:val="43C8563B"/>
    <w:rsid w:val="440F572B"/>
    <w:rsid w:val="441B52E1"/>
    <w:rsid w:val="4448AAEB"/>
    <w:rsid w:val="474DAFB7"/>
    <w:rsid w:val="48A2E99A"/>
    <w:rsid w:val="4A29D46E"/>
    <w:rsid w:val="4AD3DB86"/>
    <w:rsid w:val="4B2268E1"/>
    <w:rsid w:val="4BDDD800"/>
    <w:rsid w:val="4DBE5D04"/>
    <w:rsid w:val="4EC2A8CE"/>
    <w:rsid w:val="4F1CE675"/>
    <w:rsid w:val="50565BE6"/>
    <w:rsid w:val="50D3C5ED"/>
    <w:rsid w:val="512CA06A"/>
    <w:rsid w:val="51347067"/>
    <w:rsid w:val="51653FD9"/>
    <w:rsid w:val="51D8FDE3"/>
    <w:rsid w:val="52B2EE2C"/>
    <w:rsid w:val="52BF21D2"/>
    <w:rsid w:val="53EA0FB7"/>
    <w:rsid w:val="54F395A0"/>
    <w:rsid w:val="5888C307"/>
    <w:rsid w:val="58EBCACA"/>
    <w:rsid w:val="5C73687E"/>
    <w:rsid w:val="5D7A34F3"/>
    <w:rsid w:val="5E0CCA7D"/>
    <w:rsid w:val="5EAC0BD4"/>
    <w:rsid w:val="5F178DB7"/>
    <w:rsid w:val="5FBB7630"/>
    <w:rsid w:val="5FE9E42B"/>
    <w:rsid w:val="60285095"/>
    <w:rsid w:val="6028EB59"/>
    <w:rsid w:val="604FBEEE"/>
    <w:rsid w:val="605C1022"/>
    <w:rsid w:val="60D89A32"/>
    <w:rsid w:val="6311FCA9"/>
    <w:rsid w:val="633176EB"/>
    <w:rsid w:val="63F595FF"/>
    <w:rsid w:val="64359746"/>
    <w:rsid w:val="64720B7F"/>
    <w:rsid w:val="647C6DFF"/>
    <w:rsid w:val="65914DF9"/>
    <w:rsid w:val="66C48459"/>
    <w:rsid w:val="67322C40"/>
    <w:rsid w:val="67DC15C9"/>
    <w:rsid w:val="6852A612"/>
    <w:rsid w:val="698E9372"/>
    <w:rsid w:val="6BA63EEC"/>
    <w:rsid w:val="6BEBF41E"/>
    <w:rsid w:val="6E7DB427"/>
    <w:rsid w:val="6ED78134"/>
    <w:rsid w:val="6EE6CE05"/>
    <w:rsid w:val="6F53D255"/>
    <w:rsid w:val="6FF09451"/>
    <w:rsid w:val="70AFFE64"/>
    <w:rsid w:val="70BC0CAC"/>
    <w:rsid w:val="71F57513"/>
    <w:rsid w:val="726C9B37"/>
    <w:rsid w:val="733841E3"/>
    <w:rsid w:val="7347C808"/>
    <w:rsid w:val="759760BB"/>
    <w:rsid w:val="7628EF7A"/>
    <w:rsid w:val="76E8C4BF"/>
    <w:rsid w:val="776038CF"/>
    <w:rsid w:val="77CAF6D5"/>
    <w:rsid w:val="786CA46C"/>
    <w:rsid w:val="78B6D2DB"/>
    <w:rsid w:val="78FAFA3E"/>
    <w:rsid w:val="79A55C01"/>
    <w:rsid w:val="7AD2FE9D"/>
    <w:rsid w:val="7BE6B0B9"/>
    <w:rsid w:val="7C1BBD9E"/>
    <w:rsid w:val="7C3DEE20"/>
    <w:rsid w:val="7C45D00E"/>
    <w:rsid w:val="7D1C5E56"/>
    <w:rsid w:val="7E1EE36C"/>
    <w:rsid w:val="7E31FAB0"/>
    <w:rsid w:val="7E6368E2"/>
    <w:rsid w:val="7F5346DE"/>
    <w:rsid w:val="7FE1B0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9CD15"/>
  <w15:chartTrackingRefBased/>
  <w15:docId w15:val="{C246C0E9-BD38-4783-97DF-6CDA334B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C97"/>
    <w:rPr>
      <w:rFonts w:ascii="Verdana" w:hAnsi="Verdana"/>
      <w:sz w:val="18"/>
      <w:lang w:eastAsia="en-US"/>
    </w:rPr>
  </w:style>
  <w:style w:type="paragraph" w:styleId="Heading1">
    <w:name w:val="heading 1"/>
    <w:basedOn w:val="Normal"/>
    <w:next w:val="Normal"/>
    <w:link w:val="Heading1Char"/>
    <w:uiPriority w:val="9"/>
    <w:qFormat/>
    <w:rsid w:val="00D95B5F"/>
    <w:pPr>
      <w:keepNext/>
      <w:spacing w:before="240" w:after="60"/>
      <w:outlineLvl w:val="0"/>
    </w:pPr>
    <w:rPr>
      <w:rFonts w:eastAsia="Times New Roman" w:cs="Times New Roman"/>
      <w:b/>
      <w:bCs/>
      <w:kern w:val="32"/>
      <w:sz w:val="24"/>
      <w:szCs w:val="32"/>
    </w:rPr>
  </w:style>
  <w:style w:type="paragraph" w:styleId="Heading2">
    <w:name w:val="heading 2"/>
    <w:basedOn w:val="Normal"/>
    <w:next w:val="Normal"/>
    <w:link w:val="Heading2Char"/>
    <w:uiPriority w:val="9"/>
    <w:unhideWhenUsed/>
    <w:qFormat/>
    <w:rsid w:val="00D95B5F"/>
    <w:pPr>
      <w:keepNext/>
      <w:spacing w:before="240" w:after="60"/>
      <w:outlineLvl w:val="1"/>
    </w:pPr>
    <w:rPr>
      <w:rFonts w:eastAsia="Times New Roman" w:cs="Times New Roman"/>
      <w:b/>
      <w:bCs/>
      <w:iCs/>
      <w:szCs w:val="28"/>
    </w:rPr>
  </w:style>
  <w:style w:type="paragraph" w:styleId="Heading3">
    <w:name w:val="heading 3"/>
    <w:basedOn w:val="Normal"/>
    <w:next w:val="Normal"/>
    <w:link w:val="Heading3Char"/>
    <w:uiPriority w:val="9"/>
    <w:unhideWhenUsed/>
    <w:qFormat/>
    <w:rsid w:val="003B05F7"/>
    <w:pPr>
      <w:keepNext/>
      <w:spacing w:before="240" w:after="60"/>
      <w:outlineLvl w:val="2"/>
    </w:pPr>
    <w:rPr>
      <w:rFonts w:eastAsia="Times New Roman" w:cs="Times New Roman"/>
      <w:b/>
      <w:bCs/>
      <w:szCs w:val="26"/>
    </w:rPr>
  </w:style>
  <w:style w:type="paragraph" w:styleId="Heading4">
    <w:name w:val="heading 4"/>
    <w:basedOn w:val="Normal"/>
    <w:next w:val="Normal"/>
    <w:link w:val="Heading4Char"/>
    <w:uiPriority w:val="9"/>
    <w:unhideWhenUsed/>
    <w:qFormat/>
    <w:rsid w:val="009B6D91"/>
    <w:pPr>
      <w:keepNext/>
      <w:spacing w:before="240" w:after="60"/>
      <w:outlineLvl w:val="3"/>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12D"/>
    <w:pPr>
      <w:ind w:left="708"/>
    </w:pPr>
  </w:style>
  <w:style w:type="paragraph" w:styleId="NoSpacing">
    <w:name w:val="No Spacing"/>
    <w:link w:val="NoSpacingChar"/>
    <w:uiPriority w:val="1"/>
    <w:qFormat/>
    <w:rsid w:val="00805A9B"/>
    <w:rPr>
      <w:rFonts w:cs="Times New Roman"/>
      <w:sz w:val="22"/>
      <w:szCs w:val="22"/>
      <w:lang w:val="en-GB" w:eastAsia="en-US"/>
    </w:rPr>
  </w:style>
  <w:style w:type="character" w:customStyle="1" w:styleId="NoSpacingChar">
    <w:name w:val="No Spacing Char"/>
    <w:link w:val="NoSpacing"/>
    <w:uiPriority w:val="1"/>
    <w:rsid w:val="00E53F86"/>
    <w:rPr>
      <w:rFonts w:cs="Times New Roman"/>
      <w:sz w:val="22"/>
      <w:szCs w:val="22"/>
      <w:lang w:val="en-GB"/>
    </w:rPr>
  </w:style>
  <w:style w:type="character" w:styleId="CommentReference">
    <w:name w:val="annotation reference"/>
    <w:uiPriority w:val="99"/>
    <w:semiHidden/>
    <w:unhideWhenUsed/>
    <w:rsid w:val="003003F6"/>
    <w:rPr>
      <w:sz w:val="16"/>
      <w:szCs w:val="16"/>
    </w:rPr>
  </w:style>
  <w:style w:type="paragraph" w:styleId="CommentText">
    <w:name w:val="annotation text"/>
    <w:basedOn w:val="Normal"/>
    <w:link w:val="CommentTextChar"/>
    <w:uiPriority w:val="99"/>
    <w:semiHidden/>
    <w:unhideWhenUsed/>
    <w:rsid w:val="003003F6"/>
  </w:style>
  <w:style w:type="character" w:customStyle="1" w:styleId="CommentTextChar">
    <w:name w:val="Comment Text Char"/>
    <w:basedOn w:val="DefaultParagraphFont"/>
    <w:link w:val="CommentText"/>
    <w:uiPriority w:val="99"/>
    <w:semiHidden/>
    <w:rsid w:val="003003F6"/>
  </w:style>
  <w:style w:type="paragraph" w:styleId="CommentSubject">
    <w:name w:val="annotation subject"/>
    <w:basedOn w:val="CommentText"/>
    <w:next w:val="CommentText"/>
    <w:link w:val="CommentSubjectChar"/>
    <w:uiPriority w:val="99"/>
    <w:semiHidden/>
    <w:unhideWhenUsed/>
    <w:rsid w:val="003003F6"/>
    <w:rPr>
      <w:b/>
      <w:bCs/>
    </w:rPr>
  </w:style>
  <w:style w:type="character" w:customStyle="1" w:styleId="CommentSubjectChar">
    <w:name w:val="Comment Subject Char"/>
    <w:link w:val="CommentSubject"/>
    <w:uiPriority w:val="99"/>
    <w:semiHidden/>
    <w:rsid w:val="003003F6"/>
    <w:rPr>
      <w:b/>
      <w:bCs/>
    </w:rPr>
  </w:style>
  <w:style w:type="paragraph" w:styleId="BalloonText">
    <w:name w:val="Balloon Text"/>
    <w:basedOn w:val="Normal"/>
    <w:link w:val="BalloonTextChar"/>
    <w:uiPriority w:val="99"/>
    <w:semiHidden/>
    <w:unhideWhenUsed/>
    <w:rsid w:val="003003F6"/>
    <w:rPr>
      <w:rFonts w:ascii="Segoe UI" w:hAnsi="Segoe UI" w:cs="Segoe UI"/>
      <w:szCs w:val="18"/>
    </w:rPr>
  </w:style>
  <w:style w:type="character" w:customStyle="1" w:styleId="BalloonTextChar">
    <w:name w:val="Balloon Text Char"/>
    <w:link w:val="BalloonText"/>
    <w:uiPriority w:val="99"/>
    <w:semiHidden/>
    <w:rsid w:val="003003F6"/>
    <w:rPr>
      <w:rFonts w:ascii="Segoe UI" w:hAnsi="Segoe UI" w:cs="Segoe UI"/>
      <w:sz w:val="18"/>
      <w:szCs w:val="18"/>
    </w:rPr>
  </w:style>
  <w:style w:type="character" w:styleId="Hyperlink">
    <w:name w:val="Hyperlink"/>
    <w:uiPriority w:val="99"/>
    <w:unhideWhenUsed/>
    <w:rsid w:val="003003F6"/>
    <w:rPr>
      <w:color w:val="0563C1"/>
      <w:u w:val="single"/>
    </w:rPr>
  </w:style>
  <w:style w:type="paragraph" w:styleId="Header">
    <w:name w:val="header"/>
    <w:basedOn w:val="Normal"/>
    <w:link w:val="HeaderChar"/>
    <w:uiPriority w:val="99"/>
    <w:unhideWhenUsed/>
    <w:rsid w:val="00CD7980"/>
    <w:pPr>
      <w:tabs>
        <w:tab w:val="center" w:pos="4680"/>
        <w:tab w:val="right" w:pos="9360"/>
      </w:tabs>
    </w:pPr>
  </w:style>
  <w:style w:type="character" w:customStyle="1" w:styleId="HeaderChar">
    <w:name w:val="Header Char"/>
    <w:basedOn w:val="DefaultParagraphFont"/>
    <w:link w:val="Header"/>
    <w:uiPriority w:val="99"/>
    <w:rsid w:val="00CD7980"/>
  </w:style>
  <w:style w:type="paragraph" w:styleId="Footer">
    <w:name w:val="footer"/>
    <w:basedOn w:val="Normal"/>
    <w:link w:val="FooterChar"/>
    <w:uiPriority w:val="99"/>
    <w:unhideWhenUsed/>
    <w:rsid w:val="00CD7980"/>
    <w:pPr>
      <w:tabs>
        <w:tab w:val="center" w:pos="4680"/>
        <w:tab w:val="right" w:pos="9360"/>
      </w:tabs>
    </w:pPr>
  </w:style>
  <w:style w:type="character" w:customStyle="1" w:styleId="FooterChar">
    <w:name w:val="Footer Char"/>
    <w:basedOn w:val="DefaultParagraphFont"/>
    <w:link w:val="Footer"/>
    <w:uiPriority w:val="99"/>
    <w:rsid w:val="00CD7980"/>
  </w:style>
  <w:style w:type="paragraph" w:styleId="Revision">
    <w:name w:val="Revision"/>
    <w:hidden/>
    <w:uiPriority w:val="99"/>
    <w:semiHidden/>
    <w:rsid w:val="00884E2F"/>
    <w:rPr>
      <w:lang w:eastAsia="en-US"/>
    </w:rPr>
  </w:style>
  <w:style w:type="table" w:styleId="TableGrid">
    <w:name w:val="Table Grid"/>
    <w:basedOn w:val="TableNormal"/>
    <w:uiPriority w:val="59"/>
    <w:rsid w:val="00884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eading1Char">
    <w:name w:val="Heading 1 Char"/>
    <w:link w:val="Heading1"/>
    <w:uiPriority w:val="9"/>
    <w:rsid w:val="00D95B5F"/>
    <w:rPr>
      <w:rFonts w:ascii="Verdana" w:eastAsia="Times New Roman" w:hAnsi="Verdana" w:cs="Times New Roman"/>
      <w:b/>
      <w:bCs/>
      <w:kern w:val="32"/>
      <w:sz w:val="24"/>
      <w:szCs w:val="32"/>
    </w:rPr>
  </w:style>
  <w:style w:type="character" w:customStyle="1" w:styleId="Heading2Char">
    <w:name w:val="Heading 2 Char"/>
    <w:link w:val="Heading2"/>
    <w:uiPriority w:val="9"/>
    <w:rsid w:val="00D95B5F"/>
    <w:rPr>
      <w:rFonts w:ascii="Verdana" w:eastAsia="Times New Roman" w:hAnsi="Verdana" w:cs="Times New Roman"/>
      <w:b/>
      <w:bCs/>
      <w:iCs/>
      <w:szCs w:val="28"/>
    </w:rPr>
  </w:style>
  <w:style w:type="character" w:customStyle="1" w:styleId="Heading3Char">
    <w:name w:val="Heading 3 Char"/>
    <w:link w:val="Heading3"/>
    <w:uiPriority w:val="9"/>
    <w:rsid w:val="003B05F7"/>
    <w:rPr>
      <w:rFonts w:ascii="Verdana" w:eastAsia="Times New Roman" w:hAnsi="Verdana" w:cs="Times New Roman"/>
      <w:b/>
      <w:bCs/>
      <w:szCs w:val="26"/>
    </w:rPr>
  </w:style>
  <w:style w:type="character" w:customStyle="1" w:styleId="Heading4Char">
    <w:name w:val="Heading 4 Char"/>
    <w:link w:val="Heading4"/>
    <w:uiPriority w:val="9"/>
    <w:rsid w:val="009B6D91"/>
    <w:rPr>
      <w:rFonts w:ascii="Verdana" w:eastAsia="Times New Roman" w:hAnsi="Verdana" w:cs="Times New Roman"/>
      <w:b/>
      <w:bCs/>
      <w:szCs w:val="28"/>
    </w:rPr>
  </w:style>
  <w:style w:type="paragraph" w:styleId="TOCHeading">
    <w:name w:val="TOC Heading"/>
    <w:basedOn w:val="Heading1"/>
    <w:next w:val="Normal"/>
    <w:uiPriority w:val="39"/>
    <w:unhideWhenUsed/>
    <w:qFormat/>
    <w:rsid w:val="003B3ECE"/>
    <w:pPr>
      <w:keepLines/>
      <w:spacing w:after="0" w:line="259" w:lineRule="auto"/>
      <w:outlineLvl w:val="9"/>
    </w:pPr>
    <w:rPr>
      <w:rFonts w:ascii="Calibri Light" w:hAnsi="Calibri Light"/>
      <w:b w:val="0"/>
      <w:bCs w:val="0"/>
      <w:color w:val="2E74B5"/>
      <w:kern w:val="0"/>
      <w:sz w:val="32"/>
    </w:rPr>
  </w:style>
  <w:style w:type="paragraph" w:styleId="TOC1">
    <w:name w:val="toc 1"/>
    <w:basedOn w:val="Normal"/>
    <w:next w:val="Normal"/>
    <w:autoRedefine/>
    <w:uiPriority w:val="39"/>
    <w:unhideWhenUsed/>
    <w:rsid w:val="003B3ECE"/>
  </w:style>
  <w:style w:type="paragraph" w:styleId="TOC2">
    <w:name w:val="toc 2"/>
    <w:basedOn w:val="Normal"/>
    <w:next w:val="Normal"/>
    <w:autoRedefine/>
    <w:uiPriority w:val="39"/>
    <w:unhideWhenUsed/>
    <w:rsid w:val="003B3ECE"/>
    <w:pPr>
      <w:ind w:left="200"/>
    </w:pPr>
  </w:style>
  <w:style w:type="paragraph" w:styleId="TOC3">
    <w:name w:val="toc 3"/>
    <w:basedOn w:val="Normal"/>
    <w:next w:val="Normal"/>
    <w:autoRedefine/>
    <w:uiPriority w:val="39"/>
    <w:unhideWhenUsed/>
    <w:rsid w:val="003B3ECE"/>
    <w:pPr>
      <w:tabs>
        <w:tab w:val="left" w:pos="1100"/>
        <w:tab w:val="right" w:leader="dot" w:pos="9710"/>
      </w:tabs>
      <w:spacing w:line="360" w:lineRule="auto"/>
      <w:ind w:left="400"/>
    </w:pPr>
  </w:style>
  <w:style w:type="paragraph" w:styleId="TOC4">
    <w:name w:val="toc 4"/>
    <w:basedOn w:val="Normal"/>
    <w:next w:val="Normal"/>
    <w:autoRedefine/>
    <w:uiPriority w:val="39"/>
    <w:unhideWhenUsed/>
    <w:rsid w:val="003B3ECE"/>
    <w:pPr>
      <w:ind w:left="600"/>
    </w:pPr>
  </w:style>
  <w:style w:type="table" w:customStyle="1" w:styleId="TableGrid1">
    <w:name w:val="Table Grid1"/>
    <w:basedOn w:val="TableNormal"/>
    <w:next w:val="TableGrid"/>
    <w:uiPriority w:val="39"/>
    <w:rsid w:val="00752ACF"/>
    <w:rPr>
      <w:rFonts w:ascii="Verdana" w:hAnsi="Verdana" w:cs="Times New Roman"/>
      <w:sz w:val="17"/>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sz w:val="17"/>
      </w:rPr>
      <w:tblPr/>
      <w:tcPr>
        <w:shd w:val="clear" w:color="auto" w:fill="00B0F0"/>
      </w:tcPr>
    </w:tblStylePr>
  </w:style>
  <w:style w:type="paragraph" w:customStyle="1" w:styleId="TableParagraph">
    <w:name w:val="Table Paragraph"/>
    <w:basedOn w:val="Normal"/>
    <w:uiPriority w:val="1"/>
    <w:qFormat/>
    <w:rsid w:val="00BE7F6B"/>
    <w:pPr>
      <w:widowControl w:val="0"/>
    </w:pPr>
    <w:rPr>
      <w:rFonts w:cs="Times New Roman"/>
      <w:sz w:val="22"/>
      <w:szCs w:val="22"/>
    </w:rPr>
  </w:style>
  <w:style w:type="paragraph" w:customStyle="1" w:styleId="Default">
    <w:name w:val="Default"/>
    <w:rsid w:val="00E153D5"/>
    <w:pPr>
      <w:autoSpaceDE w:val="0"/>
      <w:autoSpaceDN w:val="0"/>
      <w:adjustRightInd w:val="0"/>
    </w:pPr>
    <w:rPr>
      <w:rFonts w:ascii="Times New Roman" w:hAnsi="Times New Roman" w:cs="Times New Roman"/>
      <w:color w:val="000000"/>
      <w:sz w:val="24"/>
      <w:szCs w:val="24"/>
      <w:lang w:eastAsia="en-US"/>
    </w:rPr>
  </w:style>
  <w:style w:type="character" w:styleId="UnresolvedMention">
    <w:name w:val="Unresolved Mention"/>
    <w:basedOn w:val="DefaultParagraphFont"/>
    <w:uiPriority w:val="99"/>
    <w:semiHidden/>
    <w:unhideWhenUsed/>
    <w:rsid w:val="00D40ADE"/>
    <w:rPr>
      <w:color w:val="605E5C"/>
      <w:shd w:val="clear" w:color="auto" w:fill="E1DFDD"/>
    </w:rPr>
  </w:style>
  <w:style w:type="paragraph" w:styleId="NormalWeb">
    <w:name w:val="Normal (Web)"/>
    <w:basedOn w:val="Normal"/>
    <w:uiPriority w:val="99"/>
    <w:unhideWhenUsed/>
    <w:rsid w:val="00DE12E8"/>
    <w:pPr>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DE12E8"/>
    <w:rPr>
      <w:b/>
      <w:bCs/>
    </w:rPr>
  </w:style>
  <w:style w:type="character" w:styleId="FollowedHyperlink">
    <w:name w:val="FollowedHyperlink"/>
    <w:basedOn w:val="DefaultParagraphFont"/>
    <w:uiPriority w:val="99"/>
    <w:semiHidden/>
    <w:unhideWhenUsed/>
    <w:rsid w:val="005C57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445490">
      <w:bodyDiv w:val="1"/>
      <w:marLeft w:val="0"/>
      <w:marRight w:val="0"/>
      <w:marTop w:val="0"/>
      <w:marBottom w:val="0"/>
      <w:divBdr>
        <w:top w:val="none" w:sz="0" w:space="0" w:color="auto"/>
        <w:left w:val="none" w:sz="0" w:space="0" w:color="auto"/>
        <w:bottom w:val="none" w:sz="0" w:space="0" w:color="auto"/>
        <w:right w:val="none" w:sz="0" w:space="0" w:color="auto"/>
      </w:divBdr>
    </w:div>
    <w:div w:id="766926710">
      <w:bodyDiv w:val="1"/>
      <w:marLeft w:val="0"/>
      <w:marRight w:val="0"/>
      <w:marTop w:val="0"/>
      <w:marBottom w:val="0"/>
      <w:divBdr>
        <w:top w:val="none" w:sz="0" w:space="0" w:color="auto"/>
        <w:left w:val="none" w:sz="0" w:space="0" w:color="auto"/>
        <w:bottom w:val="none" w:sz="0" w:space="0" w:color="auto"/>
        <w:right w:val="none" w:sz="0" w:space="0" w:color="auto"/>
      </w:divBdr>
    </w:div>
    <w:div w:id="774833079">
      <w:bodyDiv w:val="1"/>
      <w:marLeft w:val="0"/>
      <w:marRight w:val="0"/>
      <w:marTop w:val="0"/>
      <w:marBottom w:val="0"/>
      <w:divBdr>
        <w:top w:val="none" w:sz="0" w:space="0" w:color="auto"/>
        <w:left w:val="none" w:sz="0" w:space="0" w:color="auto"/>
        <w:bottom w:val="none" w:sz="0" w:space="0" w:color="auto"/>
        <w:right w:val="none" w:sz="0" w:space="0" w:color="auto"/>
      </w:divBdr>
    </w:div>
    <w:div w:id="1134181283">
      <w:bodyDiv w:val="1"/>
      <w:marLeft w:val="0"/>
      <w:marRight w:val="0"/>
      <w:marTop w:val="0"/>
      <w:marBottom w:val="0"/>
      <w:divBdr>
        <w:top w:val="none" w:sz="0" w:space="0" w:color="auto"/>
        <w:left w:val="none" w:sz="0" w:space="0" w:color="auto"/>
        <w:bottom w:val="none" w:sz="0" w:space="0" w:color="auto"/>
        <w:right w:val="none" w:sz="0" w:space="0" w:color="auto"/>
      </w:divBdr>
    </w:div>
    <w:div w:id="1827671400">
      <w:bodyDiv w:val="1"/>
      <w:marLeft w:val="0"/>
      <w:marRight w:val="0"/>
      <w:marTop w:val="0"/>
      <w:marBottom w:val="0"/>
      <w:divBdr>
        <w:top w:val="none" w:sz="0" w:space="0" w:color="auto"/>
        <w:left w:val="none" w:sz="0" w:space="0" w:color="auto"/>
        <w:bottom w:val="none" w:sz="0" w:space="0" w:color="auto"/>
        <w:right w:val="none" w:sz="0" w:space="0" w:color="auto"/>
      </w:divBdr>
    </w:div>
    <w:div w:id="205766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mailto:zambiaprocurement@snv.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zambiaprocurement@snv.org" TargetMode="External"/><Relationship Id="rId2" Type="http://schemas.openxmlformats.org/officeDocument/2006/relationships/customXml" Target="../customXml/item2.xml"/><Relationship Id="rId16" Type="http://schemas.openxmlformats.org/officeDocument/2006/relationships/hyperlink" Target="mailto:zambiaprocurement@snv.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9d7329dd-438a-4558-bb02-8c32828ba005" ContentTypeId="0x010100FC84574B32C84A429B5A2BBE49183034" PreviousValue="false"/>
</file>

<file path=customXml/item4.xml><?xml version="1.0" encoding="utf-8"?>
<ct:contentTypeSchema xmlns:ct="http://schemas.microsoft.com/office/2006/metadata/contentType" xmlns:ma="http://schemas.microsoft.com/office/2006/metadata/properties/metaAttributes" ct:_="" ma:_="" ma:contentTypeName="Guideline" ma:contentTypeID="0x010100FC84574B32C84A429B5A2BBE49183034009A80233514FC67408F4818B1BB1E55E1" ma:contentTypeVersion="7" ma:contentTypeDescription="" ma:contentTypeScope="" ma:versionID="e1994b5e947dd8a92ecb576107d025bf">
  <xsd:schema xmlns:xsd="http://www.w3.org/2001/XMLSchema" xmlns:xs="http://www.w3.org/2001/XMLSchema" xmlns:p="http://schemas.microsoft.com/office/2006/metadata/properties" xmlns:ns2="e387ade4-6730-4aab-9d7a-b895e19528e3" targetNamespace="http://schemas.microsoft.com/office/2006/metadata/properties" ma:root="true" ma:fieldsID="61eb7d133946f03b7eacadc6c7395190" ns2:_="">
    <xsd:import namespace="e387ade4-6730-4aab-9d7a-b895e19528e3"/>
    <xsd:element name="properties">
      <xsd:complexType>
        <xsd:sequence>
          <xsd:element name="documentManagement">
            <xsd:complexType>
              <xsd:all>
                <xsd:element ref="ns2:d57ad63fa78849afa577c8c887712ecc" minOccurs="0"/>
                <xsd:element ref="ns2:TaxCatchAll" minOccurs="0"/>
                <xsd:element ref="ns2:TaxCatchAllLabel" minOccurs="0"/>
                <xsd:element ref="ns2:adb6d10904b34eeda4b6f1de5c5619de" minOccurs="0"/>
                <xsd:element ref="ns2:Approval-Comments" minOccurs="0"/>
                <xsd:element ref="ns2:Appr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d57ad63fa78849afa577c8c887712ecc" ma:index="8" nillable="true" ma:taxonomy="true" ma:internalName="d57ad63fa78849afa577c8c887712ecc" ma:taxonomyFieldName="OrgUnit" ma:displayName="OrgUnit" ma:default="" ma:fieldId="{d57ad63f-a788-49af-a577-c8c887712ecc}" ma:taxonomyMulti="true" ma:sspId="9d7329dd-438a-4558-bb02-8c32828ba005" ma:termSetId="0aa0795d-9b39-4c9d-a1de-c8615d5d934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8d8bc09-7322-410b-980b-b891d1cb885a}" ma:internalName="TaxCatchAll" ma:showField="CatchAllData" ma:web="850a4d8a-69d8-417a-b93d-c039c6eb1a3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8d8bc09-7322-410b-980b-b891d1cb885a}" ma:internalName="TaxCatchAllLabel" ma:readOnly="true" ma:showField="CatchAllDataLabel" ma:web="850a4d8a-69d8-417a-b93d-c039c6eb1a3b">
      <xsd:complexType>
        <xsd:complexContent>
          <xsd:extension base="dms:MultiChoiceLookup">
            <xsd:sequence>
              <xsd:element name="Value" type="dms:Lookup" maxOccurs="unbounded" minOccurs="0" nillable="true"/>
            </xsd:sequence>
          </xsd:extension>
        </xsd:complexContent>
      </xsd:complexType>
    </xsd:element>
    <xsd:element name="adb6d10904b34eeda4b6f1de5c5619de" ma:index="12" nillable="true" ma:taxonomy="true" ma:internalName="adb6d10904b34eeda4b6f1de5c5619de" ma:taxonomyFieldName="Topics" ma:displayName="Topics" ma:default="" ma:fieldId="{adb6d109-04b3-4eed-a4b6-f1de5c5619de}" ma:taxonomyMulti="true" ma:sspId="9d7329dd-438a-4558-bb02-8c32828ba005" ma:termSetId="23d55ef9-2cfb-4312-a973-f5abc3ece666" ma:anchorId="00000000-0000-0000-0000-000000000000" ma:open="false" ma:isKeyword="false">
      <xsd:complexType>
        <xsd:sequence>
          <xsd:element ref="pc:Terms" minOccurs="0" maxOccurs="1"/>
        </xsd:sequence>
      </xsd:complexType>
    </xsd:element>
    <xsd:element name="Approval-Comments" ma:index="14" nillable="true" ma:displayName="Approval-Comments" ma:description="Please explain to the submitter why you Approve or Reject" ma:internalName="Approval_x002d_Comments">
      <xsd:simpleType>
        <xsd:restriction base="dms:Note">
          <xsd:maxLength value="255"/>
        </xsd:restriction>
      </xsd:simpleType>
    </xsd:element>
    <xsd:element name="Approved" ma:index="15" nillable="true" ma:displayName="Approved" ma:default="Approved" ma:format="RadioButtons" ma:internalName="Approved">
      <xsd:simpleType>
        <xsd:restriction base="dms:Choice">
          <xsd:enumeration value="Approved"/>
          <xsd:enumeration value="Rejected"/>
          <xsd:enumeration value="Pe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db6d10904b34eeda4b6f1de5c5619de xmlns="e387ade4-6730-4aab-9d7a-b895e19528e3">
      <Terms xmlns="http://schemas.microsoft.com/office/infopath/2007/PartnerControls"/>
    </adb6d10904b34eeda4b6f1de5c5619de>
    <d57ad63fa78849afa577c8c887712ecc xmlns="e387ade4-6730-4aab-9d7a-b895e19528e3">
      <Terms xmlns="http://schemas.microsoft.com/office/infopath/2007/PartnerControls">
        <TermInfo xmlns="http://schemas.microsoft.com/office/infopath/2007/PartnerControls">
          <TermName xmlns="http://schemas.microsoft.com/office/infopath/2007/PartnerControls">BSC</TermName>
          <TermId xmlns="http://schemas.microsoft.com/office/infopath/2007/PartnerControls">927e248e-87e5-4bd4-aa3e-42751082479a</TermId>
        </TermInfo>
      </Terms>
    </d57ad63fa78849afa577c8c887712ecc>
    <Approval-Comments xmlns="e387ade4-6730-4aab-9d7a-b895e19528e3" xsi:nil="true"/>
    <Approved xmlns="e387ade4-6730-4aab-9d7a-b895e19528e3">Approved</Approved>
    <TaxCatchAll xmlns="e387ade4-6730-4aab-9d7a-b895e19528e3">
      <Value>1</Value>
    </TaxCatchAll>
  </documentManagement>
</p:properties>
</file>

<file path=customXml/itemProps1.xml><?xml version="1.0" encoding="utf-8"?>
<ds:datastoreItem xmlns:ds="http://schemas.openxmlformats.org/officeDocument/2006/customXml" ds:itemID="{C8BA8B75-BDBD-4628-A6D9-05C3F6A92D99}">
  <ds:schemaRefs>
    <ds:schemaRef ds:uri="http://schemas.microsoft.com/sharepoint/v3/contenttype/forms"/>
  </ds:schemaRefs>
</ds:datastoreItem>
</file>

<file path=customXml/itemProps2.xml><?xml version="1.0" encoding="utf-8"?>
<ds:datastoreItem xmlns:ds="http://schemas.openxmlformats.org/officeDocument/2006/customXml" ds:itemID="{D33C7C72-F538-4BD1-AB1F-6CBB803767E0}">
  <ds:schemaRefs>
    <ds:schemaRef ds:uri="http://schemas.openxmlformats.org/officeDocument/2006/bibliography"/>
  </ds:schemaRefs>
</ds:datastoreItem>
</file>

<file path=customXml/itemProps3.xml><?xml version="1.0" encoding="utf-8"?>
<ds:datastoreItem xmlns:ds="http://schemas.openxmlformats.org/officeDocument/2006/customXml" ds:itemID="{450F79AD-FCBD-40B5-BC04-D833D9510EC8}">
  <ds:schemaRefs>
    <ds:schemaRef ds:uri="Microsoft.SharePoint.Taxonomy.ContentTypeSync"/>
  </ds:schemaRefs>
</ds:datastoreItem>
</file>

<file path=customXml/itemProps4.xml><?xml version="1.0" encoding="utf-8"?>
<ds:datastoreItem xmlns:ds="http://schemas.openxmlformats.org/officeDocument/2006/customXml" ds:itemID="{DD10AE8C-26D0-45B1-AF9D-98A9AC324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8CA041-EA0B-4598-AEE1-4FDF4518DF24}">
  <ds:schemaRefs>
    <ds:schemaRef ds:uri="http://schemas.microsoft.com/office/2006/metadata/properties"/>
    <ds:schemaRef ds:uri="http://schemas.microsoft.com/office/infopath/2007/PartnerControls"/>
    <ds:schemaRef ds:uri="e387ade4-6730-4aab-9d7a-b895e19528e3"/>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19</Pages>
  <Words>3663</Words>
  <Characters>24067</Characters>
  <Application>Microsoft Office Word</Application>
  <DocSecurity>0</DocSecurity>
  <Lines>859</Lines>
  <Paragraphs>523</Paragraphs>
  <ScaleCrop>false</ScaleCrop>
  <Company/>
  <LinksUpToDate>false</LinksUpToDate>
  <CharactersWithSpaces>27207</CharactersWithSpaces>
  <SharedDoc>false</SharedDoc>
  <HLinks>
    <vt:vector size="234" baseType="variant">
      <vt:variant>
        <vt:i4>983098</vt:i4>
      </vt:variant>
      <vt:variant>
        <vt:i4>222</vt:i4>
      </vt:variant>
      <vt:variant>
        <vt:i4>0</vt:i4>
      </vt:variant>
      <vt:variant>
        <vt:i4>5</vt:i4>
      </vt:variant>
      <vt:variant>
        <vt:lpwstr>mailto:zambiaprocurement@snv.org</vt:lpwstr>
      </vt:variant>
      <vt:variant>
        <vt:lpwstr/>
      </vt:variant>
      <vt:variant>
        <vt:i4>983098</vt:i4>
      </vt:variant>
      <vt:variant>
        <vt:i4>219</vt:i4>
      </vt:variant>
      <vt:variant>
        <vt:i4>0</vt:i4>
      </vt:variant>
      <vt:variant>
        <vt:i4>5</vt:i4>
      </vt:variant>
      <vt:variant>
        <vt:lpwstr>mailto:zambiaprocurement@snv.org</vt:lpwstr>
      </vt:variant>
      <vt:variant>
        <vt:lpwstr/>
      </vt:variant>
      <vt:variant>
        <vt:i4>983098</vt:i4>
      </vt:variant>
      <vt:variant>
        <vt:i4>216</vt:i4>
      </vt:variant>
      <vt:variant>
        <vt:i4>0</vt:i4>
      </vt:variant>
      <vt:variant>
        <vt:i4>5</vt:i4>
      </vt:variant>
      <vt:variant>
        <vt:lpwstr>mailto:zambiaprocurement@snv.org</vt:lpwstr>
      </vt:variant>
      <vt:variant>
        <vt:lpwstr/>
      </vt:variant>
      <vt:variant>
        <vt:i4>1114170</vt:i4>
      </vt:variant>
      <vt:variant>
        <vt:i4>212</vt:i4>
      </vt:variant>
      <vt:variant>
        <vt:i4>0</vt:i4>
      </vt:variant>
      <vt:variant>
        <vt:i4>5</vt:i4>
      </vt:variant>
      <vt:variant>
        <vt:lpwstr/>
      </vt:variant>
      <vt:variant>
        <vt:lpwstr>_Toc166058889</vt:lpwstr>
      </vt:variant>
      <vt:variant>
        <vt:i4>1114170</vt:i4>
      </vt:variant>
      <vt:variant>
        <vt:i4>206</vt:i4>
      </vt:variant>
      <vt:variant>
        <vt:i4>0</vt:i4>
      </vt:variant>
      <vt:variant>
        <vt:i4>5</vt:i4>
      </vt:variant>
      <vt:variant>
        <vt:lpwstr/>
      </vt:variant>
      <vt:variant>
        <vt:lpwstr>_Toc166058888</vt:lpwstr>
      </vt:variant>
      <vt:variant>
        <vt:i4>1114170</vt:i4>
      </vt:variant>
      <vt:variant>
        <vt:i4>200</vt:i4>
      </vt:variant>
      <vt:variant>
        <vt:i4>0</vt:i4>
      </vt:variant>
      <vt:variant>
        <vt:i4>5</vt:i4>
      </vt:variant>
      <vt:variant>
        <vt:lpwstr/>
      </vt:variant>
      <vt:variant>
        <vt:lpwstr>_Toc166058887</vt:lpwstr>
      </vt:variant>
      <vt:variant>
        <vt:i4>1114170</vt:i4>
      </vt:variant>
      <vt:variant>
        <vt:i4>194</vt:i4>
      </vt:variant>
      <vt:variant>
        <vt:i4>0</vt:i4>
      </vt:variant>
      <vt:variant>
        <vt:i4>5</vt:i4>
      </vt:variant>
      <vt:variant>
        <vt:lpwstr/>
      </vt:variant>
      <vt:variant>
        <vt:lpwstr>_Toc166058886</vt:lpwstr>
      </vt:variant>
      <vt:variant>
        <vt:i4>1114170</vt:i4>
      </vt:variant>
      <vt:variant>
        <vt:i4>188</vt:i4>
      </vt:variant>
      <vt:variant>
        <vt:i4>0</vt:i4>
      </vt:variant>
      <vt:variant>
        <vt:i4>5</vt:i4>
      </vt:variant>
      <vt:variant>
        <vt:lpwstr/>
      </vt:variant>
      <vt:variant>
        <vt:lpwstr>_Toc166058885</vt:lpwstr>
      </vt:variant>
      <vt:variant>
        <vt:i4>1114170</vt:i4>
      </vt:variant>
      <vt:variant>
        <vt:i4>182</vt:i4>
      </vt:variant>
      <vt:variant>
        <vt:i4>0</vt:i4>
      </vt:variant>
      <vt:variant>
        <vt:i4>5</vt:i4>
      </vt:variant>
      <vt:variant>
        <vt:lpwstr/>
      </vt:variant>
      <vt:variant>
        <vt:lpwstr>_Toc166058884</vt:lpwstr>
      </vt:variant>
      <vt:variant>
        <vt:i4>1114170</vt:i4>
      </vt:variant>
      <vt:variant>
        <vt:i4>176</vt:i4>
      </vt:variant>
      <vt:variant>
        <vt:i4>0</vt:i4>
      </vt:variant>
      <vt:variant>
        <vt:i4>5</vt:i4>
      </vt:variant>
      <vt:variant>
        <vt:lpwstr/>
      </vt:variant>
      <vt:variant>
        <vt:lpwstr>_Toc166058883</vt:lpwstr>
      </vt:variant>
      <vt:variant>
        <vt:i4>1114170</vt:i4>
      </vt:variant>
      <vt:variant>
        <vt:i4>170</vt:i4>
      </vt:variant>
      <vt:variant>
        <vt:i4>0</vt:i4>
      </vt:variant>
      <vt:variant>
        <vt:i4>5</vt:i4>
      </vt:variant>
      <vt:variant>
        <vt:lpwstr/>
      </vt:variant>
      <vt:variant>
        <vt:lpwstr>_Toc166058882</vt:lpwstr>
      </vt:variant>
      <vt:variant>
        <vt:i4>1114170</vt:i4>
      </vt:variant>
      <vt:variant>
        <vt:i4>164</vt:i4>
      </vt:variant>
      <vt:variant>
        <vt:i4>0</vt:i4>
      </vt:variant>
      <vt:variant>
        <vt:i4>5</vt:i4>
      </vt:variant>
      <vt:variant>
        <vt:lpwstr/>
      </vt:variant>
      <vt:variant>
        <vt:lpwstr>_Toc166058881</vt:lpwstr>
      </vt:variant>
      <vt:variant>
        <vt:i4>1114170</vt:i4>
      </vt:variant>
      <vt:variant>
        <vt:i4>158</vt:i4>
      </vt:variant>
      <vt:variant>
        <vt:i4>0</vt:i4>
      </vt:variant>
      <vt:variant>
        <vt:i4>5</vt:i4>
      </vt:variant>
      <vt:variant>
        <vt:lpwstr/>
      </vt:variant>
      <vt:variant>
        <vt:lpwstr>_Toc166058880</vt:lpwstr>
      </vt:variant>
      <vt:variant>
        <vt:i4>1966138</vt:i4>
      </vt:variant>
      <vt:variant>
        <vt:i4>152</vt:i4>
      </vt:variant>
      <vt:variant>
        <vt:i4>0</vt:i4>
      </vt:variant>
      <vt:variant>
        <vt:i4>5</vt:i4>
      </vt:variant>
      <vt:variant>
        <vt:lpwstr/>
      </vt:variant>
      <vt:variant>
        <vt:lpwstr>_Toc166058879</vt:lpwstr>
      </vt:variant>
      <vt:variant>
        <vt:i4>1966138</vt:i4>
      </vt:variant>
      <vt:variant>
        <vt:i4>146</vt:i4>
      </vt:variant>
      <vt:variant>
        <vt:i4>0</vt:i4>
      </vt:variant>
      <vt:variant>
        <vt:i4>5</vt:i4>
      </vt:variant>
      <vt:variant>
        <vt:lpwstr/>
      </vt:variant>
      <vt:variant>
        <vt:lpwstr>_Toc166058878</vt:lpwstr>
      </vt:variant>
      <vt:variant>
        <vt:i4>1966138</vt:i4>
      </vt:variant>
      <vt:variant>
        <vt:i4>140</vt:i4>
      </vt:variant>
      <vt:variant>
        <vt:i4>0</vt:i4>
      </vt:variant>
      <vt:variant>
        <vt:i4>5</vt:i4>
      </vt:variant>
      <vt:variant>
        <vt:lpwstr/>
      </vt:variant>
      <vt:variant>
        <vt:lpwstr>_Toc166058877</vt:lpwstr>
      </vt:variant>
      <vt:variant>
        <vt:i4>1966138</vt:i4>
      </vt:variant>
      <vt:variant>
        <vt:i4>134</vt:i4>
      </vt:variant>
      <vt:variant>
        <vt:i4>0</vt:i4>
      </vt:variant>
      <vt:variant>
        <vt:i4>5</vt:i4>
      </vt:variant>
      <vt:variant>
        <vt:lpwstr/>
      </vt:variant>
      <vt:variant>
        <vt:lpwstr>_Toc166058876</vt:lpwstr>
      </vt:variant>
      <vt:variant>
        <vt:i4>1966138</vt:i4>
      </vt:variant>
      <vt:variant>
        <vt:i4>128</vt:i4>
      </vt:variant>
      <vt:variant>
        <vt:i4>0</vt:i4>
      </vt:variant>
      <vt:variant>
        <vt:i4>5</vt:i4>
      </vt:variant>
      <vt:variant>
        <vt:lpwstr/>
      </vt:variant>
      <vt:variant>
        <vt:lpwstr>_Toc166058875</vt:lpwstr>
      </vt:variant>
      <vt:variant>
        <vt:i4>1966138</vt:i4>
      </vt:variant>
      <vt:variant>
        <vt:i4>122</vt:i4>
      </vt:variant>
      <vt:variant>
        <vt:i4>0</vt:i4>
      </vt:variant>
      <vt:variant>
        <vt:i4>5</vt:i4>
      </vt:variant>
      <vt:variant>
        <vt:lpwstr/>
      </vt:variant>
      <vt:variant>
        <vt:lpwstr>_Toc166058874</vt:lpwstr>
      </vt:variant>
      <vt:variant>
        <vt:i4>1966138</vt:i4>
      </vt:variant>
      <vt:variant>
        <vt:i4>116</vt:i4>
      </vt:variant>
      <vt:variant>
        <vt:i4>0</vt:i4>
      </vt:variant>
      <vt:variant>
        <vt:i4>5</vt:i4>
      </vt:variant>
      <vt:variant>
        <vt:lpwstr/>
      </vt:variant>
      <vt:variant>
        <vt:lpwstr>_Toc166058873</vt:lpwstr>
      </vt:variant>
      <vt:variant>
        <vt:i4>1966138</vt:i4>
      </vt:variant>
      <vt:variant>
        <vt:i4>110</vt:i4>
      </vt:variant>
      <vt:variant>
        <vt:i4>0</vt:i4>
      </vt:variant>
      <vt:variant>
        <vt:i4>5</vt:i4>
      </vt:variant>
      <vt:variant>
        <vt:lpwstr/>
      </vt:variant>
      <vt:variant>
        <vt:lpwstr>_Toc166058872</vt:lpwstr>
      </vt:variant>
      <vt:variant>
        <vt:i4>1966138</vt:i4>
      </vt:variant>
      <vt:variant>
        <vt:i4>104</vt:i4>
      </vt:variant>
      <vt:variant>
        <vt:i4>0</vt:i4>
      </vt:variant>
      <vt:variant>
        <vt:i4>5</vt:i4>
      </vt:variant>
      <vt:variant>
        <vt:lpwstr/>
      </vt:variant>
      <vt:variant>
        <vt:lpwstr>_Toc166058871</vt:lpwstr>
      </vt:variant>
      <vt:variant>
        <vt:i4>1966138</vt:i4>
      </vt:variant>
      <vt:variant>
        <vt:i4>98</vt:i4>
      </vt:variant>
      <vt:variant>
        <vt:i4>0</vt:i4>
      </vt:variant>
      <vt:variant>
        <vt:i4>5</vt:i4>
      </vt:variant>
      <vt:variant>
        <vt:lpwstr/>
      </vt:variant>
      <vt:variant>
        <vt:lpwstr>_Toc166058870</vt:lpwstr>
      </vt:variant>
      <vt:variant>
        <vt:i4>2031674</vt:i4>
      </vt:variant>
      <vt:variant>
        <vt:i4>92</vt:i4>
      </vt:variant>
      <vt:variant>
        <vt:i4>0</vt:i4>
      </vt:variant>
      <vt:variant>
        <vt:i4>5</vt:i4>
      </vt:variant>
      <vt:variant>
        <vt:lpwstr/>
      </vt:variant>
      <vt:variant>
        <vt:lpwstr>_Toc166058869</vt:lpwstr>
      </vt:variant>
      <vt:variant>
        <vt:i4>2031674</vt:i4>
      </vt:variant>
      <vt:variant>
        <vt:i4>86</vt:i4>
      </vt:variant>
      <vt:variant>
        <vt:i4>0</vt:i4>
      </vt:variant>
      <vt:variant>
        <vt:i4>5</vt:i4>
      </vt:variant>
      <vt:variant>
        <vt:lpwstr/>
      </vt:variant>
      <vt:variant>
        <vt:lpwstr>_Toc166058868</vt:lpwstr>
      </vt:variant>
      <vt:variant>
        <vt:i4>2031674</vt:i4>
      </vt:variant>
      <vt:variant>
        <vt:i4>80</vt:i4>
      </vt:variant>
      <vt:variant>
        <vt:i4>0</vt:i4>
      </vt:variant>
      <vt:variant>
        <vt:i4>5</vt:i4>
      </vt:variant>
      <vt:variant>
        <vt:lpwstr/>
      </vt:variant>
      <vt:variant>
        <vt:lpwstr>_Toc166058867</vt:lpwstr>
      </vt:variant>
      <vt:variant>
        <vt:i4>2031674</vt:i4>
      </vt:variant>
      <vt:variant>
        <vt:i4>74</vt:i4>
      </vt:variant>
      <vt:variant>
        <vt:i4>0</vt:i4>
      </vt:variant>
      <vt:variant>
        <vt:i4>5</vt:i4>
      </vt:variant>
      <vt:variant>
        <vt:lpwstr/>
      </vt:variant>
      <vt:variant>
        <vt:lpwstr>_Toc166058866</vt:lpwstr>
      </vt:variant>
      <vt:variant>
        <vt:i4>2031674</vt:i4>
      </vt:variant>
      <vt:variant>
        <vt:i4>68</vt:i4>
      </vt:variant>
      <vt:variant>
        <vt:i4>0</vt:i4>
      </vt:variant>
      <vt:variant>
        <vt:i4>5</vt:i4>
      </vt:variant>
      <vt:variant>
        <vt:lpwstr/>
      </vt:variant>
      <vt:variant>
        <vt:lpwstr>_Toc166058865</vt:lpwstr>
      </vt:variant>
      <vt:variant>
        <vt:i4>2031674</vt:i4>
      </vt:variant>
      <vt:variant>
        <vt:i4>62</vt:i4>
      </vt:variant>
      <vt:variant>
        <vt:i4>0</vt:i4>
      </vt:variant>
      <vt:variant>
        <vt:i4>5</vt:i4>
      </vt:variant>
      <vt:variant>
        <vt:lpwstr/>
      </vt:variant>
      <vt:variant>
        <vt:lpwstr>_Toc166058864</vt:lpwstr>
      </vt:variant>
      <vt:variant>
        <vt:i4>2031674</vt:i4>
      </vt:variant>
      <vt:variant>
        <vt:i4>56</vt:i4>
      </vt:variant>
      <vt:variant>
        <vt:i4>0</vt:i4>
      </vt:variant>
      <vt:variant>
        <vt:i4>5</vt:i4>
      </vt:variant>
      <vt:variant>
        <vt:lpwstr/>
      </vt:variant>
      <vt:variant>
        <vt:lpwstr>_Toc166058863</vt:lpwstr>
      </vt:variant>
      <vt:variant>
        <vt:i4>2031674</vt:i4>
      </vt:variant>
      <vt:variant>
        <vt:i4>50</vt:i4>
      </vt:variant>
      <vt:variant>
        <vt:i4>0</vt:i4>
      </vt:variant>
      <vt:variant>
        <vt:i4>5</vt:i4>
      </vt:variant>
      <vt:variant>
        <vt:lpwstr/>
      </vt:variant>
      <vt:variant>
        <vt:lpwstr>_Toc166058862</vt:lpwstr>
      </vt:variant>
      <vt:variant>
        <vt:i4>2031674</vt:i4>
      </vt:variant>
      <vt:variant>
        <vt:i4>44</vt:i4>
      </vt:variant>
      <vt:variant>
        <vt:i4>0</vt:i4>
      </vt:variant>
      <vt:variant>
        <vt:i4>5</vt:i4>
      </vt:variant>
      <vt:variant>
        <vt:lpwstr/>
      </vt:variant>
      <vt:variant>
        <vt:lpwstr>_Toc166058861</vt:lpwstr>
      </vt:variant>
      <vt:variant>
        <vt:i4>2031674</vt:i4>
      </vt:variant>
      <vt:variant>
        <vt:i4>38</vt:i4>
      </vt:variant>
      <vt:variant>
        <vt:i4>0</vt:i4>
      </vt:variant>
      <vt:variant>
        <vt:i4>5</vt:i4>
      </vt:variant>
      <vt:variant>
        <vt:lpwstr/>
      </vt:variant>
      <vt:variant>
        <vt:lpwstr>_Toc166058860</vt:lpwstr>
      </vt:variant>
      <vt:variant>
        <vt:i4>1835066</vt:i4>
      </vt:variant>
      <vt:variant>
        <vt:i4>32</vt:i4>
      </vt:variant>
      <vt:variant>
        <vt:i4>0</vt:i4>
      </vt:variant>
      <vt:variant>
        <vt:i4>5</vt:i4>
      </vt:variant>
      <vt:variant>
        <vt:lpwstr/>
      </vt:variant>
      <vt:variant>
        <vt:lpwstr>_Toc166058859</vt:lpwstr>
      </vt:variant>
      <vt:variant>
        <vt:i4>1835066</vt:i4>
      </vt:variant>
      <vt:variant>
        <vt:i4>26</vt:i4>
      </vt:variant>
      <vt:variant>
        <vt:i4>0</vt:i4>
      </vt:variant>
      <vt:variant>
        <vt:i4>5</vt:i4>
      </vt:variant>
      <vt:variant>
        <vt:lpwstr/>
      </vt:variant>
      <vt:variant>
        <vt:lpwstr>_Toc166058858</vt:lpwstr>
      </vt:variant>
      <vt:variant>
        <vt:i4>1835066</vt:i4>
      </vt:variant>
      <vt:variant>
        <vt:i4>20</vt:i4>
      </vt:variant>
      <vt:variant>
        <vt:i4>0</vt:i4>
      </vt:variant>
      <vt:variant>
        <vt:i4>5</vt:i4>
      </vt:variant>
      <vt:variant>
        <vt:lpwstr/>
      </vt:variant>
      <vt:variant>
        <vt:lpwstr>_Toc166058857</vt:lpwstr>
      </vt:variant>
      <vt:variant>
        <vt:i4>1835066</vt:i4>
      </vt:variant>
      <vt:variant>
        <vt:i4>14</vt:i4>
      </vt:variant>
      <vt:variant>
        <vt:i4>0</vt:i4>
      </vt:variant>
      <vt:variant>
        <vt:i4>5</vt:i4>
      </vt:variant>
      <vt:variant>
        <vt:lpwstr/>
      </vt:variant>
      <vt:variant>
        <vt:lpwstr>_Toc166058856</vt:lpwstr>
      </vt:variant>
      <vt:variant>
        <vt:i4>1835066</vt:i4>
      </vt:variant>
      <vt:variant>
        <vt:i4>8</vt:i4>
      </vt:variant>
      <vt:variant>
        <vt:i4>0</vt:i4>
      </vt:variant>
      <vt:variant>
        <vt:i4>5</vt:i4>
      </vt:variant>
      <vt:variant>
        <vt:lpwstr/>
      </vt:variant>
      <vt:variant>
        <vt:lpwstr>_Toc166058855</vt:lpwstr>
      </vt:variant>
      <vt:variant>
        <vt:i4>1835066</vt:i4>
      </vt:variant>
      <vt:variant>
        <vt:i4>2</vt:i4>
      </vt:variant>
      <vt:variant>
        <vt:i4>0</vt:i4>
      </vt:variant>
      <vt:variant>
        <vt:i4>5</vt:i4>
      </vt:variant>
      <vt:variant>
        <vt:lpwstr/>
      </vt:variant>
      <vt:variant>
        <vt:lpwstr>_Toc166058854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EOI to find Vendors and Consultants for Rosters</dc:title>
  <dc:subject/>
  <dc:creator>Makatiani, Valerie</dc:creator>
  <cp:keywords/>
  <cp:lastModifiedBy>Phiri, Tendai</cp:lastModifiedBy>
  <cp:revision>167</cp:revision>
  <cp:lastPrinted>2022-06-06T16:50:00Z</cp:lastPrinted>
  <dcterms:created xsi:type="dcterms:W3CDTF">2026-07-09T22:22:00Z</dcterms:created>
  <dcterms:modified xsi:type="dcterms:W3CDTF">2026-07-13T08:01:00Z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0x010100FC84574B32C84A429B5A2BBE49183034009A80233514FC67408F4818B1BB1E55E1</vt:lpwstr>
  </property>
  <property fmtid="{D5CDD505-2E9C-101B-9397-08002B2CF9AE}" pid="3" name="PublishedtoOurSNV">
    <vt:lpwstr>https://snvworld.sharepoint.com/teams/help/SitePages/Publish-to-Our-SNV.aspx, Started...</vt:lpwstr>
  </property>
  <property fmtid="{D5CDD505-2E9C-101B-9397-08002B2CF9AE}" pid="4" name="OrgUnit">
    <vt:lpwstr>1;#BSC|927e248e-87e5-4bd4-aa3e-42751082479a</vt:lpwstr>
  </property>
  <property fmtid="{D5CDD505-2E9C-101B-9397-08002B2CF9AE}" pid="5" name="Action">
    <vt:lpwstr>Approve/Change</vt:lpwstr>
  </property>
  <property fmtid="{D5CDD505-2E9C-101B-9397-08002B2CF9AE}" pid="6" name="Topics">
    <vt:lpwstr/>
  </property>
  <property fmtid="{D5CDD505-2E9C-101B-9397-08002B2CF9AE}" pid="7" name="PublishedFrom">
    <vt:lpwstr>/teams/bsc/contractingprocurement/All instructions/v1.1 Guidance/Sample EOI to find Vendors and Consultants for Rosters.docx</vt:lpwstr>
  </property>
  <property fmtid="{D5CDD505-2E9C-101B-9397-08002B2CF9AE}" pid="8" name="PublishedBy">
    <vt:lpwstr>13</vt:lpwstr>
  </property>
  <property fmtid="{D5CDD505-2E9C-101B-9397-08002B2CF9AE}" pid="9" name="Approval">
    <vt:lpwstr>https://snvworld.sharepoint.com/teams/bsc/_layouts/15/wrkstat.aspx?List=9cd10ec9-b989-4110-9caf-ec9d3c3f36e1&amp;WorkflowInstanceName=f579a7ec-2b47-40b1-ab14-c4d20683ddf3, WF Details</vt:lpwstr>
  </property>
</Properties>
</file>